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326" w:rsidRPr="00374AA9" w:rsidRDefault="008C2326">
      <w:pPr>
        <w:rPr>
          <w:sz w:val="24"/>
        </w:rPr>
      </w:pPr>
    </w:p>
    <w:tbl>
      <w:tblPr>
        <w:tblStyle w:val="Tabellenraster"/>
        <w:tblW w:w="15420" w:type="dxa"/>
        <w:tblLayout w:type="fixed"/>
        <w:tblLook w:val="04A0" w:firstRow="1" w:lastRow="0" w:firstColumn="1" w:lastColumn="0" w:noHBand="0" w:noVBand="1"/>
      </w:tblPr>
      <w:tblGrid>
        <w:gridCol w:w="1433"/>
        <w:gridCol w:w="2468"/>
        <w:gridCol w:w="1439"/>
        <w:gridCol w:w="4115"/>
        <w:gridCol w:w="1439"/>
        <w:gridCol w:w="4526"/>
      </w:tblGrid>
      <w:tr w:rsidR="00FE0E6B" w:rsidRPr="00374AA9" w:rsidTr="00D4161F">
        <w:trPr>
          <w:trHeight w:val="641"/>
        </w:trPr>
        <w:tc>
          <w:tcPr>
            <w:tcW w:w="15420" w:type="dxa"/>
            <w:gridSpan w:val="6"/>
            <w:shd w:val="clear" w:color="auto" w:fill="D0CECE" w:themeFill="background2" w:themeFillShade="E6"/>
          </w:tcPr>
          <w:p w:rsidR="00FE0E6B" w:rsidRPr="00D4161F" w:rsidRDefault="00FE0E6B" w:rsidP="00E75EB4">
            <w:pPr>
              <w:jc w:val="center"/>
              <w:rPr>
                <w:sz w:val="32"/>
              </w:rPr>
            </w:pPr>
            <w:r w:rsidRPr="00D4161F">
              <w:rPr>
                <w:b/>
                <w:sz w:val="32"/>
              </w:rPr>
              <w:t>2 Thessalonicher</w:t>
            </w:r>
          </w:p>
        </w:tc>
      </w:tr>
      <w:tr w:rsidR="00FE0E6B" w:rsidRPr="00374AA9" w:rsidTr="00327FC8">
        <w:trPr>
          <w:trHeight w:val="977"/>
        </w:trPr>
        <w:tc>
          <w:tcPr>
            <w:tcW w:w="15420" w:type="dxa"/>
            <w:gridSpan w:val="6"/>
          </w:tcPr>
          <w:p w:rsidR="00FE0E6B" w:rsidRPr="00D4161F" w:rsidRDefault="00FE0E6B" w:rsidP="00E75EB4">
            <w:pPr>
              <w:jc w:val="center"/>
              <w:rPr>
                <w:b/>
                <w:sz w:val="32"/>
              </w:rPr>
            </w:pPr>
            <w:r w:rsidRPr="00D4161F">
              <w:rPr>
                <w:b/>
                <w:sz w:val="32"/>
              </w:rPr>
              <w:t>Schlüsselvers: "</w:t>
            </w:r>
            <w:r w:rsidR="002D5A4E" w:rsidRPr="002D5A4E">
              <w:rPr>
                <w:b/>
                <w:sz w:val="32"/>
              </w:rPr>
              <w:t>So steht denn nun fest, ihr Brüder, und haltet fest an den Überlieferungen, die ihr gelehrt worden seid, sei es durch ein Wort oder durch einen Brief von</w:t>
            </w:r>
            <w:bookmarkStart w:id="0" w:name="_GoBack"/>
            <w:bookmarkEnd w:id="0"/>
            <w:r w:rsidR="002D5A4E" w:rsidRPr="002D5A4E">
              <w:rPr>
                <w:b/>
                <w:sz w:val="32"/>
              </w:rPr>
              <w:t xml:space="preserve"> uns.</w:t>
            </w:r>
            <w:r w:rsidR="002D5A4E">
              <w:rPr>
                <w:b/>
                <w:sz w:val="32"/>
              </w:rPr>
              <w:t>"</w:t>
            </w:r>
            <w:r w:rsidRPr="00D4161F">
              <w:rPr>
                <w:b/>
                <w:sz w:val="32"/>
              </w:rPr>
              <w:t xml:space="preserve"> (2,</w:t>
            </w:r>
            <w:r w:rsidR="002D5A4E">
              <w:rPr>
                <w:b/>
                <w:sz w:val="32"/>
              </w:rPr>
              <w:t>15</w:t>
            </w:r>
            <w:r w:rsidRPr="00D4161F">
              <w:rPr>
                <w:b/>
                <w:sz w:val="32"/>
              </w:rPr>
              <w:t>)</w:t>
            </w:r>
          </w:p>
        </w:tc>
      </w:tr>
      <w:tr w:rsidR="00FE0E6B" w:rsidRPr="00374AA9" w:rsidTr="00D4161F">
        <w:trPr>
          <w:trHeight w:val="641"/>
        </w:trPr>
        <w:tc>
          <w:tcPr>
            <w:tcW w:w="15420" w:type="dxa"/>
            <w:gridSpan w:val="6"/>
            <w:shd w:val="clear" w:color="auto" w:fill="D0CECE" w:themeFill="background2" w:themeFillShade="E6"/>
          </w:tcPr>
          <w:p w:rsidR="00FE0E6B" w:rsidRPr="00D4161F" w:rsidRDefault="00FE0E6B" w:rsidP="00E75EB4">
            <w:pPr>
              <w:jc w:val="center"/>
              <w:rPr>
                <w:b/>
                <w:sz w:val="32"/>
              </w:rPr>
            </w:pPr>
            <w:r w:rsidRPr="00D4161F">
              <w:rPr>
                <w:b/>
                <w:sz w:val="32"/>
              </w:rPr>
              <w:t>Thema: Die Gemeinde und der Tag des HERRN</w:t>
            </w:r>
          </w:p>
        </w:tc>
      </w:tr>
      <w:tr w:rsidR="00777AB8" w:rsidRPr="00374AA9" w:rsidTr="00D4161F">
        <w:trPr>
          <w:trHeight w:val="641"/>
        </w:trPr>
        <w:tc>
          <w:tcPr>
            <w:tcW w:w="3901" w:type="dxa"/>
            <w:gridSpan w:val="2"/>
            <w:shd w:val="clear" w:color="auto" w:fill="E2EFD9" w:themeFill="accent6" w:themeFillTint="33"/>
          </w:tcPr>
          <w:p w:rsidR="00777AB8" w:rsidRPr="00D4161F" w:rsidRDefault="00777AB8" w:rsidP="00E75EB4">
            <w:pPr>
              <w:jc w:val="center"/>
              <w:rPr>
                <w:sz w:val="32"/>
              </w:rPr>
            </w:pPr>
            <w:r w:rsidRPr="00D4161F">
              <w:rPr>
                <w:b/>
                <w:sz w:val="32"/>
              </w:rPr>
              <w:t>Persönlicher Teil</w:t>
            </w:r>
          </w:p>
        </w:tc>
        <w:tc>
          <w:tcPr>
            <w:tcW w:w="5553" w:type="dxa"/>
            <w:gridSpan w:val="2"/>
            <w:shd w:val="clear" w:color="auto" w:fill="FFF2CC" w:themeFill="accent4" w:themeFillTint="33"/>
          </w:tcPr>
          <w:p w:rsidR="00777AB8" w:rsidRPr="00D4161F" w:rsidRDefault="00777AB8" w:rsidP="00E75EB4">
            <w:pPr>
              <w:jc w:val="center"/>
              <w:rPr>
                <w:b/>
                <w:sz w:val="32"/>
              </w:rPr>
            </w:pPr>
            <w:r w:rsidRPr="00D4161F">
              <w:rPr>
                <w:b/>
                <w:sz w:val="32"/>
              </w:rPr>
              <w:t>Lehrhafter Teil</w:t>
            </w:r>
          </w:p>
        </w:tc>
        <w:tc>
          <w:tcPr>
            <w:tcW w:w="5965" w:type="dxa"/>
            <w:gridSpan w:val="2"/>
            <w:shd w:val="clear" w:color="auto" w:fill="FBE4D5" w:themeFill="accent2" w:themeFillTint="33"/>
          </w:tcPr>
          <w:p w:rsidR="00777AB8" w:rsidRPr="00D4161F" w:rsidRDefault="00777AB8" w:rsidP="00E75EB4">
            <w:pPr>
              <w:jc w:val="center"/>
              <w:rPr>
                <w:sz w:val="32"/>
              </w:rPr>
            </w:pPr>
            <w:r w:rsidRPr="00D4161F">
              <w:rPr>
                <w:b/>
                <w:sz w:val="32"/>
              </w:rPr>
              <w:t>Praktische Teil</w:t>
            </w:r>
          </w:p>
        </w:tc>
      </w:tr>
      <w:tr w:rsidR="00777AB8" w:rsidRPr="00374AA9" w:rsidTr="00D4161F">
        <w:trPr>
          <w:trHeight w:val="641"/>
        </w:trPr>
        <w:tc>
          <w:tcPr>
            <w:tcW w:w="3901" w:type="dxa"/>
            <w:gridSpan w:val="2"/>
            <w:shd w:val="clear" w:color="auto" w:fill="E2EFD9" w:themeFill="accent6" w:themeFillTint="33"/>
          </w:tcPr>
          <w:p w:rsidR="00777AB8" w:rsidRPr="00D4161F" w:rsidRDefault="00777AB8" w:rsidP="00E75EB4">
            <w:pPr>
              <w:jc w:val="center"/>
              <w:rPr>
                <w:b/>
                <w:sz w:val="32"/>
              </w:rPr>
            </w:pPr>
            <w:r w:rsidRPr="00D4161F">
              <w:rPr>
                <w:b/>
                <w:sz w:val="32"/>
              </w:rPr>
              <w:t>Ermutigung im Leid</w:t>
            </w:r>
          </w:p>
        </w:tc>
        <w:tc>
          <w:tcPr>
            <w:tcW w:w="5553" w:type="dxa"/>
            <w:gridSpan w:val="2"/>
            <w:shd w:val="clear" w:color="auto" w:fill="FFF2CC" w:themeFill="accent4" w:themeFillTint="33"/>
          </w:tcPr>
          <w:p w:rsidR="00777AB8" w:rsidRPr="00D4161F" w:rsidRDefault="00777AB8" w:rsidP="00E75EB4">
            <w:pPr>
              <w:jc w:val="center"/>
              <w:rPr>
                <w:b/>
                <w:sz w:val="32"/>
              </w:rPr>
            </w:pPr>
            <w:r w:rsidRPr="00D4161F">
              <w:rPr>
                <w:b/>
                <w:sz w:val="32"/>
              </w:rPr>
              <w:t>Einsichten bezüglich der Lehre</w:t>
            </w:r>
          </w:p>
        </w:tc>
        <w:tc>
          <w:tcPr>
            <w:tcW w:w="5965" w:type="dxa"/>
            <w:gridSpan w:val="2"/>
            <w:shd w:val="clear" w:color="auto" w:fill="FBE4D5" w:themeFill="accent2" w:themeFillTint="33"/>
          </w:tcPr>
          <w:p w:rsidR="00777AB8" w:rsidRPr="00D4161F" w:rsidRDefault="00777AB8" w:rsidP="00E75EB4">
            <w:pPr>
              <w:jc w:val="center"/>
              <w:rPr>
                <w:b/>
                <w:sz w:val="32"/>
              </w:rPr>
            </w:pPr>
            <w:r w:rsidRPr="00D4161F">
              <w:rPr>
                <w:b/>
                <w:sz w:val="32"/>
              </w:rPr>
              <w:t>Befähigung zum Leben</w:t>
            </w:r>
          </w:p>
        </w:tc>
      </w:tr>
      <w:tr w:rsidR="00FE0E6B" w:rsidRPr="00374AA9" w:rsidTr="00D4161F">
        <w:trPr>
          <w:trHeight w:val="669"/>
        </w:trPr>
        <w:tc>
          <w:tcPr>
            <w:tcW w:w="15420" w:type="dxa"/>
            <w:gridSpan w:val="6"/>
          </w:tcPr>
          <w:p w:rsidR="00FE0E6B" w:rsidRPr="00D4161F" w:rsidRDefault="00FE0E6B" w:rsidP="00E75EB4">
            <w:pPr>
              <w:jc w:val="center"/>
              <w:rPr>
                <w:b/>
                <w:sz w:val="32"/>
              </w:rPr>
            </w:pPr>
            <w:r w:rsidRPr="00D4161F">
              <w:rPr>
                <w:b/>
                <w:sz w:val="32"/>
              </w:rPr>
              <w:t>Paulus als Seelsorger der Gemeinde</w:t>
            </w:r>
          </w:p>
        </w:tc>
      </w:tr>
      <w:tr w:rsidR="00FE0E6B" w:rsidRPr="00374AA9" w:rsidTr="00D4161F">
        <w:trPr>
          <w:trHeight w:val="641"/>
        </w:trPr>
        <w:tc>
          <w:tcPr>
            <w:tcW w:w="9455" w:type="dxa"/>
            <w:gridSpan w:val="4"/>
          </w:tcPr>
          <w:p w:rsidR="00FE0E6B" w:rsidRPr="002D5A4E" w:rsidRDefault="00FE0E6B" w:rsidP="00E75EB4">
            <w:pPr>
              <w:jc w:val="center"/>
              <w:rPr>
                <w:sz w:val="32"/>
              </w:rPr>
            </w:pPr>
            <w:r w:rsidRPr="00D4161F">
              <w:rPr>
                <w:b/>
                <w:sz w:val="32"/>
              </w:rPr>
              <w:t>Lehrhaft</w:t>
            </w:r>
          </w:p>
        </w:tc>
        <w:tc>
          <w:tcPr>
            <w:tcW w:w="5965" w:type="dxa"/>
            <w:gridSpan w:val="2"/>
          </w:tcPr>
          <w:p w:rsidR="00FE0E6B" w:rsidRPr="00D4161F" w:rsidRDefault="00FE0E6B" w:rsidP="00E75EB4">
            <w:pPr>
              <w:jc w:val="center"/>
              <w:rPr>
                <w:b/>
                <w:sz w:val="32"/>
              </w:rPr>
            </w:pPr>
            <w:r w:rsidRPr="00D4161F">
              <w:rPr>
                <w:b/>
                <w:sz w:val="32"/>
              </w:rPr>
              <w:t>Ermahnend</w:t>
            </w:r>
            <w:r w:rsidR="002D5A4E">
              <w:rPr>
                <w:b/>
                <w:sz w:val="32"/>
              </w:rPr>
              <w:t xml:space="preserve"> </w:t>
            </w:r>
            <w:r w:rsidR="002D5A4E" w:rsidRPr="002D5A4E">
              <w:rPr>
                <w:sz w:val="32"/>
              </w:rPr>
              <w:t>(gebieten)</w:t>
            </w:r>
          </w:p>
        </w:tc>
      </w:tr>
      <w:tr w:rsidR="00FE0E6B" w:rsidRPr="00374AA9" w:rsidTr="00D4161F">
        <w:trPr>
          <w:trHeight w:val="641"/>
        </w:trPr>
        <w:tc>
          <w:tcPr>
            <w:tcW w:w="9455" w:type="dxa"/>
            <w:gridSpan w:val="4"/>
          </w:tcPr>
          <w:p w:rsidR="00FE0E6B" w:rsidRPr="002D5A4E" w:rsidRDefault="00FE0E6B" w:rsidP="00E75EB4">
            <w:pPr>
              <w:jc w:val="center"/>
              <w:rPr>
                <w:sz w:val="32"/>
              </w:rPr>
            </w:pPr>
            <w:r w:rsidRPr="00D4161F">
              <w:rPr>
                <w:b/>
                <w:sz w:val="32"/>
              </w:rPr>
              <w:t>Ausblick</w:t>
            </w:r>
            <w:r w:rsidR="002D5A4E">
              <w:rPr>
                <w:b/>
                <w:sz w:val="32"/>
              </w:rPr>
              <w:t xml:space="preserve"> </w:t>
            </w:r>
            <w:r w:rsidR="002D5A4E">
              <w:rPr>
                <w:sz w:val="32"/>
              </w:rPr>
              <w:t>(Gefahr von aussen)</w:t>
            </w:r>
          </w:p>
        </w:tc>
        <w:tc>
          <w:tcPr>
            <w:tcW w:w="5965" w:type="dxa"/>
            <w:gridSpan w:val="2"/>
          </w:tcPr>
          <w:p w:rsidR="00FE0E6B" w:rsidRPr="00D4161F" w:rsidRDefault="00FE0E6B" w:rsidP="00E75EB4">
            <w:pPr>
              <w:jc w:val="center"/>
              <w:rPr>
                <w:b/>
                <w:sz w:val="32"/>
              </w:rPr>
            </w:pPr>
            <w:r w:rsidRPr="00D4161F">
              <w:rPr>
                <w:b/>
                <w:sz w:val="32"/>
              </w:rPr>
              <w:t>Durchblick</w:t>
            </w:r>
            <w:r w:rsidR="002D5A4E">
              <w:rPr>
                <w:b/>
                <w:sz w:val="32"/>
              </w:rPr>
              <w:t xml:space="preserve"> </w:t>
            </w:r>
            <w:r w:rsidR="002D5A4E" w:rsidRPr="002D5A4E">
              <w:rPr>
                <w:sz w:val="32"/>
              </w:rPr>
              <w:t>(Gefahr von innen)</w:t>
            </w:r>
          </w:p>
        </w:tc>
      </w:tr>
      <w:tr w:rsidR="00777AB8" w:rsidRPr="00374AA9" w:rsidTr="00D4161F">
        <w:trPr>
          <w:trHeight w:val="641"/>
        </w:trPr>
        <w:tc>
          <w:tcPr>
            <w:tcW w:w="3901" w:type="dxa"/>
            <w:gridSpan w:val="2"/>
            <w:shd w:val="clear" w:color="auto" w:fill="E2EFD9" w:themeFill="accent6" w:themeFillTint="33"/>
          </w:tcPr>
          <w:p w:rsidR="00777AB8" w:rsidRPr="00D4161F" w:rsidRDefault="00777AB8" w:rsidP="00777AB8">
            <w:pPr>
              <w:jc w:val="center"/>
              <w:rPr>
                <w:b/>
                <w:sz w:val="32"/>
              </w:rPr>
            </w:pPr>
            <w:r w:rsidRPr="00D4161F">
              <w:rPr>
                <w:b/>
                <w:sz w:val="32"/>
              </w:rPr>
              <w:t>1</w:t>
            </w:r>
          </w:p>
        </w:tc>
        <w:tc>
          <w:tcPr>
            <w:tcW w:w="5553" w:type="dxa"/>
            <w:gridSpan w:val="2"/>
            <w:shd w:val="clear" w:color="auto" w:fill="FFF2CC" w:themeFill="accent4" w:themeFillTint="33"/>
          </w:tcPr>
          <w:p w:rsidR="00777AB8" w:rsidRPr="00D4161F" w:rsidRDefault="00777AB8" w:rsidP="00E75EB4">
            <w:pPr>
              <w:jc w:val="center"/>
              <w:rPr>
                <w:b/>
                <w:sz w:val="32"/>
              </w:rPr>
            </w:pPr>
            <w:r w:rsidRPr="00D4161F">
              <w:rPr>
                <w:b/>
                <w:sz w:val="32"/>
              </w:rPr>
              <w:t>2</w:t>
            </w:r>
          </w:p>
        </w:tc>
        <w:tc>
          <w:tcPr>
            <w:tcW w:w="5965" w:type="dxa"/>
            <w:gridSpan w:val="2"/>
            <w:shd w:val="clear" w:color="auto" w:fill="FBE4D5" w:themeFill="accent2" w:themeFillTint="33"/>
          </w:tcPr>
          <w:p w:rsidR="00777AB8" w:rsidRPr="00D4161F" w:rsidRDefault="00777AB8" w:rsidP="00777AB8">
            <w:pPr>
              <w:jc w:val="center"/>
              <w:rPr>
                <w:b/>
                <w:sz w:val="32"/>
              </w:rPr>
            </w:pPr>
            <w:r w:rsidRPr="00D4161F">
              <w:rPr>
                <w:b/>
                <w:sz w:val="32"/>
              </w:rPr>
              <w:t>3</w:t>
            </w:r>
          </w:p>
        </w:tc>
      </w:tr>
      <w:tr w:rsidR="00374AA9" w:rsidRPr="00374AA9" w:rsidTr="00D4161F">
        <w:trPr>
          <w:trHeight w:val="1311"/>
        </w:trPr>
        <w:tc>
          <w:tcPr>
            <w:tcW w:w="1433" w:type="dxa"/>
            <w:shd w:val="clear" w:color="auto" w:fill="E2EFD9" w:themeFill="accent6" w:themeFillTint="33"/>
          </w:tcPr>
          <w:p w:rsidR="00374AA9" w:rsidRPr="00D4161F" w:rsidRDefault="00374AA9" w:rsidP="00777AB8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1,1-4</w:t>
            </w:r>
          </w:p>
        </w:tc>
        <w:tc>
          <w:tcPr>
            <w:tcW w:w="2468" w:type="dxa"/>
            <w:shd w:val="clear" w:color="auto" w:fill="E2EFD9" w:themeFill="accent6" w:themeFillTint="33"/>
          </w:tcPr>
          <w:p w:rsidR="00374AA9" w:rsidRPr="00D4161F" w:rsidRDefault="00374AA9" w:rsidP="00777AB8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Danksagung</w:t>
            </w:r>
          </w:p>
        </w:tc>
        <w:tc>
          <w:tcPr>
            <w:tcW w:w="1439" w:type="dxa"/>
            <w:shd w:val="clear" w:color="auto" w:fill="FFF2CC" w:themeFill="accent4" w:themeFillTint="33"/>
          </w:tcPr>
          <w:p w:rsidR="00374AA9" w:rsidRPr="00D4161F" w:rsidRDefault="00374AA9" w:rsidP="00E75EB4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2,1-7</w:t>
            </w:r>
          </w:p>
        </w:tc>
        <w:tc>
          <w:tcPr>
            <w:tcW w:w="4113" w:type="dxa"/>
            <w:shd w:val="clear" w:color="auto" w:fill="FFF2CC" w:themeFill="accent4" w:themeFillTint="33"/>
          </w:tcPr>
          <w:p w:rsidR="00374AA9" w:rsidRPr="00D4161F" w:rsidRDefault="00374AA9" w:rsidP="00E75EB4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Wie der Mensch der Gesetzlosigkeit erscheint</w:t>
            </w:r>
          </w:p>
        </w:tc>
        <w:tc>
          <w:tcPr>
            <w:tcW w:w="1439" w:type="dxa"/>
            <w:shd w:val="clear" w:color="auto" w:fill="FBE4D5" w:themeFill="accent2" w:themeFillTint="33"/>
          </w:tcPr>
          <w:p w:rsidR="00374AA9" w:rsidRPr="00D4161F" w:rsidRDefault="00374AA9" w:rsidP="00777AB8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3,1-6</w:t>
            </w:r>
          </w:p>
        </w:tc>
        <w:tc>
          <w:tcPr>
            <w:tcW w:w="4525" w:type="dxa"/>
            <w:shd w:val="clear" w:color="auto" w:fill="FBE4D5" w:themeFill="accent2" w:themeFillTint="33"/>
          </w:tcPr>
          <w:p w:rsidR="00374AA9" w:rsidRPr="00D4161F" w:rsidRDefault="00374AA9" w:rsidP="00777AB8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Gehorcht dem Wort</w:t>
            </w:r>
          </w:p>
        </w:tc>
      </w:tr>
      <w:tr w:rsidR="00374AA9" w:rsidRPr="00374AA9" w:rsidTr="00D4161F">
        <w:trPr>
          <w:trHeight w:val="251"/>
        </w:trPr>
        <w:tc>
          <w:tcPr>
            <w:tcW w:w="1433" w:type="dxa"/>
            <w:shd w:val="clear" w:color="auto" w:fill="E2EFD9" w:themeFill="accent6" w:themeFillTint="33"/>
          </w:tcPr>
          <w:p w:rsidR="00374AA9" w:rsidRPr="00D4161F" w:rsidRDefault="00374AA9" w:rsidP="00777AB8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1,5-10</w:t>
            </w:r>
          </w:p>
        </w:tc>
        <w:tc>
          <w:tcPr>
            <w:tcW w:w="2468" w:type="dxa"/>
            <w:shd w:val="clear" w:color="auto" w:fill="E2EFD9" w:themeFill="accent6" w:themeFillTint="33"/>
          </w:tcPr>
          <w:p w:rsidR="00374AA9" w:rsidRPr="00D4161F" w:rsidRDefault="00374AA9" w:rsidP="00777AB8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Verheissung</w:t>
            </w:r>
          </w:p>
        </w:tc>
        <w:tc>
          <w:tcPr>
            <w:tcW w:w="1439" w:type="dxa"/>
            <w:shd w:val="clear" w:color="auto" w:fill="FFF2CC" w:themeFill="accent4" w:themeFillTint="33"/>
          </w:tcPr>
          <w:p w:rsidR="00374AA9" w:rsidRPr="00D4161F" w:rsidRDefault="00374AA9" w:rsidP="00E75EB4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2,8-12</w:t>
            </w:r>
          </w:p>
        </w:tc>
        <w:tc>
          <w:tcPr>
            <w:tcW w:w="4113" w:type="dxa"/>
            <w:shd w:val="clear" w:color="auto" w:fill="FFF2CC" w:themeFill="accent4" w:themeFillTint="33"/>
          </w:tcPr>
          <w:p w:rsidR="00374AA9" w:rsidRPr="00D4161F" w:rsidRDefault="00374AA9" w:rsidP="00E75EB4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Wie der Sohn Gottes erscheint</w:t>
            </w:r>
          </w:p>
        </w:tc>
        <w:tc>
          <w:tcPr>
            <w:tcW w:w="1439" w:type="dxa"/>
            <w:shd w:val="clear" w:color="auto" w:fill="FBE4D5" w:themeFill="accent2" w:themeFillTint="33"/>
          </w:tcPr>
          <w:p w:rsidR="00374AA9" w:rsidRPr="00D4161F" w:rsidRDefault="00374AA9" w:rsidP="00777AB8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3,7-9</w:t>
            </w:r>
          </w:p>
        </w:tc>
        <w:tc>
          <w:tcPr>
            <w:tcW w:w="4525" w:type="dxa"/>
            <w:shd w:val="clear" w:color="auto" w:fill="FBE4D5" w:themeFill="accent2" w:themeFillTint="33"/>
          </w:tcPr>
          <w:p w:rsidR="00374AA9" w:rsidRPr="00D4161F" w:rsidRDefault="00374AA9" w:rsidP="00777AB8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Folgt unserem Vorbild</w:t>
            </w:r>
          </w:p>
        </w:tc>
      </w:tr>
      <w:tr w:rsidR="00374AA9" w:rsidRPr="00374AA9" w:rsidTr="002D5A4E">
        <w:trPr>
          <w:trHeight w:val="249"/>
        </w:trPr>
        <w:tc>
          <w:tcPr>
            <w:tcW w:w="143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74AA9" w:rsidRPr="00D4161F" w:rsidRDefault="00374AA9" w:rsidP="00777AB8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1,11-12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74AA9" w:rsidRPr="00D4161F" w:rsidRDefault="00374AA9" w:rsidP="00777AB8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Gebet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74AA9" w:rsidRPr="00D4161F" w:rsidRDefault="00374AA9" w:rsidP="00E75EB4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2,13-17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74AA9" w:rsidRPr="00D4161F" w:rsidRDefault="00374AA9" w:rsidP="00E75EB4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Wie ein Kind Gottes leben sollte</w:t>
            </w:r>
          </w:p>
        </w:tc>
        <w:tc>
          <w:tcPr>
            <w:tcW w:w="1439" w:type="dxa"/>
            <w:shd w:val="clear" w:color="auto" w:fill="FBE4D5" w:themeFill="accent2" w:themeFillTint="33"/>
          </w:tcPr>
          <w:p w:rsidR="00374AA9" w:rsidRPr="00D4161F" w:rsidRDefault="00374AA9" w:rsidP="00777AB8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3,10-15</w:t>
            </w:r>
          </w:p>
        </w:tc>
        <w:tc>
          <w:tcPr>
            <w:tcW w:w="4525" w:type="dxa"/>
            <w:shd w:val="clear" w:color="auto" w:fill="FBE4D5" w:themeFill="accent2" w:themeFillTint="33"/>
          </w:tcPr>
          <w:p w:rsidR="00374AA9" w:rsidRPr="00D4161F" w:rsidRDefault="00374AA9" w:rsidP="00777AB8">
            <w:pPr>
              <w:jc w:val="center"/>
              <w:rPr>
                <w:sz w:val="32"/>
              </w:rPr>
            </w:pPr>
            <w:r w:rsidRPr="00D4161F">
              <w:rPr>
                <w:sz w:val="32"/>
              </w:rPr>
              <w:t>W</w:t>
            </w:r>
            <w:r w:rsidR="00332371" w:rsidRPr="00D4161F">
              <w:rPr>
                <w:sz w:val="32"/>
              </w:rPr>
              <w:t>ei</w:t>
            </w:r>
            <w:r w:rsidRPr="00D4161F">
              <w:rPr>
                <w:sz w:val="32"/>
              </w:rPr>
              <w:t>st die Widerspenstigen zurecht</w:t>
            </w:r>
          </w:p>
        </w:tc>
      </w:tr>
      <w:tr w:rsidR="002D5A4E" w:rsidRPr="00374AA9" w:rsidTr="002D5A4E">
        <w:trPr>
          <w:trHeight w:val="249"/>
        </w:trPr>
        <w:tc>
          <w:tcPr>
            <w:tcW w:w="14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D5A4E" w:rsidRPr="00D4161F" w:rsidRDefault="002D5A4E" w:rsidP="00777AB8">
            <w:pPr>
              <w:jc w:val="center"/>
              <w:rPr>
                <w:sz w:val="32"/>
              </w:rPr>
            </w:pPr>
          </w:p>
        </w:tc>
        <w:tc>
          <w:tcPr>
            <w:tcW w:w="24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D5A4E" w:rsidRPr="00D4161F" w:rsidRDefault="002D5A4E" w:rsidP="00777AB8">
            <w:pPr>
              <w:jc w:val="center"/>
              <w:rPr>
                <w:sz w:val="32"/>
              </w:rPr>
            </w:pP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D5A4E" w:rsidRPr="00D4161F" w:rsidRDefault="002D5A4E" w:rsidP="00E75EB4">
            <w:pPr>
              <w:jc w:val="center"/>
              <w:rPr>
                <w:sz w:val="32"/>
              </w:rPr>
            </w:pPr>
          </w:p>
        </w:tc>
        <w:tc>
          <w:tcPr>
            <w:tcW w:w="4113" w:type="dxa"/>
            <w:tcBorders>
              <w:left w:val="nil"/>
              <w:bottom w:val="nil"/>
            </w:tcBorders>
            <w:shd w:val="clear" w:color="auto" w:fill="auto"/>
          </w:tcPr>
          <w:p w:rsidR="002D5A4E" w:rsidRPr="00D4161F" w:rsidRDefault="002D5A4E" w:rsidP="00E75EB4">
            <w:pPr>
              <w:jc w:val="center"/>
              <w:rPr>
                <w:sz w:val="32"/>
              </w:rPr>
            </w:pPr>
          </w:p>
        </w:tc>
        <w:tc>
          <w:tcPr>
            <w:tcW w:w="1439" w:type="dxa"/>
            <w:shd w:val="clear" w:color="auto" w:fill="FBE4D5" w:themeFill="accent2" w:themeFillTint="33"/>
          </w:tcPr>
          <w:p w:rsidR="002D5A4E" w:rsidRPr="00D4161F" w:rsidRDefault="002D5A4E" w:rsidP="00777A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3,16-18</w:t>
            </w:r>
          </w:p>
        </w:tc>
        <w:tc>
          <w:tcPr>
            <w:tcW w:w="4525" w:type="dxa"/>
            <w:shd w:val="clear" w:color="auto" w:fill="FBE4D5" w:themeFill="accent2" w:themeFillTint="33"/>
          </w:tcPr>
          <w:p w:rsidR="002D5A4E" w:rsidRPr="00D4161F" w:rsidRDefault="002D5A4E" w:rsidP="00777A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Segen und persönliche Grüsse</w:t>
            </w:r>
          </w:p>
        </w:tc>
      </w:tr>
    </w:tbl>
    <w:p w:rsidR="00FE0E6B" w:rsidRPr="00374AA9" w:rsidRDefault="00FE0E6B">
      <w:pPr>
        <w:rPr>
          <w:sz w:val="24"/>
        </w:rPr>
      </w:pPr>
    </w:p>
    <w:sectPr w:rsidR="00FE0E6B" w:rsidRPr="00374AA9" w:rsidSect="00D416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26"/>
    <w:rsid w:val="0012222D"/>
    <w:rsid w:val="0026466A"/>
    <w:rsid w:val="002D5A4E"/>
    <w:rsid w:val="002E4310"/>
    <w:rsid w:val="00327FC8"/>
    <w:rsid w:val="00332371"/>
    <w:rsid w:val="00374AA9"/>
    <w:rsid w:val="00413BCB"/>
    <w:rsid w:val="005E227E"/>
    <w:rsid w:val="00777AB8"/>
    <w:rsid w:val="008C2326"/>
    <w:rsid w:val="009058D6"/>
    <w:rsid w:val="009B28B7"/>
    <w:rsid w:val="009F70A6"/>
    <w:rsid w:val="00AD00BC"/>
    <w:rsid w:val="00B76DF4"/>
    <w:rsid w:val="00C1566C"/>
    <w:rsid w:val="00D4161F"/>
    <w:rsid w:val="00F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EA0F34-03C1-4107-BA5A-CDD8BA88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aliases w:val="Üschrift 2"/>
    <w:basedOn w:val="Standard"/>
    <w:next w:val="Standard"/>
    <w:link w:val="berschrift2Zchn"/>
    <w:uiPriority w:val="9"/>
    <w:unhideWhenUsed/>
    <w:qFormat/>
    <w:rsid w:val="00B76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i/>
      <w:sz w:val="24"/>
      <w:szCs w:val="26"/>
    </w:rPr>
  </w:style>
  <w:style w:type="paragraph" w:styleId="berschrift3">
    <w:name w:val="heading 3"/>
    <w:aliases w:val="Üschrift 3"/>
    <w:basedOn w:val="Standard"/>
    <w:next w:val="Standard"/>
    <w:link w:val="berschrift3Zchn"/>
    <w:autoRedefine/>
    <w:uiPriority w:val="9"/>
    <w:unhideWhenUsed/>
    <w:qFormat/>
    <w:rsid w:val="009058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aliases w:val="Üschrift 4"/>
    <w:basedOn w:val="Standard"/>
    <w:next w:val="Standard"/>
    <w:link w:val="berschrift4Zchn"/>
    <w:autoRedefine/>
    <w:uiPriority w:val="9"/>
    <w:unhideWhenUsed/>
    <w:qFormat/>
    <w:rsid w:val="009058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aliases w:val="Üschrift 5"/>
    <w:basedOn w:val="Standard"/>
    <w:next w:val="Standard"/>
    <w:link w:val="berschrift5Zchn"/>
    <w:uiPriority w:val="9"/>
    <w:semiHidden/>
    <w:unhideWhenUsed/>
    <w:qFormat/>
    <w:rsid w:val="009058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Üschrift 2 Zchn"/>
    <w:basedOn w:val="Absatz-Standardschriftart"/>
    <w:link w:val="berschrift2"/>
    <w:uiPriority w:val="9"/>
    <w:rsid w:val="00B76DF4"/>
    <w:rPr>
      <w:rFonts w:asciiTheme="majorHAnsi" w:eastAsiaTheme="majorEastAsia" w:hAnsiTheme="majorHAnsi" w:cstheme="majorBidi"/>
      <w:i/>
      <w:sz w:val="24"/>
      <w:szCs w:val="26"/>
    </w:rPr>
  </w:style>
  <w:style w:type="character" w:customStyle="1" w:styleId="berschrift3Zchn">
    <w:name w:val="Überschrift 3 Zchn"/>
    <w:aliases w:val="Üschrift 3 Zchn"/>
    <w:basedOn w:val="Absatz-Standardschriftart"/>
    <w:link w:val="berschrift3"/>
    <w:uiPriority w:val="9"/>
    <w:rsid w:val="009058D6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aliases w:val="Üschrift 4 Zchn"/>
    <w:basedOn w:val="Absatz-Standardschriftart"/>
    <w:link w:val="berschrift4"/>
    <w:uiPriority w:val="9"/>
    <w:rsid w:val="009058D6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aliases w:val="Üschrift 5 Zchn"/>
    <w:basedOn w:val="Absatz-Standardschriftart"/>
    <w:link w:val="berschrift5"/>
    <w:uiPriority w:val="9"/>
    <w:semiHidden/>
    <w:rsid w:val="009058D6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Untertitel">
    <w:name w:val="Subtitle"/>
    <w:aliases w:val="Bibelzitate"/>
    <w:basedOn w:val="Standard"/>
    <w:next w:val="Standard"/>
    <w:link w:val="UntertitelZchn"/>
    <w:uiPriority w:val="11"/>
    <w:qFormat/>
    <w:rsid w:val="009F70A6"/>
    <w:pPr>
      <w:numPr>
        <w:ilvl w:val="1"/>
      </w:numPr>
      <w:spacing w:after="40"/>
      <w:ind w:left="708"/>
    </w:pPr>
    <w:rPr>
      <w:rFonts w:eastAsiaTheme="minorEastAsia"/>
      <w:i/>
      <w:color w:val="000000" w:themeColor="text1"/>
      <w:spacing w:val="15"/>
      <w:sz w:val="24"/>
      <w:szCs w:val="25"/>
      <w:shd w:val="clear" w:color="auto" w:fill="FFFFFF"/>
    </w:rPr>
  </w:style>
  <w:style w:type="character" w:customStyle="1" w:styleId="UntertitelZchn">
    <w:name w:val="Untertitel Zchn"/>
    <w:aliases w:val="Bibelzitate Zchn"/>
    <w:basedOn w:val="Absatz-Standardschriftart"/>
    <w:link w:val="Untertitel"/>
    <w:uiPriority w:val="11"/>
    <w:rsid w:val="009F70A6"/>
    <w:rPr>
      <w:rFonts w:eastAsiaTheme="minorEastAsia"/>
      <w:i/>
      <w:color w:val="000000" w:themeColor="text1"/>
      <w:spacing w:val="15"/>
      <w:sz w:val="24"/>
      <w:szCs w:val="25"/>
    </w:rPr>
  </w:style>
  <w:style w:type="table" w:styleId="Tabellenraster">
    <w:name w:val="Table Grid"/>
    <w:basedOn w:val="NormaleTabelle"/>
    <w:uiPriority w:val="39"/>
    <w:rsid w:val="008C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Mätthu</dc:creator>
  <cp:keywords/>
  <dc:description/>
  <cp:lastModifiedBy>Mätthu</cp:lastModifiedBy>
  <cp:revision>5</cp:revision>
  <cp:lastPrinted>2020-11-19T20:20:00Z</cp:lastPrinted>
  <dcterms:created xsi:type="dcterms:W3CDTF">2020-11-19T20:27:00Z</dcterms:created>
  <dcterms:modified xsi:type="dcterms:W3CDTF">2021-01-01T12:23:00Z</dcterms:modified>
</cp:coreProperties>
</file>