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ABEB" w14:textId="0AD5EC74" w:rsidR="00770CB9" w:rsidRPr="00DC5E71" w:rsidRDefault="00243F9E" w:rsidP="00770CB9">
      <w:pPr>
        <w:pStyle w:val="KeinLeerraum"/>
        <w:spacing w:line="360" w:lineRule="auto"/>
        <w:rPr>
          <w:rFonts w:asciiTheme="minorHAnsi" w:hAnsiTheme="minorHAnsi" w:cstheme="minorHAnsi"/>
          <w:sz w:val="32"/>
          <w:szCs w:val="32"/>
          <w:lang w:eastAsia="de-CH"/>
        </w:rPr>
      </w:pPr>
      <w:r>
        <w:rPr>
          <w:rFonts w:asciiTheme="minorHAnsi" w:hAnsiTheme="minorHAnsi" w:cstheme="minorHAnsi"/>
          <w:b/>
          <w:sz w:val="32"/>
          <w:szCs w:val="32"/>
          <w:lang w:eastAsia="de-CH"/>
        </w:rPr>
        <w:t>Epilog</w:t>
      </w:r>
      <w:r w:rsidR="0066438B">
        <w:rPr>
          <w:rFonts w:asciiTheme="minorHAnsi" w:hAnsiTheme="minorHAnsi" w:cstheme="minorHAnsi"/>
          <w:b/>
          <w:sz w:val="32"/>
          <w:szCs w:val="32"/>
          <w:lang w:eastAsia="de-CH"/>
        </w:rPr>
        <w:t xml:space="preserve"> | Trost</w:t>
      </w:r>
      <w:r w:rsidR="00510A69">
        <w:rPr>
          <w:rFonts w:asciiTheme="minorHAnsi" w:hAnsiTheme="minorHAnsi" w:cstheme="minorHAnsi"/>
          <w:b/>
          <w:sz w:val="32"/>
          <w:szCs w:val="32"/>
          <w:lang w:eastAsia="de-CH"/>
        </w:rPr>
        <w:t>, Warnung und Segen</w:t>
      </w:r>
    </w:p>
    <w:p w14:paraId="25AB4301" w14:textId="4A858E80" w:rsidR="001E2450" w:rsidRDefault="00EB11EB" w:rsidP="001E2450">
      <w:pPr>
        <w:pStyle w:val="KeinLeerraum"/>
        <w:rPr>
          <w:rFonts w:asciiTheme="minorHAnsi" w:hAnsiTheme="minorHAnsi" w:cstheme="minorHAnsi"/>
          <w:szCs w:val="24"/>
          <w:lang w:eastAsia="de-CH"/>
        </w:rPr>
      </w:pPr>
      <w:r>
        <w:rPr>
          <w:rFonts w:asciiTheme="minorHAnsi" w:hAnsiTheme="minorHAnsi" w:cstheme="minorHAnsi"/>
          <w:szCs w:val="24"/>
          <w:lang w:eastAsia="de-CH"/>
        </w:rPr>
        <w:t>Im Epilog</w:t>
      </w:r>
      <w:r w:rsidR="001E2450" w:rsidRPr="001E2450">
        <w:rPr>
          <w:rFonts w:asciiTheme="minorHAnsi" w:hAnsiTheme="minorHAnsi" w:cstheme="minorHAnsi"/>
          <w:szCs w:val="24"/>
          <w:lang w:eastAsia="de-CH"/>
        </w:rPr>
        <w:t xml:space="preserve"> des Buches berichtet Johannes </w:t>
      </w:r>
      <w:r w:rsidR="00354596">
        <w:rPr>
          <w:rFonts w:asciiTheme="minorHAnsi" w:hAnsiTheme="minorHAnsi" w:cstheme="minorHAnsi"/>
          <w:szCs w:val="24"/>
          <w:lang w:eastAsia="de-CH"/>
        </w:rPr>
        <w:t xml:space="preserve">von den abschliessenden </w:t>
      </w:r>
      <w:r w:rsidR="001E2450" w:rsidRPr="001E2450">
        <w:rPr>
          <w:rFonts w:asciiTheme="minorHAnsi" w:hAnsiTheme="minorHAnsi" w:cstheme="minorHAnsi"/>
          <w:szCs w:val="24"/>
          <w:lang w:eastAsia="de-CH"/>
        </w:rPr>
        <w:t xml:space="preserve">Anweisungen, die Gott ihm gegeben hat. </w:t>
      </w:r>
      <w:r>
        <w:rPr>
          <w:rFonts w:asciiTheme="minorHAnsi" w:hAnsiTheme="minorHAnsi" w:cstheme="minorHAnsi"/>
          <w:szCs w:val="24"/>
          <w:lang w:eastAsia="de-CH"/>
        </w:rPr>
        <w:t xml:space="preserve">Ziel ist es, die </w:t>
      </w:r>
      <w:r w:rsidR="001E2450" w:rsidRPr="001E2450">
        <w:rPr>
          <w:rFonts w:asciiTheme="minorHAnsi" w:hAnsiTheme="minorHAnsi" w:cstheme="minorHAnsi"/>
          <w:szCs w:val="24"/>
          <w:lang w:eastAsia="de-CH"/>
        </w:rPr>
        <w:t xml:space="preserve">Leser </w:t>
      </w:r>
      <w:r>
        <w:rPr>
          <w:rFonts w:asciiTheme="minorHAnsi" w:hAnsiTheme="minorHAnsi" w:cstheme="minorHAnsi"/>
          <w:szCs w:val="24"/>
          <w:lang w:eastAsia="de-CH"/>
        </w:rPr>
        <w:t xml:space="preserve">einerseits </w:t>
      </w:r>
      <w:r w:rsidR="001E2450" w:rsidRPr="001E2450">
        <w:rPr>
          <w:rFonts w:asciiTheme="minorHAnsi" w:hAnsiTheme="minorHAnsi" w:cstheme="minorHAnsi"/>
          <w:szCs w:val="24"/>
          <w:lang w:eastAsia="de-CH"/>
        </w:rPr>
        <w:t>zu trösten</w:t>
      </w:r>
      <w:r>
        <w:rPr>
          <w:rFonts w:asciiTheme="minorHAnsi" w:hAnsiTheme="minorHAnsi" w:cstheme="minorHAnsi"/>
          <w:szCs w:val="24"/>
          <w:lang w:eastAsia="de-CH"/>
        </w:rPr>
        <w:t xml:space="preserve">, aber auch </w:t>
      </w:r>
      <w:r w:rsidR="001E2450" w:rsidRPr="001E2450">
        <w:rPr>
          <w:rFonts w:asciiTheme="minorHAnsi" w:hAnsiTheme="minorHAnsi" w:cstheme="minorHAnsi"/>
          <w:szCs w:val="24"/>
          <w:lang w:eastAsia="de-CH"/>
        </w:rPr>
        <w:t xml:space="preserve">zu warnen und die </w:t>
      </w:r>
      <w:r>
        <w:rPr>
          <w:rFonts w:asciiTheme="minorHAnsi" w:hAnsiTheme="minorHAnsi" w:cstheme="minorHAnsi"/>
          <w:szCs w:val="24"/>
          <w:lang w:eastAsia="de-CH"/>
        </w:rPr>
        <w:t xml:space="preserve">göttliche </w:t>
      </w:r>
      <w:r w:rsidR="001E2450" w:rsidRPr="001E2450">
        <w:rPr>
          <w:rFonts w:asciiTheme="minorHAnsi" w:hAnsiTheme="minorHAnsi" w:cstheme="minorHAnsi"/>
          <w:szCs w:val="24"/>
          <w:lang w:eastAsia="de-CH"/>
        </w:rPr>
        <w:t xml:space="preserve">Autorität </w:t>
      </w:r>
      <w:r>
        <w:rPr>
          <w:rFonts w:asciiTheme="minorHAnsi" w:hAnsiTheme="minorHAnsi" w:cstheme="minorHAnsi"/>
          <w:szCs w:val="24"/>
          <w:lang w:eastAsia="de-CH"/>
        </w:rPr>
        <w:t>der Offenbarung</w:t>
      </w:r>
      <w:r w:rsidR="001E2450" w:rsidRPr="001E2450">
        <w:rPr>
          <w:rFonts w:asciiTheme="minorHAnsi" w:hAnsiTheme="minorHAnsi" w:cstheme="minorHAnsi"/>
          <w:szCs w:val="24"/>
          <w:lang w:eastAsia="de-CH"/>
        </w:rPr>
        <w:t xml:space="preserve"> zu bekräftigen.</w:t>
      </w:r>
      <w:r>
        <w:rPr>
          <w:rFonts w:asciiTheme="minorHAnsi" w:hAnsiTheme="minorHAnsi" w:cstheme="minorHAnsi"/>
          <w:szCs w:val="24"/>
          <w:lang w:eastAsia="de-CH"/>
        </w:rPr>
        <w:t xml:space="preserve"> Diese letzten Verse fassen eindringlich zusammen, welche praktischen Lehren der Leser aus dem Buch der Offenbarung ziehen muss.</w:t>
      </w:r>
    </w:p>
    <w:p w14:paraId="48EA8139" w14:textId="77777777" w:rsidR="00704F96" w:rsidRDefault="001E2450" w:rsidP="00127936">
      <w:pPr>
        <w:pStyle w:val="KeinLeerraum"/>
        <w:ind w:firstLine="708"/>
        <w:rPr>
          <w:rFonts w:asciiTheme="minorHAnsi" w:hAnsiTheme="minorHAnsi" w:cstheme="minorHAnsi"/>
          <w:szCs w:val="24"/>
          <w:lang w:eastAsia="de-CH"/>
        </w:rPr>
      </w:pPr>
      <w:r w:rsidRPr="001E2450">
        <w:rPr>
          <w:rFonts w:asciiTheme="minorHAnsi" w:hAnsiTheme="minorHAnsi" w:cstheme="minorHAnsi"/>
          <w:szCs w:val="24"/>
          <w:lang w:eastAsia="de-CH"/>
        </w:rPr>
        <w:t xml:space="preserve">Dieser </w:t>
      </w:r>
      <w:r w:rsidR="00127936">
        <w:rPr>
          <w:rFonts w:asciiTheme="minorHAnsi" w:hAnsiTheme="minorHAnsi" w:cstheme="minorHAnsi"/>
          <w:szCs w:val="24"/>
          <w:lang w:eastAsia="de-CH"/>
        </w:rPr>
        <w:t xml:space="preserve">letzte </w:t>
      </w:r>
      <w:r w:rsidRPr="001E2450">
        <w:rPr>
          <w:rFonts w:asciiTheme="minorHAnsi" w:hAnsiTheme="minorHAnsi" w:cstheme="minorHAnsi"/>
          <w:szCs w:val="24"/>
          <w:lang w:eastAsia="de-CH"/>
        </w:rPr>
        <w:t xml:space="preserve">Abschnitt besteht aus Wortwechseln zwischen einem Engel und Johannes und zwischen Jesus und Johannes. Drei </w:t>
      </w:r>
      <w:r w:rsidR="00127936">
        <w:rPr>
          <w:rFonts w:asciiTheme="minorHAnsi" w:hAnsiTheme="minorHAnsi" w:cstheme="minorHAnsi"/>
          <w:szCs w:val="24"/>
          <w:lang w:eastAsia="de-CH"/>
        </w:rPr>
        <w:t>Schwerpunkte</w:t>
      </w:r>
      <w:r w:rsidRPr="001E2450">
        <w:rPr>
          <w:rFonts w:asciiTheme="minorHAnsi" w:hAnsiTheme="minorHAnsi" w:cstheme="minorHAnsi"/>
          <w:szCs w:val="24"/>
          <w:lang w:eastAsia="de-CH"/>
        </w:rPr>
        <w:t xml:space="preserve"> kennzeichnen diesen Epilog</w:t>
      </w:r>
      <w:r w:rsidR="00127936">
        <w:rPr>
          <w:rFonts w:asciiTheme="minorHAnsi" w:hAnsiTheme="minorHAnsi" w:cstheme="minorHAnsi"/>
          <w:szCs w:val="24"/>
          <w:lang w:eastAsia="de-CH"/>
        </w:rPr>
        <w:t xml:space="preserve">: </w:t>
      </w:r>
    </w:p>
    <w:p w14:paraId="3E3E137D" w14:textId="68C407BE" w:rsidR="00704F96" w:rsidRDefault="00127936" w:rsidP="00127936">
      <w:pPr>
        <w:pStyle w:val="KeinLeerraum"/>
        <w:ind w:firstLine="708"/>
        <w:rPr>
          <w:rFonts w:asciiTheme="minorHAnsi" w:hAnsiTheme="minorHAnsi" w:cstheme="minorHAnsi"/>
          <w:szCs w:val="24"/>
          <w:lang w:eastAsia="de-CH"/>
        </w:rPr>
      </w:pPr>
      <w:r w:rsidRPr="00127936">
        <w:rPr>
          <w:rFonts w:asciiTheme="minorHAnsi" w:hAnsiTheme="minorHAnsi" w:cstheme="minorHAnsi"/>
          <w:b/>
          <w:bCs/>
          <w:szCs w:val="24"/>
          <w:lang w:eastAsia="de-CH"/>
        </w:rPr>
        <w:t>1</w:t>
      </w:r>
      <w:r>
        <w:rPr>
          <w:rFonts w:asciiTheme="minorHAnsi" w:hAnsiTheme="minorHAnsi" w:cstheme="minorHAnsi"/>
          <w:szCs w:val="24"/>
          <w:lang w:eastAsia="de-CH"/>
        </w:rPr>
        <w:t xml:space="preserve"> </w:t>
      </w:r>
      <w:r w:rsidR="001E2450" w:rsidRPr="001E2450">
        <w:rPr>
          <w:rFonts w:asciiTheme="minorHAnsi" w:hAnsiTheme="minorHAnsi" w:cstheme="minorHAnsi"/>
          <w:szCs w:val="24"/>
          <w:lang w:eastAsia="de-CH"/>
        </w:rPr>
        <w:t xml:space="preserve">Diese Prophezeiung </w:t>
      </w:r>
      <w:r w:rsidR="00265CED">
        <w:rPr>
          <w:rFonts w:asciiTheme="minorHAnsi" w:hAnsiTheme="minorHAnsi" w:cstheme="minorHAnsi"/>
          <w:szCs w:val="24"/>
          <w:lang w:eastAsia="de-CH"/>
        </w:rPr>
        <w:t>hat Gottes Siegel der Wahrhaftigkeit</w:t>
      </w:r>
      <w:r w:rsidR="001E2450" w:rsidRPr="001E2450">
        <w:rPr>
          <w:rFonts w:asciiTheme="minorHAnsi" w:hAnsiTheme="minorHAnsi" w:cstheme="minorHAnsi"/>
          <w:szCs w:val="24"/>
          <w:lang w:eastAsia="de-CH"/>
        </w:rPr>
        <w:t xml:space="preserve"> (V. 6-7, 8-9, 16, 18-19) </w:t>
      </w:r>
    </w:p>
    <w:p w14:paraId="06EFC3BA" w14:textId="0B0C8306" w:rsidR="00704F96" w:rsidRDefault="00127936" w:rsidP="00127936">
      <w:pPr>
        <w:pStyle w:val="KeinLeerraum"/>
        <w:ind w:firstLine="708"/>
        <w:rPr>
          <w:rFonts w:asciiTheme="minorHAnsi" w:hAnsiTheme="minorHAnsi" w:cstheme="minorHAnsi"/>
          <w:szCs w:val="24"/>
          <w:lang w:eastAsia="de-CH"/>
        </w:rPr>
      </w:pPr>
      <w:r w:rsidRPr="00127936">
        <w:rPr>
          <w:rFonts w:asciiTheme="minorHAnsi" w:hAnsiTheme="minorHAnsi" w:cstheme="minorHAnsi"/>
          <w:b/>
          <w:bCs/>
          <w:szCs w:val="24"/>
          <w:lang w:eastAsia="de-CH"/>
        </w:rPr>
        <w:t>2</w:t>
      </w:r>
      <w:r>
        <w:rPr>
          <w:rFonts w:asciiTheme="minorHAnsi" w:hAnsiTheme="minorHAnsi" w:cstheme="minorHAnsi"/>
          <w:szCs w:val="24"/>
          <w:lang w:eastAsia="de-CH"/>
        </w:rPr>
        <w:t xml:space="preserve"> </w:t>
      </w:r>
      <w:r w:rsidR="001E2450" w:rsidRPr="001E2450">
        <w:rPr>
          <w:rFonts w:asciiTheme="minorHAnsi" w:hAnsiTheme="minorHAnsi" w:cstheme="minorHAnsi"/>
          <w:szCs w:val="24"/>
          <w:lang w:eastAsia="de-CH"/>
        </w:rPr>
        <w:t>Jesus wird bald</w:t>
      </w:r>
      <w:r>
        <w:rPr>
          <w:rFonts w:asciiTheme="minorHAnsi" w:hAnsiTheme="minorHAnsi" w:cstheme="minorHAnsi"/>
          <w:szCs w:val="24"/>
          <w:lang w:eastAsia="de-CH"/>
        </w:rPr>
        <w:t xml:space="preserve"> (</w:t>
      </w:r>
      <w:r w:rsidR="00926838">
        <w:rPr>
          <w:rFonts w:asciiTheme="minorHAnsi" w:hAnsiTheme="minorHAnsi" w:cstheme="minorHAnsi"/>
          <w:szCs w:val="24"/>
          <w:lang w:eastAsia="de-CH"/>
        </w:rPr>
        <w:t>jederzeit möglich</w:t>
      </w:r>
      <w:r>
        <w:rPr>
          <w:rFonts w:asciiTheme="minorHAnsi" w:hAnsiTheme="minorHAnsi" w:cstheme="minorHAnsi"/>
          <w:szCs w:val="24"/>
          <w:lang w:eastAsia="de-CH"/>
        </w:rPr>
        <w:t>)</w:t>
      </w:r>
      <w:r w:rsidR="001E2450" w:rsidRPr="001E2450">
        <w:rPr>
          <w:rFonts w:asciiTheme="minorHAnsi" w:hAnsiTheme="minorHAnsi" w:cstheme="minorHAnsi"/>
          <w:szCs w:val="24"/>
          <w:lang w:eastAsia="de-CH"/>
        </w:rPr>
        <w:t xml:space="preserve"> wiederkommen (V. 6-7, 10, 12, 20)</w:t>
      </w:r>
    </w:p>
    <w:p w14:paraId="6F2033B0" w14:textId="496FFADD" w:rsidR="00704F96" w:rsidRDefault="00127936" w:rsidP="00704F96">
      <w:pPr>
        <w:pStyle w:val="KeinLeerraum"/>
        <w:ind w:right="-172" w:firstLine="708"/>
        <w:rPr>
          <w:rFonts w:asciiTheme="minorHAnsi" w:hAnsiTheme="minorHAnsi" w:cstheme="minorHAnsi"/>
          <w:szCs w:val="24"/>
          <w:lang w:eastAsia="de-CH"/>
        </w:rPr>
      </w:pPr>
      <w:r w:rsidRPr="00127936">
        <w:rPr>
          <w:rFonts w:asciiTheme="minorHAnsi" w:hAnsiTheme="minorHAnsi" w:cstheme="minorHAnsi"/>
          <w:b/>
          <w:bCs/>
          <w:szCs w:val="24"/>
          <w:lang w:eastAsia="de-CH"/>
        </w:rPr>
        <w:t>3</w:t>
      </w:r>
      <w:r w:rsidR="001E2450" w:rsidRPr="001E2450">
        <w:rPr>
          <w:rFonts w:asciiTheme="minorHAnsi" w:hAnsiTheme="minorHAnsi" w:cstheme="minorHAnsi"/>
          <w:szCs w:val="24"/>
          <w:lang w:eastAsia="de-CH"/>
        </w:rPr>
        <w:t xml:space="preserve"> Die Un</w:t>
      </w:r>
      <w:r>
        <w:rPr>
          <w:rFonts w:asciiTheme="minorHAnsi" w:hAnsiTheme="minorHAnsi" w:cstheme="minorHAnsi"/>
          <w:szCs w:val="24"/>
          <w:lang w:eastAsia="de-CH"/>
        </w:rPr>
        <w:t>gläubigen</w:t>
      </w:r>
      <w:r w:rsidR="001E2450" w:rsidRPr="001E2450">
        <w:rPr>
          <w:rFonts w:asciiTheme="minorHAnsi" w:hAnsiTheme="minorHAnsi" w:cstheme="minorHAnsi"/>
          <w:szCs w:val="24"/>
          <w:lang w:eastAsia="de-CH"/>
        </w:rPr>
        <w:t xml:space="preserve"> sollen sich </w:t>
      </w:r>
      <w:r>
        <w:rPr>
          <w:rFonts w:asciiTheme="minorHAnsi" w:hAnsiTheme="minorHAnsi" w:cstheme="minorHAnsi"/>
          <w:szCs w:val="24"/>
          <w:lang w:eastAsia="de-CH"/>
        </w:rPr>
        <w:t>fürchten</w:t>
      </w:r>
      <w:r w:rsidR="001E2450" w:rsidRPr="001E2450">
        <w:rPr>
          <w:rFonts w:asciiTheme="minorHAnsi" w:hAnsiTheme="minorHAnsi" w:cstheme="minorHAnsi"/>
          <w:szCs w:val="24"/>
          <w:lang w:eastAsia="de-CH"/>
        </w:rPr>
        <w:t>, und die Gläubigen sollen Mut fassen (V. 11-12, 15, 17-19)</w:t>
      </w:r>
    </w:p>
    <w:p w14:paraId="35C4946E" w14:textId="77777777" w:rsidR="00704F96" w:rsidRDefault="00704F96" w:rsidP="00704F96">
      <w:pPr>
        <w:pStyle w:val="KeinLeerraum"/>
        <w:rPr>
          <w:rFonts w:asciiTheme="minorHAnsi" w:hAnsiTheme="minorHAnsi" w:cstheme="minorHAnsi"/>
          <w:szCs w:val="24"/>
          <w:lang w:eastAsia="de-CH"/>
        </w:rPr>
      </w:pPr>
    </w:p>
    <w:p w14:paraId="7D08FD5A" w14:textId="1A871024" w:rsidR="001E2450" w:rsidRPr="001E2450" w:rsidRDefault="001E2450" w:rsidP="00704F96">
      <w:pPr>
        <w:pStyle w:val="KeinLeerraum"/>
        <w:spacing w:line="360" w:lineRule="auto"/>
        <w:rPr>
          <w:rFonts w:asciiTheme="minorHAnsi" w:hAnsiTheme="minorHAnsi" w:cstheme="minorHAnsi"/>
          <w:szCs w:val="24"/>
          <w:lang w:eastAsia="de-CH"/>
        </w:rPr>
      </w:pPr>
      <w:r w:rsidRPr="001E2450">
        <w:rPr>
          <w:rFonts w:asciiTheme="minorHAnsi" w:hAnsiTheme="minorHAnsi" w:cstheme="minorHAnsi"/>
          <w:szCs w:val="24"/>
          <w:lang w:eastAsia="de-CH"/>
        </w:rPr>
        <w:t>Der gesamte Epilog ist dem ersten Kapitel</w:t>
      </w:r>
      <w:r w:rsidR="006E37C0">
        <w:rPr>
          <w:rFonts w:asciiTheme="minorHAnsi" w:hAnsiTheme="minorHAnsi" w:cstheme="minorHAnsi"/>
          <w:szCs w:val="24"/>
          <w:lang w:eastAsia="de-CH"/>
        </w:rPr>
        <w:t xml:space="preserve"> (Prolog)</w:t>
      </w:r>
      <w:r w:rsidRPr="001E2450">
        <w:rPr>
          <w:rFonts w:asciiTheme="minorHAnsi" w:hAnsiTheme="minorHAnsi" w:cstheme="minorHAnsi"/>
          <w:szCs w:val="24"/>
          <w:lang w:eastAsia="de-CH"/>
        </w:rPr>
        <w:t xml:space="preserve"> in vielerlei Hinsicht sehr ähnlich.</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4253"/>
        <w:gridCol w:w="1134"/>
        <w:gridCol w:w="1802"/>
      </w:tblGrid>
      <w:tr w:rsidR="005A021A" w14:paraId="7C56F4B6" w14:textId="77777777" w:rsidTr="00A857D6">
        <w:trPr>
          <w:trHeight w:val="340"/>
        </w:trPr>
        <w:tc>
          <w:tcPr>
            <w:tcW w:w="10024" w:type="dxa"/>
            <w:gridSpan w:val="4"/>
            <w:shd w:val="clear" w:color="auto" w:fill="FBE4D5" w:themeFill="accent2" w:themeFillTint="33"/>
            <w:vAlign w:val="center"/>
          </w:tcPr>
          <w:p w14:paraId="15E48F37" w14:textId="796B2508" w:rsidR="005A021A" w:rsidRPr="00186E47" w:rsidRDefault="005A021A" w:rsidP="005A021A">
            <w:pPr>
              <w:pStyle w:val="KeinLeerraum"/>
              <w:jc w:val="center"/>
              <w:rPr>
                <w:rFonts w:asciiTheme="minorHAnsi" w:hAnsiTheme="minorHAnsi" w:cstheme="minorHAnsi"/>
                <w:b/>
                <w:bCs/>
                <w:szCs w:val="24"/>
                <w:lang w:eastAsia="de-CH"/>
              </w:rPr>
            </w:pPr>
            <w:r w:rsidRPr="00186E47">
              <w:rPr>
                <w:rFonts w:asciiTheme="minorHAnsi" w:hAnsiTheme="minorHAnsi" w:cstheme="minorHAnsi"/>
                <w:b/>
                <w:bCs/>
                <w:szCs w:val="24"/>
                <w:lang w:eastAsia="de-CH"/>
              </w:rPr>
              <w:t>Vergleich Offb 1 und 22</w:t>
            </w:r>
          </w:p>
        </w:tc>
      </w:tr>
      <w:tr w:rsidR="005A021A" w14:paraId="625859E4" w14:textId="77777777" w:rsidTr="00410FA0">
        <w:trPr>
          <w:trHeight w:val="340"/>
        </w:trPr>
        <w:tc>
          <w:tcPr>
            <w:tcW w:w="2835" w:type="dxa"/>
            <w:shd w:val="clear" w:color="auto" w:fill="FFE599" w:themeFill="accent4" w:themeFillTint="66"/>
            <w:vAlign w:val="center"/>
          </w:tcPr>
          <w:p w14:paraId="28146839" w14:textId="34A4920B"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Ursprung der Prophetie</w:t>
            </w:r>
          </w:p>
        </w:tc>
        <w:tc>
          <w:tcPr>
            <w:tcW w:w="4253" w:type="dxa"/>
            <w:vAlign w:val="center"/>
          </w:tcPr>
          <w:p w14:paraId="31EF208F" w14:textId="139967D7"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Gott und Jesus</w:t>
            </w:r>
          </w:p>
        </w:tc>
        <w:tc>
          <w:tcPr>
            <w:tcW w:w="1134" w:type="dxa"/>
            <w:vAlign w:val="center"/>
          </w:tcPr>
          <w:p w14:paraId="3DC0DD39" w14:textId="11707200"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1,1</w:t>
            </w:r>
          </w:p>
        </w:tc>
        <w:tc>
          <w:tcPr>
            <w:tcW w:w="1802" w:type="dxa"/>
            <w:vAlign w:val="center"/>
          </w:tcPr>
          <w:p w14:paraId="2AF3B44B" w14:textId="21D229EA"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22,6</w:t>
            </w:r>
          </w:p>
        </w:tc>
      </w:tr>
      <w:tr w:rsidR="005A021A" w14:paraId="45BF4820" w14:textId="77777777" w:rsidTr="00410FA0">
        <w:trPr>
          <w:trHeight w:val="340"/>
        </w:trPr>
        <w:tc>
          <w:tcPr>
            <w:tcW w:w="2835" w:type="dxa"/>
            <w:shd w:val="clear" w:color="auto" w:fill="FFE599" w:themeFill="accent4" w:themeFillTint="66"/>
            <w:vAlign w:val="center"/>
          </w:tcPr>
          <w:p w14:paraId="3A3C11E6" w14:textId="23FFAAF9"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Thema der Prophetie</w:t>
            </w:r>
          </w:p>
        </w:tc>
        <w:tc>
          <w:tcPr>
            <w:tcW w:w="4253" w:type="dxa"/>
            <w:vAlign w:val="center"/>
          </w:tcPr>
          <w:p w14:paraId="2D877D1F" w14:textId="70FFB1B5" w:rsidR="005A021A" w:rsidRDefault="00A857D6"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Was geschehen muss (zukünftig</w:t>
            </w:r>
            <w:r w:rsidR="00655177">
              <w:rPr>
                <w:rFonts w:asciiTheme="minorHAnsi" w:hAnsiTheme="minorHAnsi" w:cstheme="minorHAnsi"/>
                <w:szCs w:val="24"/>
                <w:lang w:eastAsia="de-CH"/>
              </w:rPr>
              <w:t>e Dinge</w:t>
            </w:r>
            <w:r>
              <w:rPr>
                <w:rFonts w:asciiTheme="minorHAnsi" w:hAnsiTheme="minorHAnsi" w:cstheme="minorHAnsi"/>
                <w:szCs w:val="24"/>
                <w:lang w:eastAsia="de-CH"/>
              </w:rPr>
              <w:t>)</w:t>
            </w:r>
          </w:p>
        </w:tc>
        <w:tc>
          <w:tcPr>
            <w:tcW w:w="1134" w:type="dxa"/>
            <w:vAlign w:val="center"/>
          </w:tcPr>
          <w:p w14:paraId="41D7DC90" w14:textId="169ECD87"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1,1</w:t>
            </w:r>
          </w:p>
        </w:tc>
        <w:tc>
          <w:tcPr>
            <w:tcW w:w="1802" w:type="dxa"/>
            <w:vAlign w:val="center"/>
          </w:tcPr>
          <w:p w14:paraId="11355309" w14:textId="653F6D83"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22,6</w:t>
            </w:r>
          </w:p>
        </w:tc>
      </w:tr>
      <w:tr w:rsidR="005A021A" w14:paraId="5A78AC23" w14:textId="77777777" w:rsidTr="00410FA0">
        <w:trPr>
          <w:trHeight w:val="340"/>
        </w:trPr>
        <w:tc>
          <w:tcPr>
            <w:tcW w:w="2835" w:type="dxa"/>
            <w:shd w:val="clear" w:color="auto" w:fill="FFE599" w:themeFill="accent4" w:themeFillTint="66"/>
            <w:vAlign w:val="center"/>
          </w:tcPr>
          <w:p w14:paraId="70D83761" w14:textId="55B73280"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Vermittler der Prophetie</w:t>
            </w:r>
          </w:p>
        </w:tc>
        <w:tc>
          <w:tcPr>
            <w:tcW w:w="4253" w:type="dxa"/>
            <w:vAlign w:val="center"/>
          </w:tcPr>
          <w:p w14:paraId="31D16FE9" w14:textId="17DAE0BD"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Ein Engel</w:t>
            </w:r>
          </w:p>
        </w:tc>
        <w:tc>
          <w:tcPr>
            <w:tcW w:w="1134" w:type="dxa"/>
            <w:vAlign w:val="center"/>
          </w:tcPr>
          <w:p w14:paraId="4ABF183C" w14:textId="69422E65"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1,1</w:t>
            </w:r>
          </w:p>
        </w:tc>
        <w:tc>
          <w:tcPr>
            <w:tcW w:w="1802" w:type="dxa"/>
            <w:vAlign w:val="center"/>
          </w:tcPr>
          <w:p w14:paraId="2011806D" w14:textId="25824CE3"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22,6.8.16</w:t>
            </w:r>
          </w:p>
        </w:tc>
      </w:tr>
      <w:tr w:rsidR="005A021A" w14:paraId="6DAA6CC3" w14:textId="77777777" w:rsidTr="00410FA0">
        <w:trPr>
          <w:trHeight w:val="340"/>
        </w:trPr>
        <w:tc>
          <w:tcPr>
            <w:tcW w:w="2835" w:type="dxa"/>
            <w:shd w:val="clear" w:color="auto" w:fill="FFE599" w:themeFill="accent4" w:themeFillTint="66"/>
            <w:vAlign w:val="center"/>
          </w:tcPr>
          <w:p w14:paraId="327D17B9" w14:textId="68952FF1" w:rsidR="005A021A" w:rsidRDefault="005A021A"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Schreiber der Prophetie</w:t>
            </w:r>
          </w:p>
        </w:tc>
        <w:tc>
          <w:tcPr>
            <w:tcW w:w="4253" w:type="dxa"/>
            <w:vAlign w:val="center"/>
          </w:tcPr>
          <w:p w14:paraId="0403EC2D" w14:textId="194B5438" w:rsidR="005A021A" w:rsidRDefault="00617E7F"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Johannes</w:t>
            </w:r>
          </w:p>
        </w:tc>
        <w:tc>
          <w:tcPr>
            <w:tcW w:w="1134" w:type="dxa"/>
            <w:vAlign w:val="center"/>
          </w:tcPr>
          <w:p w14:paraId="25883744" w14:textId="14CB1ACE" w:rsidR="005A021A" w:rsidRDefault="00617E7F"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1,1.4.9</w:t>
            </w:r>
          </w:p>
        </w:tc>
        <w:tc>
          <w:tcPr>
            <w:tcW w:w="1802" w:type="dxa"/>
            <w:vAlign w:val="center"/>
          </w:tcPr>
          <w:p w14:paraId="75BCF907" w14:textId="1A9B8FA0" w:rsidR="005A021A" w:rsidRDefault="00617E7F"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22,8</w:t>
            </w:r>
          </w:p>
        </w:tc>
      </w:tr>
      <w:tr w:rsidR="005A021A" w14:paraId="0D918DF5" w14:textId="77777777" w:rsidTr="00410FA0">
        <w:trPr>
          <w:trHeight w:val="340"/>
        </w:trPr>
        <w:tc>
          <w:tcPr>
            <w:tcW w:w="2835" w:type="dxa"/>
            <w:shd w:val="clear" w:color="auto" w:fill="FFE599" w:themeFill="accent4" w:themeFillTint="66"/>
            <w:vAlign w:val="center"/>
          </w:tcPr>
          <w:p w14:paraId="270F837A" w14:textId="532A6A89" w:rsidR="005A021A" w:rsidRDefault="00186E47"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Übermittler der Prophetie</w:t>
            </w:r>
          </w:p>
        </w:tc>
        <w:tc>
          <w:tcPr>
            <w:tcW w:w="4253" w:type="dxa"/>
            <w:vAlign w:val="center"/>
          </w:tcPr>
          <w:p w14:paraId="1933B7E3" w14:textId="29E54FEF" w:rsidR="005A021A" w:rsidRDefault="00186E47"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Ein Prophet</w:t>
            </w:r>
          </w:p>
        </w:tc>
        <w:tc>
          <w:tcPr>
            <w:tcW w:w="1134" w:type="dxa"/>
            <w:vAlign w:val="center"/>
          </w:tcPr>
          <w:p w14:paraId="70224DC3" w14:textId="2180EB08" w:rsidR="005A021A" w:rsidRDefault="00186E47"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1,1.9-11</w:t>
            </w:r>
          </w:p>
        </w:tc>
        <w:tc>
          <w:tcPr>
            <w:tcW w:w="1802" w:type="dxa"/>
            <w:vAlign w:val="center"/>
          </w:tcPr>
          <w:p w14:paraId="6F0E2AEC" w14:textId="24FFD7C6" w:rsidR="005A021A" w:rsidRDefault="00186E47"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22,8.9-10</w:t>
            </w:r>
          </w:p>
        </w:tc>
      </w:tr>
      <w:tr w:rsidR="00704F96" w14:paraId="2EDC9577" w14:textId="77777777" w:rsidTr="00410FA0">
        <w:trPr>
          <w:trHeight w:val="340"/>
        </w:trPr>
        <w:tc>
          <w:tcPr>
            <w:tcW w:w="2835" w:type="dxa"/>
            <w:shd w:val="clear" w:color="auto" w:fill="FFE599" w:themeFill="accent4" w:themeFillTint="66"/>
            <w:vAlign w:val="center"/>
          </w:tcPr>
          <w:p w14:paraId="4BDAD52D" w14:textId="1789573C" w:rsidR="00704F96" w:rsidRDefault="00704F96"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Empfänger der Prophetie</w:t>
            </w:r>
          </w:p>
        </w:tc>
        <w:tc>
          <w:tcPr>
            <w:tcW w:w="4253" w:type="dxa"/>
            <w:vAlign w:val="center"/>
          </w:tcPr>
          <w:p w14:paraId="2530F1C5" w14:textId="0C70BCDF" w:rsidR="00704F96" w:rsidRDefault="00704F96"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Knechte</w:t>
            </w:r>
            <w:r w:rsidR="00B30F7B">
              <w:rPr>
                <w:rFonts w:asciiTheme="minorHAnsi" w:hAnsiTheme="minorHAnsi" w:cstheme="minorHAnsi"/>
                <w:szCs w:val="24"/>
                <w:lang w:eastAsia="de-CH"/>
              </w:rPr>
              <w:t xml:space="preserve"> / Gemeinden</w:t>
            </w:r>
          </w:p>
        </w:tc>
        <w:tc>
          <w:tcPr>
            <w:tcW w:w="1134" w:type="dxa"/>
            <w:vAlign w:val="center"/>
          </w:tcPr>
          <w:p w14:paraId="61B7E4E9" w14:textId="15F4B6F9" w:rsidR="00704F96" w:rsidRDefault="00704F96"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1,1</w:t>
            </w:r>
            <w:r w:rsidR="00B30F7B">
              <w:rPr>
                <w:rFonts w:asciiTheme="minorHAnsi" w:hAnsiTheme="minorHAnsi" w:cstheme="minorHAnsi"/>
                <w:szCs w:val="24"/>
                <w:lang w:eastAsia="de-CH"/>
              </w:rPr>
              <w:t>.3</w:t>
            </w:r>
          </w:p>
        </w:tc>
        <w:tc>
          <w:tcPr>
            <w:tcW w:w="1802" w:type="dxa"/>
            <w:vAlign w:val="center"/>
          </w:tcPr>
          <w:p w14:paraId="66D5B062" w14:textId="7E6B4859" w:rsidR="00704F96" w:rsidRDefault="00704F96"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22,6</w:t>
            </w:r>
            <w:r w:rsidR="00B30F7B">
              <w:rPr>
                <w:rFonts w:asciiTheme="minorHAnsi" w:hAnsiTheme="minorHAnsi" w:cstheme="minorHAnsi"/>
                <w:szCs w:val="24"/>
                <w:lang w:eastAsia="de-CH"/>
              </w:rPr>
              <w:t>.16.18</w:t>
            </w:r>
          </w:p>
        </w:tc>
      </w:tr>
      <w:tr w:rsidR="00704F96" w14:paraId="4C4B5BED" w14:textId="77777777" w:rsidTr="00410FA0">
        <w:trPr>
          <w:trHeight w:val="340"/>
        </w:trPr>
        <w:tc>
          <w:tcPr>
            <w:tcW w:w="2835" w:type="dxa"/>
            <w:shd w:val="clear" w:color="auto" w:fill="FFE599" w:themeFill="accent4" w:themeFillTint="66"/>
            <w:vAlign w:val="center"/>
          </w:tcPr>
          <w:p w14:paraId="15F78D70" w14:textId="0D682C31" w:rsidR="00704F96" w:rsidRDefault="00B30F7B"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Segen der Prophetie</w:t>
            </w:r>
          </w:p>
        </w:tc>
        <w:tc>
          <w:tcPr>
            <w:tcW w:w="4253" w:type="dxa"/>
            <w:vAlign w:val="center"/>
          </w:tcPr>
          <w:p w14:paraId="54F9BD7B" w14:textId="4B86BB34" w:rsidR="00704F96" w:rsidRDefault="00B30F7B"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Für </w:t>
            </w:r>
            <w:r w:rsidR="00E94A49">
              <w:rPr>
                <w:rFonts w:asciiTheme="minorHAnsi" w:hAnsiTheme="minorHAnsi" w:cstheme="minorHAnsi"/>
                <w:szCs w:val="24"/>
                <w:lang w:eastAsia="de-CH"/>
              </w:rPr>
              <w:t xml:space="preserve">alle die </w:t>
            </w:r>
            <w:r w:rsidR="00655177">
              <w:rPr>
                <w:rFonts w:asciiTheme="minorHAnsi" w:hAnsiTheme="minorHAnsi" w:cstheme="minorHAnsi"/>
                <w:szCs w:val="24"/>
                <w:lang w:eastAsia="de-CH"/>
              </w:rPr>
              <w:t>sie</w:t>
            </w:r>
            <w:r w:rsidR="00E94A49">
              <w:rPr>
                <w:rFonts w:asciiTheme="minorHAnsi" w:hAnsiTheme="minorHAnsi" w:cstheme="minorHAnsi"/>
                <w:szCs w:val="24"/>
                <w:lang w:eastAsia="de-CH"/>
              </w:rPr>
              <w:t xml:space="preserve"> "bewahren"</w:t>
            </w:r>
          </w:p>
        </w:tc>
        <w:tc>
          <w:tcPr>
            <w:tcW w:w="1134" w:type="dxa"/>
            <w:vAlign w:val="center"/>
          </w:tcPr>
          <w:p w14:paraId="0BE6EF94" w14:textId="7716AEDA" w:rsidR="00704F96" w:rsidRDefault="00B30F7B"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1,3</w:t>
            </w:r>
          </w:p>
        </w:tc>
        <w:tc>
          <w:tcPr>
            <w:tcW w:w="1802" w:type="dxa"/>
            <w:vAlign w:val="center"/>
          </w:tcPr>
          <w:p w14:paraId="3581B6B7" w14:textId="1AF2224B" w:rsidR="00704F96" w:rsidRDefault="00B30F7B"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22,7.12.14</w:t>
            </w:r>
          </w:p>
        </w:tc>
      </w:tr>
      <w:tr w:rsidR="00704F96" w14:paraId="23FDC7C0" w14:textId="77777777" w:rsidTr="00410FA0">
        <w:trPr>
          <w:trHeight w:val="340"/>
        </w:trPr>
        <w:tc>
          <w:tcPr>
            <w:tcW w:w="2835" w:type="dxa"/>
            <w:shd w:val="clear" w:color="auto" w:fill="FFE599" w:themeFill="accent4" w:themeFillTint="66"/>
            <w:vAlign w:val="center"/>
          </w:tcPr>
          <w:p w14:paraId="35453FB2" w14:textId="1C94E6FC" w:rsidR="00704F96" w:rsidRDefault="00B30F7B"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Warnung der Prophetie</w:t>
            </w:r>
          </w:p>
        </w:tc>
        <w:tc>
          <w:tcPr>
            <w:tcW w:w="4253" w:type="dxa"/>
            <w:vAlign w:val="center"/>
          </w:tcPr>
          <w:p w14:paraId="3CA95F63" w14:textId="1E6719A4" w:rsidR="00704F96" w:rsidRDefault="002F62E0"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Vor</w:t>
            </w:r>
            <w:r w:rsidR="00B30F7B">
              <w:rPr>
                <w:rFonts w:asciiTheme="minorHAnsi" w:hAnsiTheme="minorHAnsi" w:cstheme="minorHAnsi"/>
                <w:szCs w:val="24"/>
                <w:lang w:eastAsia="de-CH"/>
              </w:rPr>
              <w:t xml:space="preserve"> Untreue</w:t>
            </w:r>
            <w:r>
              <w:rPr>
                <w:rFonts w:asciiTheme="minorHAnsi" w:hAnsiTheme="minorHAnsi" w:cstheme="minorHAnsi"/>
                <w:szCs w:val="24"/>
                <w:lang w:eastAsia="de-CH"/>
              </w:rPr>
              <w:t xml:space="preserve">, </w:t>
            </w:r>
            <w:r w:rsidR="00B30F7B">
              <w:rPr>
                <w:rFonts w:asciiTheme="minorHAnsi" w:hAnsiTheme="minorHAnsi" w:cstheme="minorHAnsi"/>
                <w:szCs w:val="24"/>
                <w:lang w:eastAsia="de-CH"/>
              </w:rPr>
              <w:t>Unglauben</w:t>
            </w:r>
            <w:r>
              <w:rPr>
                <w:rFonts w:asciiTheme="minorHAnsi" w:hAnsiTheme="minorHAnsi" w:cstheme="minorHAnsi"/>
                <w:szCs w:val="24"/>
                <w:lang w:eastAsia="de-CH"/>
              </w:rPr>
              <w:t>, Unachtsamkeit</w:t>
            </w:r>
          </w:p>
        </w:tc>
        <w:tc>
          <w:tcPr>
            <w:tcW w:w="1134" w:type="dxa"/>
            <w:vAlign w:val="center"/>
          </w:tcPr>
          <w:p w14:paraId="48BD3CFE" w14:textId="2B32031C" w:rsidR="00704F96" w:rsidRDefault="00B30F7B"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1,7</w:t>
            </w:r>
          </w:p>
        </w:tc>
        <w:tc>
          <w:tcPr>
            <w:tcW w:w="1802" w:type="dxa"/>
            <w:vAlign w:val="center"/>
          </w:tcPr>
          <w:p w14:paraId="1ED9C8EC" w14:textId="69E7D46B" w:rsidR="00704F96" w:rsidRDefault="00B30F7B"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22,11.12.18-19</w:t>
            </w:r>
          </w:p>
        </w:tc>
      </w:tr>
      <w:tr w:rsidR="009F6DF3" w14:paraId="31D0DB1D" w14:textId="77777777" w:rsidTr="00410FA0">
        <w:trPr>
          <w:trHeight w:val="340"/>
        </w:trPr>
        <w:tc>
          <w:tcPr>
            <w:tcW w:w="2835" w:type="dxa"/>
            <w:shd w:val="clear" w:color="auto" w:fill="FFE599" w:themeFill="accent4" w:themeFillTint="66"/>
            <w:vAlign w:val="center"/>
          </w:tcPr>
          <w:p w14:paraId="3F55FBF4" w14:textId="3FD4A1AE"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Zentrum der Prophetie</w:t>
            </w:r>
          </w:p>
        </w:tc>
        <w:tc>
          <w:tcPr>
            <w:tcW w:w="4253" w:type="dxa"/>
            <w:vAlign w:val="center"/>
          </w:tcPr>
          <w:p w14:paraId="60AF9C7A" w14:textId="2E70E5E6"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Christus Jesus</w:t>
            </w:r>
          </w:p>
        </w:tc>
        <w:tc>
          <w:tcPr>
            <w:tcW w:w="1134" w:type="dxa"/>
            <w:vAlign w:val="center"/>
          </w:tcPr>
          <w:p w14:paraId="4C12D02F" w14:textId="0E1E0521"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1,2.5.9</w:t>
            </w:r>
          </w:p>
        </w:tc>
        <w:tc>
          <w:tcPr>
            <w:tcW w:w="1802" w:type="dxa"/>
            <w:vAlign w:val="center"/>
          </w:tcPr>
          <w:p w14:paraId="08C96914" w14:textId="758FAA95"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22,16.18.20</w:t>
            </w:r>
          </w:p>
        </w:tc>
      </w:tr>
      <w:tr w:rsidR="009F6DF3" w14:paraId="5288F83F" w14:textId="77777777" w:rsidTr="00410FA0">
        <w:trPr>
          <w:trHeight w:val="340"/>
        </w:trPr>
        <w:tc>
          <w:tcPr>
            <w:tcW w:w="2835" w:type="dxa"/>
            <w:shd w:val="clear" w:color="auto" w:fill="FFE599" w:themeFill="accent4" w:themeFillTint="66"/>
            <w:vAlign w:val="center"/>
          </w:tcPr>
          <w:p w14:paraId="44F897B3" w14:textId="44AA413B"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Herr der Prophetie</w:t>
            </w:r>
          </w:p>
        </w:tc>
        <w:tc>
          <w:tcPr>
            <w:tcW w:w="4253" w:type="dxa"/>
            <w:vAlign w:val="center"/>
          </w:tcPr>
          <w:p w14:paraId="0FE095A8" w14:textId="4C43765D"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Alpha und Omega</w:t>
            </w:r>
          </w:p>
        </w:tc>
        <w:tc>
          <w:tcPr>
            <w:tcW w:w="1134" w:type="dxa"/>
            <w:vAlign w:val="center"/>
          </w:tcPr>
          <w:p w14:paraId="35DA0986" w14:textId="21043EC5"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1,17</w:t>
            </w:r>
          </w:p>
        </w:tc>
        <w:tc>
          <w:tcPr>
            <w:tcW w:w="1802" w:type="dxa"/>
            <w:vAlign w:val="center"/>
          </w:tcPr>
          <w:p w14:paraId="08AC3C10" w14:textId="4AE7467E"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22,13</w:t>
            </w:r>
          </w:p>
        </w:tc>
      </w:tr>
      <w:tr w:rsidR="009F6DF3" w14:paraId="6B96F42B" w14:textId="77777777" w:rsidTr="00410FA0">
        <w:trPr>
          <w:trHeight w:val="340"/>
        </w:trPr>
        <w:tc>
          <w:tcPr>
            <w:tcW w:w="2835" w:type="dxa"/>
            <w:shd w:val="clear" w:color="auto" w:fill="FFE599" w:themeFill="accent4" w:themeFillTint="66"/>
            <w:vAlign w:val="center"/>
          </w:tcPr>
          <w:p w14:paraId="7CD6D918" w14:textId="1E260882"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Hoffnung der Prophetie</w:t>
            </w:r>
          </w:p>
        </w:tc>
        <w:tc>
          <w:tcPr>
            <w:tcW w:w="4253" w:type="dxa"/>
            <w:vAlign w:val="center"/>
          </w:tcPr>
          <w:p w14:paraId="59537137" w14:textId="3F3BDA5D"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Baldige Wiederkunft Jesu Christi</w:t>
            </w:r>
          </w:p>
        </w:tc>
        <w:tc>
          <w:tcPr>
            <w:tcW w:w="1134" w:type="dxa"/>
            <w:vAlign w:val="center"/>
          </w:tcPr>
          <w:p w14:paraId="712B42CA" w14:textId="486C1C7B"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1,3.7</w:t>
            </w:r>
          </w:p>
        </w:tc>
        <w:tc>
          <w:tcPr>
            <w:tcW w:w="1802" w:type="dxa"/>
            <w:vAlign w:val="center"/>
          </w:tcPr>
          <w:p w14:paraId="23AE2A3C" w14:textId="6E964234" w:rsidR="009F6DF3" w:rsidRDefault="009F6DF3" w:rsidP="005A021A">
            <w:pPr>
              <w:pStyle w:val="KeinLeerraum"/>
              <w:rPr>
                <w:rFonts w:asciiTheme="minorHAnsi" w:hAnsiTheme="minorHAnsi" w:cstheme="minorHAnsi"/>
                <w:szCs w:val="24"/>
                <w:lang w:eastAsia="de-CH"/>
              </w:rPr>
            </w:pPr>
            <w:r>
              <w:rPr>
                <w:rFonts w:asciiTheme="minorHAnsi" w:hAnsiTheme="minorHAnsi" w:cstheme="minorHAnsi"/>
                <w:szCs w:val="24"/>
                <w:lang w:eastAsia="de-CH"/>
              </w:rPr>
              <w:t>22,7.10.12.20</w:t>
            </w:r>
          </w:p>
        </w:tc>
      </w:tr>
    </w:tbl>
    <w:p w14:paraId="16D5F5B7" w14:textId="3D9DB94F" w:rsidR="001E2450" w:rsidRDefault="001E2450" w:rsidP="009C1ED2">
      <w:pPr>
        <w:pStyle w:val="KeinLeerraum"/>
        <w:rPr>
          <w:rFonts w:asciiTheme="minorHAnsi" w:hAnsiTheme="minorHAnsi" w:cstheme="minorHAnsi"/>
          <w:szCs w:val="24"/>
          <w:lang w:eastAsia="de-CH"/>
        </w:rPr>
      </w:pPr>
    </w:p>
    <w:tbl>
      <w:tblPr>
        <w:tblStyle w:val="Tabellenraster"/>
        <w:tblW w:w="0" w:type="auto"/>
        <w:tblLook w:val="04A0" w:firstRow="1" w:lastRow="0" w:firstColumn="1" w:lastColumn="0" w:noHBand="0" w:noVBand="1"/>
      </w:tblPr>
      <w:tblGrid>
        <w:gridCol w:w="5240"/>
        <w:gridCol w:w="4784"/>
      </w:tblGrid>
      <w:tr w:rsidR="00BA3E32" w:rsidRPr="00BA3E32" w14:paraId="7FCDB172" w14:textId="77777777" w:rsidTr="00BA3E32">
        <w:trPr>
          <w:trHeight w:val="340"/>
        </w:trPr>
        <w:tc>
          <w:tcPr>
            <w:tcW w:w="10024" w:type="dxa"/>
            <w:gridSpan w:val="2"/>
            <w:shd w:val="clear" w:color="auto" w:fill="FBE4D5" w:themeFill="accent2" w:themeFillTint="33"/>
            <w:vAlign w:val="center"/>
          </w:tcPr>
          <w:p w14:paraId="0D25D79F" w14:textId="02112BC5" w:rsidR="00BA3E32" w:rsidRPr="00BA3E32" w:rsidRDefault="00BA3E32" w:rsidP="00BA3E32">
            <w:pPr>
              <w:pStyle w:val="KeinLeerraum"/>
              <w:jc w:val="center"/>
              <w:rPr>
                <w:rFonts w:asciiTheme="minorHAnsi" w:hAnsiTheme="minorHAnsi" w:cstheme="minorHAnsi"/>
                <w:b/>
                <w:bCs/>
                <w:szCs w:val="24"/>
                <w:lang w:eastAsia="de-CH"/>
              </w:rPr>
            </w:pPr>
            <w:r w:rsidRPr="00BA3E32">
              <w:rPr>
                <w:rFonts w:asciiTheme="minorHAnsi" w:hAnsiTheme="minorHAnsi" w:cstheme="minorHAnsi"/>
                <w:b/>
                <w:bCs/>
                <w:szCs w:val="24"/>
                <w:lang w:eastAsia="de-CH"/>
              </w:rPr>
              <w:t>Offenbarung der Dreieinigkeit im Prolog und im Epilog</w:t>
            </w:r>
          </w:p>
        </w:tc>
      </w:tr>
      <w:tr w:rsidR="00BA3E32" w14:paraId="60B951B0" w14:textId="77777777" w:rsidTr="00265CED">
        <w:trPr>
          <w:trHeight w:val="340"/>
        </w:trPr>
        <w:tc>
          <w:tcPr>
            <w:tcW w:w="5240" w:type="dxa"/>
            <w:vAlign w:val="center"/>
          </w:tcPr>
          <w:p w14:paraId="2DBE87D3" w14:textId="21B18690" w:rsidR="00BA3E32" w:rsidRDefault="00BA3E3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BA3E32">
              <w:rPr>
                <w:rFonts w:asciiTheme="minorHAnsi" w:hAnsiTheme="minorHAnsi" w:cstheme="minorHAnsi"/>
                <w:szCs w:val="24"/>
                <w:lang w:eastAsia="de-CH"/>
              </w:rPr>
              <w:t>von dem, der ist und der war und der kommt</w:t>
            </w:r>
            <w:r>
              <w:rPr>
                <w:rFonts w:asciiTheme="minorHAnsi" w:hAnsiTheme="minorHAnsi" w:cstheme="minorHAnsi"/>
                <w:szCs w:val="24"/>
                <w:lang w:eastAsia="de-CH"/>
              </w:rPr>
              <w:t>" 1,4</w:t>
            </w:r>
          </w:p>
        </w:tc>
        <w:tc>
          <w:tcPr>
            <w:tcW w:w="4784" w:type="dxa"/>
            <w:vAlign w:val="center"/>
          </w:tcPr>
          <w:p w14:paraId="016D7F4D" w14:textId="59979BD1" w:rsidR="00BA3E32" w:rsidRDefault="00265CED"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265CED">
              <w:rPr>
                <w:rFonts w:asciiTheme="minorHAnsi" w:hAnsiTheme="minorHAnsi" w:cstheme="minorHAnsi"/>
                <w:szCs w:val="24"/>
                <w:lang w:eastAsia="de-CH"/>
              </w:rPr>
              <w:t>Gott der Geister der Propheten</w:t>
            </w:r>
            <w:r>
              <w:rPr>
                <w:rFonts w:asciiTheme="minorHAnsi" w:hAnsiTheme="minorHAnsi" w:cstheme="minorHAnsi"/>
                <w:szCs w:val="24"/>
                <w:lang w:eastAsia="de-CH"/>
              </w:rPr>
              <w:t>" 22,6</w:t>
            </w:r>
          </w:p>
        </w:tc>
      </w:tr>
      <w:tr w:rsidR="00265CED" w14:paraId="39CC48BE" w14:textId="77777777" w:rsidTr="00265CED">
        <w:trPr>
          <w:trHeight w:val="340"/>
        </w:trPr>
        <w:tc>
          <w:tcPr>
            <w:tcW w:w="5240" w:type="dxa"/>
            <w:vAlign w:val="center"/>
          </w:tcPr>
          <w:p w14:paraId="6DD66BB2" w14:textId="697E4E0A" w:rsidR="00265CED" w:rsidRDefault="00265CED"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265CED">
              <w:rPr>
                <w:rFonts w:asciiTheme="minorHAnsi" w:hAnsiTheme="minorHAnsi" w:cstheme="minorHAnsi"/>
                <w:szCs w:val="24"/>
                <w:lang w:eastAsia="de-CH"/>
              </w:rPr>
              <w:t>von Jesus Christus</w:t>
            </w:r>
            <w:r>
              <w:rPr>
                <w:rFonts w:asciiTheme="minorHAnsi" w:hAnsiTheme="minorHAnsi" w:cstheme="minorHAnsi"/>
                <w:szCs w:val="24"/>
                <w:lang w:eastAsia="de-CH"/>
              </w:rPr>
              <w:t>" 1,5</w:t>
            </w:r>
          </w:p>
        </w:tc>
        <w:tc>
          <w:tcPr>
            <w:tcW w:w="4784" w:type="dxa"/>
            <w:vAlign w:val="center"/>
          </w:tcPr>
          <w:p w14:paraId="55EE80B3" w14:textId="002F769F" w:rsidR="00265CED" w:rsidRDefault="00265CED"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265CED">
              <w:rPr>
                <w:rFonts w:asciiTheme="minorHAnsi" w:hAnsiTheme="minorHAnsi" w:cstheme="minorHAnsi"/>
                <w:szCs w:val="24"/>
                <w:lang w:eastAsia="de-CH"/>
              </w:rPr>
              <w:t>Ich, Jesus</w:t>
            </w:r>
            <w:r>
              <w:rPr>
                <w:rFonts w:asciiTheme="minorHAnsi" w:hAnsiTheme="minorHAnsi" w:cstheme="minorHAnsi"/>
                <w:szCs w:val="24"/>
                <w:lang w:eastAsia="de-CH"/>
              </w:rPr>
              <w:t>" 22,16</w:t>
            </w:r>
          </w:p>
        </w:tc>
      </w:tr>
      <w:tr w:rsidR="00265CED" w14:paraId="1CF76ADC" w14:textId="77777777" w:rsidTr="00265CED">
        <w:trPr>
          <w:trHeight w:val="340"/>
        </w:trPr>
        <w:tc>
          <w:tcPr>
            <w:tcW w:w="5240" w:type="dxa"/>
            <w:vAlign w:val="center"/>
          </w:tcPr>
          <w:p w14:paraId="08295862" w14:textId="2D84BFF5" w:rsidR="00265CED" w:rsidRPr="00265CED" w:rsidRDefault="00265CED"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265CED">
              <w:rPr>
                <w:rFonts w:asciiTheme="minorHAnsi" w:hAnsiTheme="minorHAnsi" w:cstheme="minorHAnsi"/>
                <w:szCs w:val="24"/>
                <w:lang w:eastAsia="de-CH"/>
              </w:rPr>
              <w:t>von den sieben Geistern</w:t>
            </w:r>
            <w:r>
              <w:rPr>
                <w:rFonts w:asciiTheme="minorHAnsi" w:hAnsiTheme="minorHAnsi" w:cstheme="minorHAnsi"/>
                <w:szCs w:val="24"/>
                <w:lang w:eastAsia="de-CH"/>
              </w:rPr>
              <w:t>" 1,4</w:t>
            </w:r>
          </w:p>
        </w:tc>
        <w:tc>
          <w:tcPr>
            <w:tcW w:w="4784" w:type="dxa"/>
            <w:vAlign w:val="center"/>
          </w:tcPr>
          <w:p w14:paraId="3530674B" w14:textId="041F9E01" w:rsidR="00265CED" w:rsidRDefault="00265CED"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265CED">
              <w:rPr>
                <w:rFonts w:asciiTheme="minorHAnsi" w:hAnsiTheme="minorHAnsi" w:cstheme="minorHAnsi"/>
                <w:szCs w:val="24"/>
                <w:lang w:eastAsia="de-CH"/>
              </w:rPr>
              <w:t>Und der Geist</w:t>
            </w:r>
            <w:r>
              <w:rPr>
                <w:rFonts w:asciiTheme="minorHAnsi" w:hAnsiTheme="minorHAnsi" w:cstheme="minorHAnsi"/>
                <w:szCs w:val="24"/>
                <w:lang w:eastAsia="de-CH"/>
              </w:rPr>
              <w:t>" 22,17</w:t>
            </w:r>
          </w:p>
        </w:tc>
      </w:tr>
    </w:tbl>
    <w:p w14:paraId="66DAE3BD" w14:textId="6117183F" w:rsidR="00BA3E32" w:rsidRDefault="00BA3E32" w:rsidP="009C1ED2">
      <w:pPr>
        <w:pStyle w:val="KeinLeerraum"/>
        <w:rPr>
          <w:rFonts w:asciiTheme="minorHAnsi" w:hAnsiTheme="minorHAnsi" w:cstheme="minorHAnsi"/>
          <w:szCs w:val="24"/>
          <w:lang w:eastAsia="de-CH"/>
        </w:rPr>
      </w:pPr>
    </w:p>
    <w:p w14:paraId="559E46ED" w14:textId="5A58E58E" w:rsidR="00926838" w:rsidRPr="00926838" w:rsidRDefault="00926838" w:rsidP="00926838">
      <w:pPr>
        <w:pStyle w:val="KeinLeerraum"/>
        <w:spacing w:line="360" w:lineRule="auto"/>
        <w:rPr>
          <w:rFonts w:asciiTheme="minorHAnsi" w:hAnsiTheme="minorHAnsi" w:cstheme="minorHAnsi"/>
          <w:b/>
          <w:bCs/>
          <w:sz w:val="28"/>
          <w:szCs w:val="28"/>
          <w:lang w:eastAsia="de-CH"/>
        </w:rPr>
      </w:pPr>
      <w:r w:rsidRPr="00926838">
        <w:rPr>
          <w:rFonts w:asciiTheme="minorHAnsi" w:hAnsiTheme="minorHAnsi" w:cstheme="minorHAnsi"/>
          <w:b/>
          <w:bCs/>
          <w:sz w:val="28"/>
          <w:szCs w:val="28"/>
          <w:lang w:eastAsia="de-CH"/>
        </w:rPr>
        <w:t>Worte des Trostes und der Ermutigung | 22,6-17</w:t>
      </w:r>
    </w:p>
    <w:p w14:paraId="37DB9E8C" w14:textId="114B42A7" w:rsidR="003278B6" w:rsidRDefault="00931993" w:rsidP="006E37C0">
      <w:pPr>
        <w:pStyle w:val="KeinLeerraum"/>
        <w:ind w:right="-172"/>
        <w:rPr>
          <w:rFonts w:asciiTheme="minorHAnsi" w:hAnsiTheme="minorHAnsi" w:cstheme="minorHAnsi"/>
          <w:szCs w:val="24"/>
          <w:lang w:eastAsia="de-CH"/>
        </w:rPr>
      </w:pPr>
      <w:r>
        <w:rPr>
          <w:rFonts w:asciiTheme="minorHAnsi" w:hAnsiTheme="minorHAnsi" w:cstheme="minorHAnsi"/>
          <w:szCs w:val="24"/>
          <w:lang w:eastAsia="de-CH"/>
        </w:rPr>
        <w:t xml:space="preserve">Mit Offb 22,5 ist die prophetische Offenbarung abgeschlossen und vollendet. </w:t>
      </w:r>
      <w:r w:rsidR="00046189">
        <w:rPr>
          <w:rFonts w:asciiTheme="minorHAnsi" w:hAnsiTheme="minorHAnsi" w:cstheme="minorHAnsi"/>
          <w:szCs w:val="24"/>
          <w:lang w:eastAsia="de-CH"/>
        </w:rPr>
        <w:t xml:space="preserve">Johannes hat dem Leser </w:t>
      </w:r>
      <w:r w:rsidR="002D1B15">
        <w:rPr>
          <w:rFonts w:asciiTheme="minorHAnsi" w:hAnsiTheme="minorHAnsi" w:cstheme="minorHAnsi"/>
          <w:szCs w:val="24"/>
          <w:lang w:eastAsia="de-CH"/>
        </w:rPr>
        <w:t xml:space="preserve">Gottes neue Schöpfung, d.h. die </w:t>
      </w:r>
      <w:r w:rsidR="00046189">
        <w:rPr>
          <w:rFonts w:asciiTheme="minorHAnsi" w:hAnsiTheme="minorHAnsi" w:cstheme="minorHAnsi"/>
          <w:szCs w:val="24"/>
          <w:lang w:eastAsia="de-CH"/>
        </w:rPr>
        <w:t>neue</w:t>
      </w:r>
      <w:r w:rsidR="002D1B15">
        <w:rPr>
          <w:rFonts w:asciiTheme="minorHAnsi" w:hAnsiTheme="minorHAnsi" w:cstheme="minorHAnsi"/>
          <w:szCs w:val="24"/>
          <w:lang w:eastAsia="de-CH"/>
        </w:rPr>
        <w:t xml:space="preserve"> ewige</w:t>
      </w:r>
      <w:r w:rsidR="00046189">
        <w:rPr>
          <w:rFonts w:asciiTheme="minorHAnsi" w:hAnsiTheme="minorHAnsi" w:cstheme="minorHAnsi"/>
          <w:szCs w:val="24"/>
          <w:lang w:eastAsia="de-CH"/>
        </w:rPr>
        <w:t xml:space="preserve"> Ordnung offenbart. </w:t>
      </w:r>
      <w:r w:rsidR="002D1B15">
        <w:rPr>
          <w:rFonts w:asciiTheme="minorHAnsi" w:hAnsiTheme="minorHAnsi" w:cstheme="minorHAnsi"/>
          <w:szCs w:val="24"/>
          <w:lang w:eastAsia="de-CH"/>
        </w:rPr>
        <w:t xml:space="preserve">Dies soll dem Gläubigen nicht nur Ziel, sondern auch Motivation sein! </w:t>
      </w:r>
      <w:r w:rsidR="002D1B15" w:rsidRPr="00391B2C">
        <w:rPr>
          <w:rFonts w:asciiTheme="minorHAnsi" w:hAnsiTheme="minorHAnsi" w:cstheme="minorHAnsi"/>
          <w:szCs w:val="24"/>
          <w:lang w:eastAsia="de-CH"/>
        </w:rPr>
        <w:t>Das Wissen,</w:t>
      </w:r>
      <w:r w:rsidR="002D1B15">
        <w:rPr>
          <w:rFonts w:asciiTheme="minorHAnsi" w:hAnsiTheme="minorHAnsi" w:cstheme="minorHAnsi"/>
          <w:szCs w:val="24"/>
          <w:lang w:eastAsia="de-CH"/>
        </w:rPr>
        <w:t xml:space="preserve"> </w:t>
      </w:r>
      <w:r w:rsidR="002D1B15" w:rsidRPr="00391B2C">
        <w:rPr>
          <w:rFonts w:asciiTheme="minorHAnsi" w:hAnsiTheme="minorHAnsi" w:cstheme="minorHAnsi"/>
          <w:szCs w:val="24"/>
          <w:lang w:eastAsia="de-CH"/>
        </w:rPr>
        <w:t xml:space="preserve">dass </w:t>
      </w:r>
      <w:r w:rsidR="002D1B15">
        <w:rPr>
          <w:rFonts w:asciiTheme="minorHAnsi" w:hAnsiTheme="minorHAnsi" w:cstheme="minorHAnsi"/>
          <w:szCs w:val="24"/>
          <w:lang w:eastAsia="de-CH"/>
        </w:rPr>
        <w:t>der Wohnort der Kinder Gottes</w:t>
      </w:r>
      <w:r w:rsidR="002D1B15" w:rsidRPr="00391B2C">
        <w:rPr>
          <w:rFonts w:asciiTheme="minorHAnsi" w:hAnsiTheme="minorHAnsi" w:cstheme="minorHAnsi"/>
          <w:szCs w:val="24"/>
          <w:lang w:eastAsia="de-CH"/>
        </w:rPr>
        <w:t xml:space="preserve"> </w:t>
      </w:r>
      <w:r w:rsidR="002D1B15">
        <w:rPr>
          <w:rFonts w:asciiTheme="minorHAnsi" w:hAnsiTheme="minorHAnsi" w:cstheme="minorHAnsi"/>
          <w:szCs w:val="24"/>
          <w:lang w:eastAsia="de-CH"/>
        </w:rPr>
        <w:t>im</w:t>
      </w:r>
      <w:r w:rsidR="002D1B15" w:rsidRPr="00391B2C">
        <w:rPr>
          <w:rFonts w:asciiTheme="minorHAnsi" w:hAnsiTheme="minorHAnsi" w:cstheme="minorHAnsi"/>
          <w:szCs w:val="24"/>
          <w:lang w:eastAsia="de-CH"/>
        </w:rPr>
        <w:t xml:space="preserve"> himmlischen</w:t>
      </w:r>
      <w:r w:rsidR="002D1B15">
        <w:rPr>
          <w:rFonts w:asciiTheme="minorHAnsi" w:hAnsiTheme="minorHAnsi" w:cstheme="minorHAnsi"/>
          <w:szCs w:val="24"/>
          <w:lang w:eastAsia="de-CH"/>
        </w:rPr>
        <w:t xml:space="preserve"> Jerusalem sein wird, soll im </w:t>
      </w:r>
      <w:r w:rsidR="002D1B15" w:rsidRPr="00391B2C">
        <w:rPr>
          <w:rFonts w:asciiTheme="minorHAnsi" w:hAnsiTheme="minorHAnsi" w:cstheme="minorHAnsi"/>
          <w:szCs w:val="24"/>
          <w:lang w:eastAsia="de-CH"/>
        </w:rPr>
        <w:t>hier und jetzt einen</w:t>
      </w:r>
      <w:r w:rsidR="002D1B15">
        <w:rPr>
          <w:rFonts w:asciiTheme="minorHAnsi" w:hAnsiTheme="minorHAnsi" w:cstheme="minorHAnsi"/>
          <w:szCs w:val="24"/>
          <w:lang w:eastAsia="de-CH"/>
        </w:rPr>
        <w:t xml:space="preserve"> </w:t>
      </w:r>
      <w:r w:rsidR="002D1B15" w:rsidRPr="00391B2C">
        <w:rPr>
          <w:rFonts w:asciiTheme="minorHAnsi" w:hAnsiTheme="minorHAnsi" w:cstheme="minorHAnsi"/>
          <w:szCs w:val="24"/>
          <w:lang w:eastAsia="de-CH"/>
        </w:rPr>
        <w:t xml:space="preserve">Unterschied machen. </w:t>
      </w:r>
      <w:r w:rsidR="006E37C0">
        <w:rPr>
          <w:rFonts w:asciiTheme="minorHAnsi" w:hAnsiTheme="minorHAnsi" w:cstheme="minorHAnsi"/>
          <w:szCs w:val="24"/>
          <w:lang w:eastAsia="de-CH"/>
        </w:rPr>
        <w:t>Paulus</w:t>
      </w:r>
      <w:r w:rsidR="00EF6160">
        <w:rPr>
          <w:rFonts w:asciiTheme="minorHAnsi" w:hAnsiTheme="minorHAnsi" w:cstheme="minorHAnsi"/>
          <w:szCs w:val="24"/>
          <w:lang w:eastAsia="de-CH"/>
        </w:rPr>
        <w:t xml:space="preserve"> sagt in seiner Verteidigungsrede vor Felix:</w:t>
      </w:r>
      <w:r w:rsidR="006E37C0">
        <w:rPr>
          <w:rFonts w:asciiTheme="minorHAnsi" w:hAnsiTheme="minorHAnsi" w:cstheme="minorHAnsi"/>
          <w:szCs w:val="24"/>
          <w:lang w:eastAsia="de-CH"/>
        </w:rPr>
        <w:t xml:space="preserve"> "D</w:t>
      </w:r>
      <w:r w:rsidR="006E37C0" w:rsidRPr="006E37C0">
        <w:rPr>
          <w:rFonts w:asciiTheme="minorHAnsi" w:hAnsiTheme="minorHAnsi" w:cstheme="minorHAnsi"/>
          <w:szCs w:val="24"/>
          <w:lang w:eastAsia="de-CH"/>
        </w:rPr>
        <w:t>ie Hoffnung zu Gott habe</w:t>
      </w:r>
      <w:r w:rsidR="006E37C0">
        <w:rPr>
          <w:rFonts w:asciiTheme="minorHAnsi" w:hAnsiTheme="minorHAnsi" w:cstheme="minorHAnsi"/>
          <w:szCs w:val="24"/>
          <w:lang w:eastAsia="de-CH"/>
        </w:rPr>
        <w:t xml:space="preserve"> …</w:t>
      </w:r>
      <w:r w:rsidR="006E37C0" w:rsidRPr="006E37C0">
        <w:rPr>
          <w:rFonts w:asciiTheme="minorHAnsi" w:hAnsiTheme="minorHAnsi" w:cstheme="minorHAnsi"/>
          <w:szCs w:val="24"/>
          <w:lang w:eastAsia="de-CH"/>
        </w:rPr>
        <w:t>, dass eine Auferstehung der Gerechten wie der Ungerechten sein wird. 16 Darum übe ich mich auch, allezeit ein Gewissen ohne Ansto</w:t>
      </w:r>
      <w:r w:rsidR="006E37C0">
        <w:rPr>
          <w:rFonts w:asciiTheme="minorHAnsi" w:hAnsiTheme="minorHAnsi" w:cstheme="minorHAnsi"/>
          <w:szCs w:val="24"/>
          <w:lang w:eastAsia="de-CH"/>
        </w:rPr>
        <w:t>ss</w:t>
      </w:r>
      <w:r w:rsidR="006E37C0" w:rsidRPr="006E37C0">
        <w:rPr>
          <w:rFonts w:asciiTheme="minorHAnsi" w:hAnsiTheme="minorHAnsi" w:cstheme="minorHAnsi"/>
          <w:szCs w:val="24"/>
          <w:lang w:eastAsia="de-CH"/>
        </w:rPr>
        <w:t xml:space="preserve"> zu haben vor Gott und den Menschen.</w:t>
      </w:r>
      <w:r w:rsidR="006E37C0">
        <w:rPr>
          <w:rFonts w:asciiTheme="minorHAnsi" w:hAnsiTheme="minorHAnsi" w:cstheme="minorHAnsi"/>
          <w:szCs w:val="24"/>
          <w:lang w:eastAsia="de-CH"/>
        </w:rPr>
        <w:t xml:space="preserve">" </w:t>
      </w:r>
      <w:r w:rsidR="006E37C0" w:rsidRPr="006E37C0">
        <w:rPr>
          <w:rFonts w:asciiTheme="minorHAnsi" w:hAnsiTheme="minorHAnsi" w:cstheme="minorHAnsi"/>
          <w:b/>
          <w:bCs/>
          <w:szCs w:val="24"/>
          <w:lang w:eastAsia="de-CH"/>
        </w:rPr>
        <w:t>(</w:t>
      </w:r>
      <w:r w:rsidR="006E37C0">
        <w:rPr>
          <w:rFonts w:asciiTheme="minorHAnsi" w:hAnsiTheme="minorHAnsi" w:cstheme="minorHAnsi"/>
          <w:b/>
          <w:bCs/>
          <w:szCs w:val="24"/>
          <w:lang w:eastAsia="de-CH"/>
        </w:rPr>
        <w:t>Apg 24,15-16</w:t>
      </w:r>
      <w:r w:rsidR="006E37C0" w:rsidRPr="006E37C0">
        <w:rPr>
          <w:rFonts w:asciiTheme="minorHAnsi" w:hAnsiTheme="minorHAnsi" w:cstheme="minorHAnsi"/>
          <w:b/>
          <w:bCs/>
          <w:szCs w:val="24"/>
          <w:lang w:eastAsia="de-CH"/>
        </w:rPr>
        <w:t>)</w:t>
      </w:r>
    </w:p>
    <w:p w14:paraId="69D66B47" w14:textId="35ADFAB6" w:rsidR="002D1B15" w:rsidRDefault="003278B6" w:rsidP="003278B6">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Warren. W. Wiersbe ergänzt: </w:t>
      </w:r>
      <w:r w:rsidR="002D1B15" w:rsidRPr="003278B6">
        <w:rPr>
          <w:rFonts w:asciiTheme="minorHAnsi" w:hAnsiTheme="minorHAnsi" w:cstheme="minorHAnsi"/>
          <w:i/>
          <w:iCs/>
          <w:szCs w:val="24"/>
          <w:lang w:eastAsia="de-CH"/>
        </w:rPr>
        <w:t>Die Vision der himmlischen Stadt motivierte die Patriarchen, als sie mit Gott unterwegs waren und ihm dienten (Hebr 11,10.13-16). Das Wissen, dass er zum Vater im Himmel zurückkehren würde, ermutigte auch Jesus Christus im Angesicht des Kreuzes (Hebr 12,2). Die Gewissheit des Himmels darf nicht zur Folge haben, dass wir uns in Selbstzufriedenheit oder Sorglosigkeit wiegen, sondern muss uns zur Erfüllung unserer geistlichen Pflichten anspornen.</w:t>
      </w:r>
    </w:p>
    <w:p w14:paraId="2096C47E" w14:textId="784E32F3" w:rsidR="00931993" w:rsidRDefault="003278B6" w:rsidP="00931993">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931993">
        <w:rPr>
          <w:rFonts w:asciiTheme="minorHAnsi" w:hAnsiTheme="minorHAnsi" w:cstheme="minorHAnsi"/>
          <w:szCs w:val="24"/>
          <w:lang w:eastAsia="de-CH"/>
        </w:rPr>
        <w:t xml:space="preserve">Die verbleibenden Schlussworte gelten nun wiederum für alle Gläubigen, zu allen Zeiten und an allen Orten. </w:t>
      </w:r>
    </w:p>
    <w:p w14:paraId="79AFDE6B" w14:textId="6B058A36" w:rsidR="00931993" w:rsidRDefault="00931993" w:rsidP="00F427CF">
      <w:pPr>
        <w:pStyle w:val="KeinLeerraum"/>
        <w:rPr>
          <w:rFonts w:asciiTheme="minorHAnsi" w:hAnsiTheme="minorHAnsi" w:cstheme="minorHAnsi"/>
          <w:b/>
          <w:bCs/>
          <w:szCs w:val="24"/>
          <w:lang w:eastAsia="de-CH"/>
        </w:rPr>
      </w:pPr>
    </w:p>
    <w:p w14:paraId="2A7413CC" w14:textId="6D51E44A" w:rsidR="001E2450" w:rsidRPr="00BA3E32" w:rsidRDefault="00BA3E32" w:rsidP="00BA3E32">
      <w:pPr>
        <w:pStyle w:val="KeinLeerraum"/>
        <w:spacing w:line="360" w:lineRule="auto"/>
        <w:rPr>
          <w:rFonts w:asciiTheme="minorHAnsi" w:hAnsiTheme="minorHAnsi" w:cstheme="minorHAnsi"/>
          <w:b/>
          <w:bCs/>
          <w:szCs w:val="24"/>
          <w:lang w:eastAsia="de-CH"/>
        </w:rPr>
      </w:pPr>
      <w:r w:rsidRPr="00BA3E32">
        <w:rPr>
          <w:rFonts w:asciiTheme="minorHAnsi" w:hAnsiTheme="minorHAnsi" w:cstheme="minorHAnsi"/>
          <w:b/>
          <w:bCs/>
          <w:szCs w:val="24"/>
          <w:lang w:eastAsia="de-CH"/>
        </w:rPr>
        <w:t xml:space="preserve">Gottes </w:t>
      </w:r>
      <w:r w:rsidR="008D71E5">
        <w:rPr>
          <w:rFonts w:asciiTheme="minorHAnsi" w:hAnsiTheme="minorHAnsi" w:cstheme="minorHAnsi"/>
          <w:b/>
          <w:bCs/>
          <w:szCs w:val="24"/>
          <w:lang w:eastAsia="de-CH"/>
        </w:rPr>
        <w:t>Siegel der Gewiss- und Wahrhaftigkeit</w:t>
      </w:r>
      <w:r w:rsidRPr="00BA3E32">
        <w:rPr>
          <w:rFonts w:asciiTheme="minorHAnsi" w:hAnsiTheme="minorHAnsi" w:cstheme="minorHAnsi"/>
          <w:b/>
          <w:bCs/>
          <w:szCs w:val="24"/>
          <w:lang w:eastAsia="de-CH"/>
        </w:rPr>
        <w:t xml:space="preserve"> | 22,6</w:t>
      </w:r>
    </w:p>
    <w:p w14:paraId="6993FF6D" w14:textId="4F8CBD4D" w:rsidR="002C03E2" w:rsidRPr="001E2450" w:rsidRDefault="002C03E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Und er sprach zu mir: Diese Worte sind gewiss und wahrhaftig, und der Herr, der Gott der Geister der Propheten, hat seinen Engel gesandt, seinen Knechten zu zeigen, was bald geschehen muss.</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(22,6)</w:t>
      </w:r>
    </w:p>
    <w:p w14:paraId="1E7EF769" w14:textId="07E63D6E" w:rsidR="001E2450" w:rsidRPr="001E2450" w:rsidRDefault="001E2450" w:rsidP="009C1ED2">
      <w:pPr>
        <w:pStyle w:val="KeinLeerraum"/>
        <w:rPr>
          <w:rFonts w:asciiTheme="minorHAnsi" w:hAnsiTheme="minorHAnsi" w:cstheme="minorHAnsi"/>
          <w:szCs w:val="24"/>
          <w:lang w:eastAsia="de-CH"/>
        </w:rPr>
      </w:pPr>
    </w:p>
    <w:p w14:paraId="26CF66FA" w14:textId="38EF4B25" w:rsidR="001E2450" w:rsidRPr="002C03E2" w:rsidRDefault="002C03E2" w:rsidP="009C1ED2">
      <w:pPr>
        <w:pStyle w:val="KeinLeerraum"/>
        <w:rPr>
          <w:rFonts w:asciiTheme="minorHAnsi" w:hAnsiTheme="minorHAnsi" w:cstheme="minorHAnsi"/>
          <w:b/>
          <w:bCs/>
          <w:szCs w:val="24"/>
          <w:lang w:eastAsia="de-CH"/>
        </w:rPr>
      </w:pPr>
      <w:r w:rsidRPr="002C03E2">
        <w:rPr>
          <w:rFonts w:asciiTheme="minorHAnsi" w:hAnsiTheme="minorHAnsi" w:cstheme="minorHAnsi"/>
          <w:b/>
          <w:bCs/>
          <w:szCs w:val="24"/>
          <w:lang w:eastAsia="de-CH"/>
        </w:rPr>
        <w:t>V 6</w:t>
      </w:r>
      <w:r w:rsidR="00542BB6">
        <w:rPr>
          <w:rFonts w:asciiTheme="minorHAnsi" w:hAnsiTheme="minorHAnsi" w:cstheme="minorHAnsi"/>
          <w:b/>
          <w:bCs/>
          <w:szCs w:val="24"/>
          <w:lang w:eastAsia="de-CH"/>
        </w:rPr>
        <w:t>a</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30354B">
        <w:rPr>
          <w:rFonts w:asciiTheme="minorHAnsi" w:hAnsiTheme="minorHAnsi" w:cstheme="minorHAnsi"/>
          <w:szCs w:val="24"/>
          <w:lang w:eastAsia="de-CH"/>
        </w:rPr>
        <w:t xml:space="preserve">Hier finden wir </w:t>
      </w:r>
      <w:r w:rsidR="005C6B39">
        <w:rPr>
          <w:rFonts w:asciiTheme="minorHAnsi" w:hAnsiTheme="minorHAnsi" w:cstheme="minorHAnsi"/>
          <w:szCs w:val="24"/>
          <w:lang w:eastAsia="de-CH"/>
        </w:rPr>
        <w:t>abermals</w:t>
      </w:r>
      <w:r w:rsidR="0030354B">
        <w:rPr>
          <w:rFonts w:asciiTheme="minorHAnsi" w:hAnsiTheme="minorHAnsi" w:cstheme="minorHAnsi"/>
          <w:szCs w:val="24"/>
          <w:lang w:eastAsia="de-CH"/>
        </w:rPr>
        <w:t xml:space="preserve"> die göttliche Bestätigung, dass die Worte dieses Buches "</w:t>
      </w:r>
      <w:r w:rsidR="0030354B" w:rsidRPr="0094781A">
        <w:rPr>
          <w:rFonts w:asciiTheme="minorHAnsi" w:hAnsiTheme="minorHAnsi" w:cstheme="minorHAnsi"/>
          <w:szCs w:val="24"/>
          <w:lang w:eastAsia="de-CH"/>
        </w:rPr>
        <w:t>gewiss und wahrhaftig</w:t>
      </w:r>
      <w:r w:rsidR="0030354B">
        <w:rPr>
          <w:rFonts w:asciiTheme="minorHAnsi" w:hAnsiTheme="minorHAnsi" w:cstheme="minorHAnsi"/>
          <w:szCs w:val="24"/>
          <w:lang w:eastAsia="de-CH"/>
        </w:rPr>
        <w:t>" sind (Vgl. 15,3; 16,7; 19,2</w:t>
      </w:r>
      <w:r w:rsidR="005C6B39">
        <w:rPr>
          <w:rFonts w:asciiTheme="minorHAnsi" w:hAnsiTheme="minorHAnsi" w:cstheme="minorHAnsi"/>
          <w:szCs w:val="24"/>
          <w:lang w:eastAsia="de-CH"/>
        </w:rPr>
        <w:t>; 19,10b</w:t>
      </w:r>
      <w:r w:rsidR="0030354B">
        <w:rPr>
          <w:rFonts w:asciiTheme="minorHAnsi" w:hAnsiTheme="minorHAnsi" w:cstheme="minorHAnsi"/>
          <w:szCs w:val="24"/>
          <w:lang w:eastAsia="de-CH"/>
        </w:rPr>
        <w:t xml:space="preserve">). </w:t>
      </w:r>
      <w:r w:rsidR="00766B74">
        <w:rPr>
          <w:rFonts w:asciiTheme="minorHAnsi" w:hAnsiTheme="minorHAnsi" w:cstheme="minorHAnsi"/>
          <w:szCs w:val="24"/>
          <w:lang w:eastAsia="de-CH"/>
        </w:rPr>
        <w:t>Derselbe Gott, der durch die Propheten (AT und NT) gesprochen hat, spricht nun abschliessend durch den Apostel-Propheten Johannes. Somit kann die von Johannes verfasste Offenbarung nicht vom Rest der Bibel getrennt werden. Alle 66 Bücher der Bibel, inkl. der Offenbarung</w:t>
      </w:r>
      <w:r w:rsidR="00492059">
        <w:rPr>
          <w:rFonts w:asciiTheme="minorHAnsi" w:hAnsiTheme="minorHAnsi" w:cstheme="minorHAnsi"/>
          <w:szCs w:val="24"/>
          <w:lang w:eastAsia="de-CH"/>
        </w:rPr>
        <w:t>,</w:t>
      </w:r>
      <w:r w:rsidR="00766B74">
        <w:rPr>
          <w:rFonts w:asciiTheme="minorHAnsi" w:hAnsiTheme="minorHAnsi" w:cstheme="minorHAnsi"/>
          <w:szCs w:val="24"/>
          <w:lang w:eastAsia="de-CH"/>
        </w:rPr>
        <w:t xml:space="preserve"> sind vo</w:t>
      </w:r>
      <w:r w:rsidR="00492059">
        <w:rPr>
          <w:rFonts w:asciiTheme="minorHAnsi" w:hAnsiTheme="minorHAnsi" w:cstheme="minorHAnsi"/>
          <w:szCs w:val="24"/>
          <w:lang w:eastAsia="de-CH"/>
        </w:rPr>
        <w:t xml:space="preserve">m Hl. Geist </w:t>
      </w:r>
      <w:r w:rsidR="00106045">
        <w:rPr>
          <w:rFonts w:asciiTheme="minorHAnsi" w:hAnsiTheme="minorHAnsi" w:cstheme="minorHAnsi"/>
          <w:szCs w:val="24"/>
          <w:lang w:eastAsia="de-CH"/>
        </w:rPr>
        <w:t>eingegeben</w:t>
      </w:r>
      <w:r w:rsidR="00492059">
        <w:rPr>
          <w:rFonts w:asciiTheme="minorHAnsi" w:hAnsiTheme="minorHAnsi" w:cstheme="minorHAnsi"/>
          <w:szCs w:val="24"/>
          <w:lang w:eastAsia="de-CH"/>
        </w:rPr>
        <w:t xml:space="preserve"> (</w:t>
      </w:r>
      <w:r w:rsidR="00106045">
        <w:rPr>
          <w:rFonts w:asciiTheme="minorHAnsi" w:hAnsiTheme="minorHAnsi" w:cstheme="minorHAnsi"/>
          <w:szCs w:val="24"/>
          <w:lang w:eastAsia="de-CH"/>
        </w:rPr>
        <w:t>theopneustos=</w:t>
      </w:r>
      <w:r w:rsidR="00492059">
        <w:rPr>
          <w:rFonts w:asciiTheme="minorHAnsi" w:hAnsiTheme="minorHAnsi" w:cstheme="minorHAnsi"/>
          <w:szCs w:val="24"/>
          <w:lang w:eastAsia="de-CH"/>
        </w:rPr>
        <w:t>eingehaucht</w:t>
      </w:r>
      <w:r w:rsidR="00106045">
        <w:rPr>
          <w:rFonts w:asciiTheme="minorHAnsi" w:hAnsiTheme="minorHAnsi" w:cstheme="minorHAnsi"/>
          <w:szCs w:val="24"/>
          <w:lang w:eastAsia="de-CH"/>
        </w:rPr>
        <w:t>, vgl. 2Tim 3,16</w:t>
      </w:r>
      <w:r w:rsidR="00492059">
        <w:rPr>
          <w:rFonts w:asciiTheme="minorHAnsi" w:hAnsiTheme="minorHAnsi" w:cstheme="minorHAnsi"/>
          <w:szCs w:val="24"/>
          <w:lang w:eastAsia="de-CH"/>
        </w:rPr>
        <w:t>)</w:t>
      </w:r>
      <w:r w:rsidR="00766B74">
        <w:rPr>
          <w:rFonts w:asciiTheme="minorHAnsi" w:hAnsiTheme="minorHAnsi" w:cstheme="minorHAnsi"/>
          <w:szCs w:val="24"/>
          <w:lang w:eastAsia="de-CH"/>
        </w:rPr>
        <w:t xml:space="preserve"> und tragen in allen Belangen Gottes Siegel der Wahrhaftigkeit.</w:t>
      </w:r>
      <w:r w:rsidR="00542BB6">
        <w:rPr>
          <w:rFonts w:asciiTheme="minorHAnsi" w:hAnsiTheme="minorHAnsi" w:cstheme="minorHAnsi"/>
          <w:szCs w:val="24"/>
          <w:lang w:eastAsia="de-CH"/>
        </w:rPr>
        <w:t xml:space="preserve"> Es gilt sogar anzufügen, dass es kaum ein Buch in der Bibel gibt, welches ein stärkeres göttliches Zeugnis der Wahrhaftigkeit aufweist, als das der Offenbarung.</w:t>
      </w:r>
      <w:r w:rsidR="00E91F2A">
        <w:rPr>
          <w:rFonts w:asciiTheme="minorHAnsi" w:hAnsiTheme="minorHAnsi" w:cstheme="minorHAnsi"/>
          <w:szCs w:val="24"/>
          <w:lang w:eastAsia="de-CH"/>
        </w:rPr>
        <w:t xml:space="preserve"> Der Zweck dieses Verses ist es, die Gewissheit und Wahrhaftigkeit dieser Offenbarung zu bekräftigen und Vorfreude zu wirken hinsichtlich der Erfüllung der Worte der Weissagung.</w:t>
      </w:r>
    </w:p>
    <w:p w14:paraId="1FD7EB9A" w14:textId="39763D33" w:rsidR="001E2450" w:rsidRPr="001E2450" w:rsidRDefault="001E2450" w:rsidP="009C1ED2">
      <w:pPr>
        <w:pStyle w:val="KeinLeerraum"/>
        <w:rPr>
          <w:rFonts w:asciiTheme="minorHAnsi" w:hAnsiTheme="minorHAnsi" w:cstheme="minorHAnsi"/>
          <w:szCs w:val="24"/>
          <w:lang w:eastAsia="de-CH"/>
        </w:rPr>
      </w:pPr>
    </w:p>
    <w:p w14:paraId="276466DB" w14:textId="505A43FE" w:rsidR="001E4060" w:rsidRDefault="00542BB6" w:rsidP="009C1ED2">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V 6</w:t>
      </w:r>
      <w:r>
        <w:rPr>
          <w:rFonts w:asciiTheme="minorHAnsi" w:hAnsiTheme="minorHAnsi" w:cstheme="minorHAnsi"/>
          <w:b/>
          <w:bCs/>
          <w:szCs w:val="24"/>
          <w:lang w:eastAsia="de-CH"/>
        </w:rPr>
        <w:t>b</w:t>
      </w:r>
      <w:r w:rsidRPr="002C03E2">
        <w:rPr>
          <w:rFonts w:asciiTheme="minorHAnsi" w:hAnsiTheme="minorHAnsi" w:cstheme="minorHAnsi"/>
          <w:b/>
          <w:bCs/>
          <w:szCs w:val="24"/>
          <w:lang w:eastAsia="de-CH"/>
        </w:rPr>
        <w:t xml:space="preserve"> |</w:t>
      </w:r>
      <w:r w:rsidRPr="00542BB6">
        <w:rPr>
          <w:rFonts w:asciiTheme="minorHAnsi" w:hAnsiTheme="minorHAnsi" w:cstheme="minorHAnsi"/>
          <w:szCs w:val="24"/>
          <w:lang w:eastAsia="de-CH"/>
        </w:rPr>
        <w:t xml:space="preserve"> </w:t>
      </w:r>
      <w:r w:rsidR="005529F1">
        <w:rPr>
          <w:rFonts w:asciiTheme="minorHAnsi" w:hAnsiTheme="minorHAnsi" w:cstheme="minorHAnsi"/>
          <w:szCs w:val="24"/>
          <w:lang w:eastAsia="de-CH"/>
        </w:rPr>
        <w:t>"Der Gott der Geister der Propheten</w:t>
      </w:r>
      <w:r w:rsidR="00E91F2A">
        <w:rPr>
          <w:rFonts w:asciiTheme="minorHAnsi" w:hAnsiTheme="minorHAnsi" w:cstheme="minorHAnsi"/>
          <w:szCs w:val="24"/>
          <w:lang w:eastAsia="de-CH"/>
        </w:rPr>
        <w:t>" hat als Vermittler der Botschaft seinen Engel gesandt</w:t>
      </w:r>
      <w:r w:rsidR="006F708B">
        <w:rPr>
          <w:rFonts w:asciiTheme="minorHAnsi" w:hAnsiTheme="minorHAnsi" w:cstheme="minorHAnsi"/>
          <w:szCs w:val="24"/>
          <w:lang w:eastAsia="de-CH"/>
        </w:rPr>
        <w:t>, um "seinen Knechten" zu verkündigen, was "bald geschehen muss". "Bald" in diesem Kontext bedeutet "in Kürze", d.h. die Worte dieser Weissagung fangen an</w:t>
      </w:r>
      <w:r w:rsidR="009A03B1">
        <w:rPr>
          <w:rFonts w:asciiTheme="minorHAnsi" w:hAnsiTheme="minorHAnsi" w:cstheme="minorHAnsi"/>
          <w:szCs w:val="24"/>
          <w:lang w:eastAsia="de-CH"/>
        </w:rPr>
        <w:t>,</w:t>
      </w:r>
      <w:r w:rsidR="006F708B">
        <w:rPr>
          <w:rFonts w:asciiTheme="minorHAnsi" w:hAnsiTheme="minorHAnsi" w:cstheme="minorHAnsi"/>
          <w:szCs w:val="24"/>
          <w:lang w:eastAsia="de-CH"/>
        </w:rPr>
        <w:t xml:space="preserve"> sich in Kürze zu erfüllen </w:t>
      </w:r>
      <w:r w:rsidR="009A03B1">
        <w:rPr>
          <w:rFonts w:asciiTheme="minorHAnsi" w:hAnsiTheme="minorHAnsi" w:cstheme="minorHAnsi"/>
          <w:szCs w:val="24"/>
          <w:lang w:eastAsia="de-CH"/>
        </w:rPr>
        <w:t>und alle geschilderten Ereignisse werden zügig nacheinander sattfinden. "Bald" drückt zudem aus, dass Gott unwiderruflich entschlossen ist, alles prophetisch Angekündigte zur Erfüllung, bzw. zur Vollendung zu bringen!</w:t>
      </w:r>
    </w:p>
    <w:p w14:paraId="31EF5605" w14:textId="45C3C320" w:rsidR="00613847" w:rsidRDefault="00613847" w:rsidP="009C1ED2">
      <w:pPr>
        <w:pStyle w:val="KeinLeerraum"/>
        <w:rPr>
          <w:rFonts w:asciiTheme="minorHAnsi" w:hAnsiTheme="minorHAnsi" w:cstheme="minorHAnsi"/>
          <w:szCs w:val="24"/>
          <w:lang w:eastAsia="de-CH"/>
        </w:rPr>
      </w:pPr>
    </w:p>
    <w:p w14:paraId="33765CCB" w14:textId="2C9851E4" w:rsidR="0094347E" w:rsidRPr="00BA3E32" w:rsidRDefault="0094347E" w:rsidP="0094347E">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Der Herr kann jederzeit wiederkommen</w:t>
      </w:r>
      <w:r w:rsidRPr="00BA3E32">
        <w:rPr>
          <w:rFonts w:asciiTheme="minorHAnsi" w:hAnsiTheme="minorHAnsi" w:cstheme="minorHAnsi"/>
          <w:b/>
          <w:bCs/>
          <w:szCs w:val="24"/>
          <w:lang w:eastAsia="de-CH"/>
        </w:rPr>
        <w:t xml:space="preserve"> | 22,</w:t>
      </w:r>
      <w:r>
        <w:rPr>
          <w:rFonts w:asciiTheme="minorHAnsi" w:hAnsiTheme="minorHAnsi" w:cstheme="minorHAnsi"/>
          <w:b/>
          <w:bCs/>
          <w:szCs w:val="24"/>
          <w:lang w:eastAsia="de-CH"/>
        </w:rPr>
        <w:t>7</w:t>
      </w:r>
    </w:p>
    <w:p w14:paraId="5ED29556" w14:textId="77632BB5" w:rsidR="0094347E" w:rsidRPr="001E2450" w:rsidRDefault="0094347E" w:rsidP="0094347E">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Und siehe, ich komme bald. Glückselig, der die Worte der Weissagung dieses Buches bewahrt!</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Pr>
          <w:rFonts w:asciiTheme="minorHAnsi" w:hAnsiTheme="minorHAnsi" w:cstheme="minorHAnsi"/>
          <w:b/>
          <w:bCs/>
          <w:szCs w:val="24"/>
          <w:lang w:eastAsia="de-CH"/>
        </w:rPr>
        <w:t>7</w:t>
      </w:r>
      <w:r w:rsidRPr="002C03E2">
        <w:rPr>
          <w:rFonts w:asciiTheme="minorHAnsi" w:hAnsiTheme="minorHAnsi" w:cstheme="minorHAnsi"/>
          <w:b/>
          <w:bCs/>
          <w:szCs w:val="24"/>
          <w:lang w:eastAsia="de-CH"/>
        </w:rPr>
        <w:t>)</w:t>
      </w:r>
    </w:p>
    <w:p w14:paraId="4FB7E9EB" w14:textId="77777777" w:rsidR="0094347E" w:rsidRPr="001E2450" w:rsidRDefault="0094347E" w:rsidP="0094347E">
      <w:pPr>
        <w:pStyle w:val="KeinLeerraum"/>
        <w:rPr>
          <w:rFonts w:asciiTheme="minorHAnsi" w:hAnsiTheme="minorHAnsi" w:cstheme="minorHAnsi"/>
          <w:szCs w:val="24"/>
          <w:lang w:eastAsia="de-CH"/>
        </w:rPr>
      </w:pPr>
    </w:p>
    <w:p w14:paraId="5D95C8DE" w14:textId="0A0D368F" w:rsidR="0094347E" w:rsidRPr="002C03E2" w:rsidRDefault="0094347E" w:rsidP="0094347E">
      <w:pPr>
        <w:pStyle w:val="KeinLeerraum"/>
        <w:rPr>
          <w:rFonts w:asciiTheme="minorHAnsi" w:hAnsiTheme="minorHAnsi" w:cstheme="minorHAnsi"/>
          <w:b/>
          <w:bCs/>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7</w:t>
      </w:r>
      <w:r w:rsidR="00571074">
        <w:rPr>
          <w:rFonts w:asciiTheme="minorHAnsi" w:hAnsiTheme="minorHAnsi" w:cstheme="minorHAnsi"/>
          <w:b/>
          <w:bCs/>
          <w:szCs w:val="24"/>
          <w:lang w:eastAsia="de-CH"/>
        </w:rPr>
        <w:t>a</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C769A4">
        <w:rPr>
          <w:rFonts w:asciiTheme="minorHAnsi" w:hAnsiTheme="minorHAnsi" w:cstheme="minorHAnsi"/>
          <w:szCs w:val="24"/>
          <w:lang w:eastAsia="de-CH"/>
        </w:rPr>
        <w:t>Dreimal werden in diesem Epilog die Worte Jesu proklamiert: "Ich komme bald" (Vgl. 12.20)!</w:t>
      </w:r>
      <w:r w:rsidR="004E219F">
        <w:rPr>
          <w:rFonts w:asciiTheme="minorHAnsi" w:hAnsiTheme="minorHAnsi" w:cstheme="minorHAnsi"/>
          <w:szCs w:val="24"/>
          <w:lang w:eastAsia="de-CH"/>
        </w:rPr>
        <w:t xml:space="preserve"> Der Leser wird daran erinnert, dass die Wiederkunft Jesu </w:t>
      </w:r>
      <w:r w:rsidR="00571074">
        <w:rPr>
          <w:rFonts w:asciiTheme="minorHAnsi" w:hAnsiTheme="minorHAnsi" w:cstheme="minorHAnsi"/>
          <w:szCs w:val="24"/>
          <w:lang w:eastAsia="de-CH"/>
        </w:rPr>
        <w:t xml:space="preserve">gewiss ist und </w:t>
      </w:r>
      <w:r w:rsidR="004E219F">
        <w:rPr>
          <w:rFonts w:asciiTheme="minorHAnsi" w:hAnsiTheme="minorHAnsi" w:cstheme="minorHAnsi"/>
          <w:szCs w:val="24"/>
          <w:lang w:eastAsia="de-CH"/>
        </w:rPr>
        <w:t>für die Gemeinde jederzeit geschehen kann</w:t>
      </w:r>
      <w:r w:rsidR="00571074">
        <w:rPr>
          <w:rFonts w:asciiTheme="minorHAnsi" w:hAnsiTheme="minorHAnsi" w:cstheme="minorHAnsi"/>
          <w:szCs w:val="24"/>
          <w:lang w:eastAsia="de-CH"/>
        </w:rPr>
        <w:t xml:space="preserve">. </w:t>
      </w:r>
    </w:p>
    <w:p w14:paraId="6990A05B" w14:textId="1CC37E67" w:rsidR="004E219F" w:rsidRPr="004E219F" w:rsidRDefault="004E219F" w:rsidP="00571074">
      <w:pPr>
        <w:pStyle w:val="KeinLeerraum"/>
        <w:ind w:firstLine="708"/>
        <w:rPr>
          <w:rFonts w:asciiTheme="minorHAnsi" w:hAnsiTheme="minorHAnsi" w:cstheme="minorHAnsi"/>
          <w:i/>
          <w:iCs/>
          <w:szCs w:val="24"/>
          <w:lang w:eastAsia="de-CH"/>
        </w:rPr>
      </w:pPr>
      <w:r w:rsidRPr="004E219F">
        <w:rPr>
          <w:rFonts w:asciiTheme="minorHAnsi" w:hAnsiTheme="minorHAnsi" w:cstheme="minorHAnsi"/>
          <w:szCs w:val="24"/>
          <w:lang w:eastAsia="de-CH"/>
        </w:rPr>
        <w:t xml:space="preserve">Benedikt Peters kommentiert: </w:t>
      </w:r>
      <w:r w:rsidRPr="004E219F">
        <w:rPr>
          <w:rFonts w:asciiTheme="minorHAnsi" w:hAnsiTheme="minorHAnsi" w:cstheme="minorHAnsi"/>
          <w:i/>
          <w:iCs/>
          <w:szCs w:val="24"/>
          <w:lang w:eastAsia="de-CH"/>
        </w:rPr>
        <w:t>Das ganze Buch der Offenbarung weckt und nährt diese Gewissheit; es weckt auch den Ruf: »Komm, Herr Jesus!« (Verse 17.20). Und unsere Sehnsucht nach Ihm stärkt auch das Verlangen, Ihm zu gefallen (2Kor 5,7-9); "denn wer diese Hoffnung zu ihm hat, reinigt sich selbst, gleichwie er rein ist." (1Joh 3,3)</w:t>
      </w:r>
    </w:p>
    <w:p w14:paraId="5792BD55" w14:textId="1C99240A" w:rsidR="0094347E" w:rsidRDefault="004E219F" w:rsidP="004E219F">
      <w:pPr>
        <w:pStyle w:val="KeinLeerraum"/>
        <w:ind w:firstLine="708"/>
        <w:rPr>
          <w:rFonts w:asciiTheme="minorHAnsi" w:hAnsiTheme="minorHAnsi" w:cstheme="minorHAnsi"/>
          <w:i/>
          <w:iCs/>
          <w:szCs w:val="24"/>
          <w:lang w:eastAsia="de-CH"/>
        </w:rPr>
      </w:pPr>
      <w:r w:rsidRPr="004E219F">
        <w:rPr>
          <w:rFonts w:asciiTheme="minorHAnsi" w:hAnsiTheme="minorHAnsi" w:cstheme="minorHAnsi"/>
          <w:i/>
          <w:iCs/>
          <w:szCs w:val="24"/>
          <w:lang w:eastAsia="de-CH"/>
        </w:rPr>
        <w:t>Das ist überdies ein weiteres Indiz dafür, dass die Entrückung der Gemeinde vor den Ereignissen liegt, die in den Kapiteln 6 bis 19 beschrieben werden. Wir sahen in den Kapiteln 11 bis 13, wie die Zeit der gro</w:t>
      </w:r>
      <w:r w:rsidR="005B7347">
        <w:rPr>
          <w:rFonts w:asciiTheme="minorHAnsi" w:hAnsiTheme="minorHAnsi" w:cstheme="minorHAnsi"/>
          <w:i/>
          <w:iCs/>
          <w:szCs w:val="24"/>
          <w:lang w:eastAsia="de-CH"/>
        </w:rPr>
        <w:t>ss</w:t>
      </w:r>
      <w:r w:rsidRPr="004E219F">
        <w:rPr>
          <w:rFonts w:asciiTheme="minorHAnsi" w:hAnsiTheme="minorHAnsi" w:cstheme="minorHAnsi"/>
          <w:i/>
          <w:iCs/>
          <w:szCs w:val="24"/>
          <w:lang w:eastAsia="de-CH"/>
        </w:rPr>
        <w:t>en Drangsal exakt 42 Monate oder 1260 Tage dauert und durch das Erscheinen des Herrn beendet wird. Das werden die bedrängten Heiligen wissen, und sie werden dieses Wissen brauchen, um am Kommen des Herrn nicht zu verzweifeln. Der Gemeinde hat der Herr hingegen keinen Zeitpunkt und keine Termine genannt. Wir warten auf Sein Kommen (1Thess 1,9.10), und für uns gilt, was im Schlusswort ausdrücklich an die Gemeinde gerichtet ist (V. 16): Der Herr kommt bald.</w:t>
      </w:r>
    </w:p>
    <w:p w14:paraId="21420429" w14:textId="7BCCFE4F" w:rsidR="000800CC" w:rsidRPr="000800CC" w:rsidRDefault="00571074" w:rsidP="000800CC">
      <w:pPr>
        <w:pStyle w:val="KeinLeerraum"/>
        <w:ind w:firstLine="708"/>
        <w:rPr>
          <w:rFonts w:asciiTheme="minorHAnsi" w:hAnsiTheme="minorHAnsi" w:cstheme="minorHAnsi"/>
          <w:i/>
          <w:iCs/>
          <w:szCs w:val="24"/>
          <w:lang w:eastAsia="de-CH"/>
        </w:rPr>
      </w:pPr>
      <w:r>
        <w:rPr>
          <w:rFonts w:asciiTheme="minorHAnsi" w:hAnsiTheme="minorHAnsi" w:cstheme="minorHAnsi"/>
          <w:szCs w:val="24"/>
          <w:lang w:eastAsia="de-CH"/>
        </w:rPr>
        <w:t>Willem Ouweneel</w:t>
      </w:r>
      <w:r w:rsidR="000800CC">
        <w:rPr>
          <w:rFonts w:asciiTheme="minorHAnsi" w:hAnsiTheme="minorHAnsi" w:cstheme="minorHAnsi"/>
          <w:szCs w:val="24"/>
          <w:lang w:eastAsia="de-CH"/>
        </w:rPr>
        <w:t xml:space="preserve"> schreibt zu diesem Vers: </w:t>
      </w:r>
      <w:r w:rsidR="000800CC" w:rsidRPr="000800CC">
        <w:rPr>
          <w:rFonts w:asciiTheme="minorHAnsi" w:hAnsiTheme="minorHAnsi" w:cstheme="minorHAnsi"/>
          <w:i/>
          <w:iCs/>
          <w:szCs w:val="24"/>
          <w:lang w:eastAsia="de-CH"/>
        </w:rPr>
        <w:t>Das Wörtchen „bald“ spielt in der Offb eine wichtige Rolle, denn der Herr Jesus sagt viermal: „Ich komme bald.“ Philadelphia verspricht Er, bald zu kommen (3,11) und mit demselben Versprechen endet Er: „Siehe, ich komme bald“ (Vers 7.12.20). 2Petr 3,8 sagt, dass bei dem Herrn tausend Jahre wie ein Tag sind, darum ist Sein Kommen für Ihn „bald“. Es wird in der Offenbarung kein einziges Ereignis genannt, das auf jeden Fall noch vor der Entrückung der Gemeinde in Erfüllung gehen müsste. Für die Gemeinden, die in Offb 2 und 3 genannt werden, wie auch für die Gläubigen heute gilt, dass der Herr Jesus jeden Augenblick kommen kann. Aber für die Gläubigen, die am Ende der Kirchengeschichte leben, ist diese Botschaft um so aktueller. Keine Generation vor uns hatte so viel Grund, die Worte, die der Herr Jesus hier spricht, ernst zu nehmen: „Ich komme bald.“ In den fast zweitausend Jahren Christenheit, die hinter uns liegen, hatte das „bald“ hauptsächlich eine moralische Bedeutung, aber für unsere Generation gilt wörtlich, da</w:t>
      </w:r>
      <w:r w:rsidR="000800CC">
        <w:rPr>
          <w:rFonts w:asciiTheme="minorHAnsi" w:hAnsiTheme="minorHAnsi" w:cstheme="minorHAnsi"/>
          <w:i/>
          <w:iCs/>
          <w:szCs w:val="24"/>
          <w:lang w:eastAsia="de-CH"/>
        </w:rPr>
        <w:t>ss</w:t>
      </w:r>
      <w:r w:rsidR="000800CC" w:rsidRPr="000800CC">
        <w:rPr>
          <w:rFonts w:asciiTheme="minorHAnsi" w:hAnsiTheme="minorHAnsi" w:cstheme="minorHAnsi"/>
          <w:i/>
          <w:iCs/>
          <w:szCs w:val="24"/>
          <w:lang w:eastAsia="de-CH"/>
        </w:rPr>
        <w:t xml:space="preserve"> das Kommen </w:t>
      </w:r>
      <w:r w:rsidR="000800CC" w:rsidRPr="000800CC">
        <w:rPr>
          <w:rFonts w:asciiTheme="minorHAnsi" w:hAnsiTheme="minorHAnsi" w:cstheme="minorHAnsi"/>
          <w:i/>
          <w:iCs/>
          <w:szCs w:val="24"/>
          <w:lang w:eastAsia="de-CH"/>
        </w:rPr>
        <w:lastRenderedPageBreak/>
        <w:t>des Herrn ganz nahe ist (vgl. Vers 10). Die Worte dieses Buches sollen uns denn auch dazu führen, sein Kommen mit grösserer Hingabe zu erwarten.</w:t>
      </w:r>
    </w:p>
    <w:p w14:paraId="3B1CB5D1" w14:textId="71920A6E" w:rsidR="00571074" w:rsidRDefault="00571074" w:rsidP="005F1277">
      <w:pPr>
        <w:pStyle w:val="KeinLeerraum"/>
      </w:pPr>
      <w:r w:rsidRPr="002C03E2">
        <w:rPr>
          <w:rFonts w:asciiTheme="minorHAnsi" w:hAnsiTheme="minorHAnsi" w:cstheme="minorHAnsi"/>
          <w:b/>
          <w:bCs/>
          <w:szCs w:val="24"/>
        </w:rPr>
        <w:t xml:space="preserve">V </w:t>
      </w:r>
      <w:r>
        <w:rPr>
          <w:rFonts w:asciiTheme="minorHAnsi" w:hAnsiTheme="minorHAnsi" w:cstheme="minorHAnsi"/>
          <w:b/>
          <w:bCs/>
          <w:szCs w:val="24"/>
        </w:rPr>
        <w:t>7b</w:t>
      </w:r>
      <w:r w:rsidRPr="002C03E2">
        <w:rPr>
          <w:rFonts w:asciiTheme="minorHAnsi" w:hAnsiTheme="minorHAnsi" w:cstheme="minorHAnsi"/>
          <w:b/>
          <w:bCs/>
          <w:szCs w:val="24"/>
        </w:rPr>
        <w:t xml:space="preserve"> |</w:t>
      </w:r>
      <w:r w:rsidRPr="00571074">
        <w:rPr>
          <w:rFonts w:asciiTheme="minorHAnsi" w:hAnsiTheme="minorHAnsi" w:cstheme="minorHAnsi"/>
          <w:szCs w:val="24"/>
        </w:rPr>
        <w:t xml:space="preserve"> </w:t>
      </w:r>
      <w:r w:rsidR="005F1277">
        <w:t>Wer das Wort Gottes</w:t>
      </w:r>
      <w:r w:rsidR="00785367">
        <w:t xml:space="preserve"> im Allgemeinen</w:t>
      </w:r>
      <w:r w:rsidR="005F1277">
        <w:t>,</w:t>
      </w:r>
      <w:r w:rsidR="00785367">
        <w:t xml:space="preserve"> </w:t>
      </w:r>
      <w:r w:rsidR="002F6C84">
        <w:t>und</w:t>
      </w:r>
      <w:r w:rsidR="00785367">
        <w:t xml:space="preserve"> die </w:t>
      </w:r>
      <w:r w:rsidR="005F1277">
        <w:t>Worte Christi in diesem Buch</w:t>
      </w:r>
      <w:r w:rsidR="00785367">
        <w:t xml:space="preserve"> im </w:t>
      </w:r>
      <w:r w:rsidR="002F6C84">
        <w:t xml:space="preserve">Besonderen </w:t>
      </w:r>
      <w:r w:rsidR="005F1277">
        <w:t>bewahrt, wird „glück</w:t>
      </w:r>
      <w:r w:rsidR="009C5C6F">
        <w:t>selig</w:t>
      </w:r>
      <w:r w:rsidR="005F1277">
        <w:t>“ genannt. Dies ist d</w:t>
      </w:r>
      <w:r w:rsidR="00785367">
        <w:t>ie</w:t>
      </w:r>
      <w:r w:rsidR="005F1277">
        <w:t xml:space="preserve"> sechste und </w:t>
      </w:r>
      <w:r w:rsidR="00785367">
        <w:t xml:space="preserve">damit </w:t>
      </w:r>
      <w:r w:rsidR="005F1277">
        <w:t xml:space="preserve">vorletzte </w:t>
      </w:r>
      <w:r w:rsidR="00785367">
        <w:t>Seligpreisung in der Offb</w:t>
      </w:r>
      <w:r w:rsidR="005F1277">
        <w:t xml:space="preserve">, </w:t>
      </w:r>
      <w:r w:rsidR="00785367">
        <w:t xml:space="preserve">wo </w:t>
      </w:r>
      <w:r w:rsidR="005F1277">
        <w:t>Menschen „glück</w:t>
      </w:r>
      <w:r w:rsidR="00785367">
        <w:t>selig</w:t>
      </w:r>
      <w:r w:rsidR="005F1277">
        <w:t>“ genannt werden.</w:t>
      </w:r>
      <w:r w:rsidR="00785367">
        <w:t xml:space="preserve"> D.h., übermässig gesegnet sind all jene Menschen, die Gottes Wort glaubensvoll aufnehmen und es im Herzen bewahren! Jeder Gläubige ist aufgefordert</w:t>
      </w:r>
      <w:r w:rsidR="00C84E1C">
        <w:t>, Gottes Wort in seinem Leben zu bewahren, zu hüten und frisch zu erhalten!</w:t>
      </w:r>
    </w:p>
    <w:p w14:paraId="3C79C58B" w14:textId="269C42A2" w:rsidR="000800CC" w:rsidRDefault="000800CC" w:rsidP="009C1ED2">
      <w:pPr>
        <w:pStyle w:val="KeinLeerraum"/>
        <w:rPr>
          <w:rFonts w:asciiTheme="minorHAnsi" w:hAnsiTheme="minorHAnsi" w:cstheme="minorHAnsi"/>
          <w:szCs w:val="24"/>
          <w:lang w:eastAsia="de-CH"/>
        </w:rPr>
      </w:pPr>
    </w:p>
    <w:p w14:paraId="7CB7E9ED" w14:textId="157CCA2A" w:rsidR="0094347E" w:rsidRPr="00BA3E32" w:rsidRDefault="007E6D4A" w:rsidP="0094347E">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Anbetung gehört Gott allein</w:t>
      </w:r>
      <w:r w:rsidR="0086094B">
        <w:rPr>
          <w:rFonts w:asciiTheme="minorHAnsi" w:hAnsiTheme="minorHAnsi" w:cstheme="minorHAnsi"/>
          <w:b/>
          <w:bCs/>
          <w:szCs w:val="24"/>
          <w:lang w:eastAsia="de-CH"/>
        </w:rPr>
        <w:t>!</w:t>
      </w:r>
      <w:r w:rsidR="0094347E" w:rsidRPr="00BA3E32">
        <w:rPr>
          <w:rFonts w:asciiTheme="minorHAnsi" w:hAnsiTheme="minorHAnsi" w:cstheme="minorHAnsi"/>
          <w:b/>
          <w:bCs/>
          <w:szCs w:val="24"/>
          <w:lang w:eastAsia="de-CH"/>
        </w:rPr>
        <w:t xml:space="preserve"> | 22,</w:t>
      </w:r>
      <w:r w:rsidR="0094347E">
        <w:rPr>
          <w:rFonts w:asciiTheme="minorHAnsi" w:hAnsiTheme="minorHAnsi" w:cstheme="minorHAnsi"/>
          <w:b/>
          <w:bCs/>
          <w:szCs w:val="24"/>
          <w:lang w:eastAsia="de-CH"/>
        </w:rPr>
        <w:t>8</w:t>
      </w:r>
      <w:r w:rsidR="0086094B">
        <w:rPr>
          <w:rFonts w:asciiTheme="minorHAnsi" w:hAnsiTheme="minorHAnsi" w:cstheme="minorHAnsi"/>
          <w:b/>
          <w:bCs/>
          <w:szCs w:val="24"/>
          <w:lang w:eastAsia="de-CH"/>
        </w:rPr>
        <w:t>-9</w:t>
      </w:r>
    </w:p>
    <w:p w14:paraId="36961BF7" w14:textId="41D8E5D2" w:rsidR="0094347E" w:rsidRPr="001E2450" w:rsidRDefault="0094347E" w:rsidP="0094347E">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86094B" w:rsidRPr="0094781A">
        <w:rPr>
          <w:rFonts w:asciiTheme="minorHAnsi" w:hAnsiTheme="minorHAnsi" w:cstheme="minorHAnsi"/>
          <w:szCs w:val="24"/>
          <w:lang w:eastAsia="de-CH"/>
        </w:rPr>
        <w:t xml:space="preserve">Und ich, Johannes, bin der, welcher diese Dinge hörte und sah; und als ich </w:t>
      </w:r>
      <w:r w:rsidR="0086094B" w:rsidRPr="0094781A">
        <w:rPr>
          <w:rFonts w:ascii="Cambria Math" w:hAnsi="Cambria Math" w:cs="Cambria Math"/>
          <w:szCs w:val="24"/>
          <w:lang w:eastAsia="de-CH"/>
        </w:rPr>
        <w:t>⟨</w:t>
      </w:r>
      <w:r w:rsidR="0086094B" w:rsidRPr="0094781A">
        <w:rPr>
          <w:rFonts w:asciiTheme="minorHAnsi" w:hAnsiTheme="minorHAnsi" w:cstheme="minorHAnsi"/>
          <w:szCs w:val="24"/>
          <w:lang w:eastAsia="de-CH"/>
        </w:rPr>
        <w:t>sie</w:t>
      </w:r>
      <w:r w:rsidR="0086094B" w:rsidRPr="0094781A">
        <w:rPr>
          <w:rFonts w:ascii="Cambria Math" w:hAnsi="Cambria Math" w:cs="Cambria Math"/>
          <w:szCs w:val="24"/>
          <w:lang w:eastAsia="de-CH"/>
        </w:rPr>
        <w:t>⟩</w:t>
      </w:r>
      <w:r w:rsidR="0086094B" w:rsidRPr="0094781A">
        <w:rPr>
          <w:rFonts w:asciiTheme="minorHAnsi" w:hAnsiTheme="minorHAnsi" w:cstheme="minorHAnsi"/>
          <w:szCs w:val="24"/>
          <w:lang w:eastAsia="de-CH"/>
        </w:rPr>
        <w:t xml:space="preserve"> hörte und sah, fiel ich nieder, um anzubeten vor den Füßen des Engels, der mir diese Dinge zeigte. 9 Und er spricht zu mir: Siehe zu, </w:t>
      </w:r>
      <w:r w:rsidR="0086094B" w:rsidRPr="0094781A">
        <w:rPr>
          <w:rFonts w:ascii="Cambria Math" w:hAnsi="Cambria Math" w:cs="Cambria Math"/>
          <w:szCs w:val="24"/>
          <w:lang w:eastAsia="de-CH"/>
        </w:rPr>
        <w:t>⟨</w:t>
      </w:r>
      <w:r w:rsidR="0086094B" w:rsidRPr="0094781A">
        <w:rPr>
          <w:rFonts w:asciiTheme="minorHAnsi" w:hAnsiTheme="minorHAnsi" w:cstheme="minorHAnsi"/>
          <w:szCs w:val="24"/>
          <w:lang w:eastAsia="de-CH"/>
        </w:rPr>
        <w:t>tu es</w:t>
      </w:r>
      <w:r w:rsidR="0086094B" w:rsidRPr="0094781A">
        <w:rPr>
          <w:rFonts w:ascii="Cambria Math" w:hAnsi="Cambria Math" w:cs="Cambria Math"/>
          <w:szCs w:val="24"/>
          <w:lang w:eastAsia="de-CH"/>
        </w:rPr>
        <w:t>⟩</w:t>
      </w:r>
      <w:r w:rsidR="0086094B" w:rsidRPr="0094781A">
        <w:rPr>
          <w:rFonts w:asciiTheme="minorHAnsi" w:hAnsiTheme="minorHAnsi" w:cstheme="minorHAnsi"/>
          <w:szCs w:val="24"/>
          <w:lang w:eastAsia="de-CH"/>
        </w:rPr>
        <w:t xml:space="preserve"> nicht! Ich bin dein Mitknecht und der deiner Brüder, </w:t>
      </w:r>
      <w:bookmarkStart w:id="0" w:name="_Hlk113635289"/>
      <w:r w:rsidR="0086094B" w:rsidRPr="0094781A">
        <w:rPr>
          <w:rFonts w:asciiTheme="minorHAnsi" w:hAnsiTheme="minorHAnsi" w:cstheme="minorHAnsi"/>
          <w:szCs w:val="24"/>
          <w:lang w:eastAsia="de-CH"/>
        </w:rPr>
        <w:t xml:space="preserve">der Propheten, und derer, welche die Worte dieses Buches bewahren. </w:t>
      </w:r>
      <w:bookmarkEnd w:id="0"/>
      <w:r w:rsidR="0086094B" w:rsidRPr="0094781A">
        <w:rPr>
          <w:rFonts w:asciiTheme="minorHAnsi" w:hAnsiTheme="minorHAnsi" w:cstheme="minorHAnsi"/>
          <w:szCs w:val="24"/>
          <w:lang w:eastAsia="de-CH"/>
        </w:rPr>
        <w:t>Bete Gott an!</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sidR="0086094B">
        <w:rPr>
          <w:rFonts w:asciiTheme="minorHAnsi" w:hAnsiTheme="minorHAnsi" w:cstheme="minorHAnsi"/>
          <w:b/>
          <w:bCs/>
          <w:szCs w:val="24"/>
          <w:lang w:eastAsia="de-CH"/>
        </w:rPr>
        <w:t>8-9</w:t>
      </w:r>
      <w:r w:rsidRPr="002C03E2">
        <w:rPr>
          <w:rFonts w:asciiTheme="minorHAnsi" w:hAnsiTheme="minorHAnsi" w:cstheme="minorHAnsi"/>
          <w:b/>
          <w:bCs/>
          <w:szCs w:val="24"/>
          <w:lang w:eastAsia="de-CH"/>
        </w:rPr>
        <w:t>)</w:t>
      </w:r>
    </w:p>
    <w:p w14:paraId="37BB97BE" w14:textId="77777777" w:rsidR="0094347E" w:rsidRPr="001E2450" w:rsidRDefault="0094347E" w:rsidP="0094347E">
      <w:pPr>
        <w:pStyle w:val="KeinLeerraum"/>
        <w:rPr>
          <w:rFonts w:asciiTheme="minorHAnsi" w:hAnsiTheme="minorHAnsi" w:cstheme="minorHAnsi"/>
          <w:szCs w:val="24"/>
          <w:lang w:eastAsia="de-CH"/>
        </w:rPr>
      </w:pPr>
    </w:p>
    <w:p w14:paraId="473487CA" w14:textId="3364FD19" w:rsidR="00BE44E7" w:rsidRDefault="0094347E" w:rsidP="00BE44E7">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sidR="0086094B">
        <w:rPr>
          <w:rFonts w:asciiTheme="minorHAnsi" w:hAnsiTheme="minorHAnsi" w:cstheme="minorHAnsi"/>
          <w:b/>
          <w:bCs/>
          <w:szCs w:val="24"/>
          <w:lang w:eastAsia="de-CH"/>
        </w:rPr>
        <w:t>8</w:t>
      </w:r>
      <w:r w:rsidR="00784E07">
        <w:rPr>
          <w:rFonts w:asciiTheme="minorHAnsi" w:hAnsiTheme="minorHAnsi" w:cstheme="minorHAnsi"/>
          <w:b/>
          <w:bCs/>
          <w:szCs w:val="24"/>
          <w:lang w:eastAsia="de-CH"/>
        </w:rPr>
        <w:t>-9</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2F6C84">
        <w:rPr>
          <w:rFonts w:asciiTheme="minorHAnsi" w:hAnsiTheme="minorHAnsi" w:cstheme="minorHAnsi"/>
          <w:szCs w:val="24"/>
          <w:lang w:eastAsia="de-CH"/>
        </w:rPr>
        <w:t xml:space="preserve">Überwältigt von dem was Johannes gesehen und gehört hat, fällt er nieder um vor den Füssen des Engels </w:t>
      </w:r>
      <w:r w:rsidR="00784E07">
        <w:rPr>
          <w:rFonts w:asciiTheme="minorHAnsi" w:hAnsiTheme="minorHAnsi" w:cstheme="minorHAnsi"/>
          <w:szCs w:val="24"/>
          <w:lang w:eastAsia="de-CH"/>
        </w:rPr>
        <w:t xml:space="preserve">um ihn </w:t>
      </w:r>
      <w:r w:rsidR="002F6C84">
        <w:rPr>
          <w:rFonts w:asciiTheme="minorHAnsi" w:hAnsiTheme="minorHAnsi" w:cstheme="minorHAnsi"/>
          <w:szCs w:val="24"/>
          <w:lang w:eastAsia="de-CH"/>
        </w:rPr>
        <w:t>anzubeten</w:t>
      </w:r>
      <w:r w:rsidR="00BE44E7">
        <w:rPr>
          <w:rFonts w:asciiTheme="minorHAnsi" w:hAnsiTheme="minorHAnsi" w:cstheme="minorHAnsi"/>
          <w:szCs w:val="24"/>
          <w:lang w:eastAsia="de-CH"/>
        </w:rPr>
        <w:t xml:space="preserve">. Die Reaktion des Engels ist gleich wie </w:t>
      </w:r>
      <w:r w:rsidR="002F6C84">
        <w:rPr>
          <w:rFonts w:asciiTheme="minorHAnsi" w:hAnsiTheme="minorHAnsi" w:cstheme="minorHAnsi"/>
          <w:szCs w:val="24"/>
          <w:lang w:eastAsia="de-CH"/>
        </w:rPr>
        <w:t xml:space="preserve">bereits in 19,10. </w:t>
      </w:r>
      <w:r w:rsidR="00BE44E7">
        <w:rPr>
          <w:rFonts w:asciiTheme="minorHAnsi" w:hAnsiTheme="minorHAnsi" w:cstheme="minorHAnsi"/>
          <w:szCs w:val="24"/>
          <w:lang w:eastAsia="de-CH"/>
        </w:rPr>
        <w:t>Der Engel verwehrt Johannes abermals die Anbetung! Der Engel ist nicht eine Gottheit, sondern "</w:t>
      </w:r>
      <w:r w:rsidR="00BE44E7" w:rsidRPr="001C7926">
        <w:rPr>
          <w:rFonts w:asciiTheme="minorHAnsi" w:hAnsiTheme="minorHAnsi" w:cstheme="minorHAnsi"/>
          <w:szCs w:val="24"/>
          <w:lang w:eastAsia="de-CH"/>
        </w:rPr>
        <w:t xml:space="preserve">ein Mitknecht und der deiner Brüder, </w:t>
      </w:r>
      <w:r w:rsidR="00BE44E7" w:rsidRPr="0094781A">
        <w:rPr>
          <w:rFonts w:asciiTheme="minorHAnsi" w:hAnsiTheme="minorHAnsi" w:cstheme="minorHAnsi"/>
          <w:szCs w:val="24"/>
          <w:lang w:eastAsia="de-CH"/>
        </w:rPr>
        <w:t>der Propheten, und derer, welche die Worte dieses Buches bewahren.</w:t>
      </w:r>
      <w:r w:rsidR="00BE44E7">
        <w:rPr>
          <w:rFonts w:asciiTheme="minorHAnsi" w:hAnsiTheme="minorHAnsi" w:cstheme="minorHAnsi"/>
          <w:szCs w:val="24"/>
          <w:lang w:eastAsia="de-CH"/>
        </w:rPr>
        <w:t>"</w:t>
      </w:r>
      <w:r w:rsidR="00BE44E7" w:rsidRPr="0094781A">
        <w:rPr>
          <w:rFonts w:asciiTheme="minorHAnsi" w:hAnsiTheme="minorHAnsi" w:cstheme="minorHAnsi"/>
          <w:szCs w:val="24"/>
          <w:lang w:eastAsia="de-CH"/>
        </w:rPr>
        <w:t xml:space="preserve"> </w:t>
      </w:r>
      <w:r w:rsidR="00BE44E7">
        <w:rPr>
          <w:rFonts w:asciiTheme="minorHAnsi" w:hAnsiTheme="minorHAnsi" w:cstheme="minorHAnsi"/>
          <w:szCs w:val="24"/>
          <w:lang w:eastAsia="de-CH"/>
        </w:rPr>
        <w:t xml:space="preserve">Der Engel betrachtet sich als "Mitknecht" von Johannes und dessen "Brüdern, der Propheten". </w:t>
      </w:r>
      <w:r w:rsidR="00ED21BD">
        <w:rPr>
          <w:rFonts w:asciiTheme="minorHAnsi" w:hAnsiTheme="minorHAnsi" w:cstheme="minorHAnsi"/>
          <w:szCs w:val="24"/>
          <w:lang w:eastAsia="de-CH"/>
        </w:rPr>
        <w:t>Der Engel nimmt seinen Platz als Geschöpf Gottes ein</w:t>
      </w:r>
      <w:r w:rsidR="00BE44E7">
        <w:rPr>
          <w:rFonts w:asciiTheme="minorHAnsi" w:hAnsiTheme="minorHAnsi" w:cstheme="minorHAnsi"/>
          <w:szCs w:val="24"/>
          <w:lang w:eastAsia="de-CH"/>
        </w:rPr>
        <w:t xml:space="preserve">. Wie Johannes, war auch der Engel ein </w:t>
      </w:r>
      <w:r w:rsidR="00ED21BD">
        <w:rPr>
          <w:rFonts w:asciiTheme="minorHAnsi" w:hAnsiTheme="minorHAnsi" w:cstheme="minorHAnsi"/>
          <w:szCs w:val="24"/>
          <w:lang w:eastAsia="de-CH"/>
        </w:rPr>
        <w:t xml:space="preserve">von Gott geschaffenes Wesen, und geschaffene Wesen </w:t>
      </w:r>
      <w:r w:rsidR="00BE44E7">
        <w:rPr>
          <w:rFonts w:asciiTheme="minorHAnsi" w:hAnsiTheme="minorHAnsi" w:cstheme="minorHAnsi"/>
          <w:szCs w:val="24"/>
          <w:lang w:eastAsia="de-CH"/>
        </w:rPr>
        <w:t>betet man nicht an (</w:t>
      </w:r>
      <w:r w:rsidR="00BE44E7" w:rsidRPr="004F3BDB">
        <w:rPr>
          <w:rFonts w:asciiTheme="minorHAnsi" w:hAnsiTheme="minorHAnsi" w:cstheme="minorHAnsi"/>
          <w:szCs w:val="24"/>
          <w:lang w:eastAsia="de-CH"/>
        </w:rPr>
        <w:t>Apg 10,25</w:t>
      </w:r>
      <w:r w:rsidR="00BE44E7">
        <w:rPr>
          <w:rFonts w:asciiTheme="minorHAnsi" w:hAnsiTheme="minorHAnsi" w:cstheme="minorHAnsi"/>
          <w:szCs w:val="24"/>
          <w:lang w:eastAsia="de-CH"/>
        </w:rPr>
        <w:t>) Fazit: Gläubige beten weder Menschen noch Engelswesen an, sondern Gott allein (</w:t>
      </w:r>
      <w:r w:rsidR="00BE44E7" w:rsidRPr="004F3BDB">
        <w:rPr>
          <w:rFonts w:asciiTheme="minorHAnsi" w:hAnsiTheme="minorHAnsi" w:cstheme="minorHAnsi"/>
          <w:szCs w:val="24"/>
          <w:lang w:eastAsia="de-CH"/>
        </w:rPr>
        <w:t>1,17</w:t>
      </w:r>
      <w:r w:rsidR="00BE44E7">
        <w:rPr>
          <w:rFonts w:asciiTheme="minorHAnsi" w:hAnsiTheme="minorHAnsi" w:cstheme="minorHAnsi"/>
          <w:szCs w:val="24"/>
          <w:lang w:eastAsia="de-CH"/>
        </w:rPr>
        <w:t>).</w:t>
      </w:r>
    </w:p>
    <w:p w14:paraId="32B912AA" w14:textId="454A22E1" w:rsidR="0094347E" w:rsidRPr="002C03E2" w:rsidRDefault="0094347E" w:rsidP="0094347E">
      <w:pPr>
        <w:pStyle w:val="KeinLeerraum"/>
        <w:rPr>
          <w:rFonts w:asciiTheme="minorHAnsi" w:hAnsiTheme="minorHAnsi" w:cstheme="minorHAnsi"/>
          <w:b/>
          <w:bCs/>
          <w:szCs w:val="24"/>
          <w:lang w:eastAsia="de-CH"/>
        </w:rPr>
      </w:pPr>
    </w:p>
    <w:p w14:paraId="48312E97" w14:textId="35D7A29F" w:rsidR="00C5680C" w:rsidRPr="00BA3E32" w:rsidRDefault="009D239A" w:rsidP="00C5680C">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Verständlichkeit der Weissagung</w:t>
      </w:r>
      <w:r w:rsidR="00C5680C" w:rsidRPr="00BA3E32">
        <w:rPr>
          <w:rFonts w:asciiTheme="minorHAnsi" w:hAnsiTheme="minorHAnsi" w:cstheme="minorHAnsi"/>
          <w:b/>
          <w:bCs/>
          <w:szCs w:val="24"/>
          <w:lang w:eastAsia="de-CH"/>
        </w:rPr>
        <w:t xml:space="preserve"> | 22,</w:t>
      </w:r>
      <w:r w:rsidR="00C5680C">
        <w:rPr>
          <w:rFonts w:asciiTheme="minorHAnsi" w:hAnsiTheme="minorHAnsi" w:cstheme="minorHAnsi"/>
          <w:b/>
          <w:bCs/>
          <w:szCs w:val="24"/>
          <w:lang w:eastAsia="de-CH"/>
        </w:rPr>
        <w:t>10</w:t>
      </w:r>
    </w:p>
    <w:p w14:paraId="21D544ED" w14:textId="133C33FF" w:rsidR="00C5680C" w:rsidRPr="001E2450" w:rsidRDefault="00C5680C" w:rsidP="00C5680C">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Und er spricht zu mir: Versiegle nicht die Worte der Weissagung dieses Buches! Denn die Zeit ist nahe.</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sidR="00A80894">
        <w:rPr>
          <w:rFonts w:asciiTheme="minorHAnsi" w:hAnsiTheme="minorHAnsi" w:cstheme="minorHAnsi"/>
          <w:b/>
          <w:bCs/>
          <w:szCs w:val="24"/>
          <w:lang w:eastAsia="de-CH"/>
        </w:rPr>
        <w:t>10</w:t>
      </w:r>
      <w:r w:rsidRPr="002C03E2">
        <w:rPr>
          <w:rFonts w:asciiTheme="minorHAnsi" w:hAnsiTheme="minorHAnsi" w:cstheme="minorHAnsi"/>
          <w:b/>
          <w:bCs/>
          <w:szCs w:val="24"/>
          <w:lang w:eastAsia="de-CH"/>
        </w:rPr>
        <w:t>)</w:t>
      </w:r>
    </w:p>
    <w:p w14:paraId="0DC20B6C" w14:textId="77777777" w:rsidR="00C5680C" w:rsidRPr="001E2450" w:rsidRDefault="00C5680C" w:rsidP="00C5680C">
      <w:pPr>
        <w:pStyle w:val="KeinLeerraum"/>
        <w:rPr>
          <w:rFonts w:asciiTheme="minorHAnsi" w:hAnsiTheme="minorHAnsi" w:cstheme="minorHAnsi"/>
          <w:szCs w:val="24"/>
          <w:lang w:eastAsia="de-CH"/>
        </w:rPr>
      </w:pPr>
    </w:p>
    <w:p w14:paraId="761279D9" w14:textId="77777777" w:rsidR="007C5CD4" w:rsidRDefault="00C5680C" w:rsidP="00C402AC">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sidR="00A80894">
        <w:rPr>
          <w:rFonts w:asciiTheme="minorHAnsi" w:hAnsiTheme="minorHAnsi" w:cstheme="minorHAnsi"/>
          <w:b/>
          <w:bCs/>
          <w:szCs w:val="24"/>
          <w:lang w:eastAsia="de-CH"/>
        </w:rPr>
        <w:t>10</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C402AC" w:rsidRPr="00C402AC">
        <w:rPr>
          <w:rFonts w:asciiTheme="minorHAnsi" w:hAnsiTheme="minorHAnsi" w:cstheme="minorHAnsi"/>
          <w:szCs w:val="24"/>
          <w:lang w:eastAsia="de-CH"/>
        </w:rPr>
        <w:t>Johannes erh</w:t>
      </w:r>
      <w:r w:rsidR="00C402AC">
        <w:rPr>
          <w:rFonts w:asciiTheme="minorHAnsi" w:hAnsiTheme="minorHAnsi" w:cstheme="minorHAnsi"/>
          <w:szCs w:val="24"/>
          <w:lang w:eastAsia="de-CH"/>
        </w:rPr>
        <w:t>ält</w:t>
      </w:r>
      <w:r w:rsidR="00C402AC" w:rsidRPr="00C402AC">
        <w:rPr>
          <w:rFonts w:asciiTheme="minorHAnsi" w:hAnsiTheme="minorHAnsi" w:cstheme="minorHAnsi"/>
          <w:szCs w:val="24"/>
          <w:lang w:eastAsia="de-CH"/>
        </w:rPr>
        <w:t xml:space="preserve"> vo</w:t>
      </w:r>
      <w:r w:rsidR="00C402AC">
        <w:rPr>
          <w:rFonts w:asciiTheme="minorHAnsi" w:hAnsiTheme="minorHAnsi" w:cstheme="minorHAnsi"/>
          <w:szCs w:val="24"/>
          <w:lang w:eastAsia="de-CH"/>
        </w:rPr>
        <w:t xml:space="preserve">m </w:t>
      </w:r>
      <w:r w:rsidR="00C402AC" w:rsidRPr="00C402AC">
        <w:rPr>
          <w:rFonts w:asciiTheme="minorHAnsi" w:hAnsiTheme="minorHAnsi" w:cstheme="minorHAnsi"/>
          <w:szCs w:val="24"/>
          <w:lang w:eastAsia="de-CH"/>
        </w:rPr>
        <w:t>Engel die Anweisung, sein Buch</w:t>
      </w:r>
      <w:r w:rsidR="00C402AC">
        <w:rPr>
          <w:rFonts w:asciiTheme="minorHAnsi" w:hAnsiTheme="minorHAnsi" w:cstheme="minorHAnsi"/>
          <w:szCs w:val="24"/>
          <w:lang w:eastAsia="de-CH"/>
        </w:rPr>
        <w:t xml:space="preserve"> nicht zu versiegeln, denn die Erfüllung der Weissagung dieses Buches ist nahe. </w:t>
      </w:r>
      <w:r w:rsidR="00232C04">
        <w:rPr>
          <w:rFonts w:asciiTheme="minorHAnsi" w:hAnsiTheme="minorHAnsi" w:cstheme="minorHAnsi"/>
          <w:szCs w:val="24"/>
          <w:lang w:eastAsia="de-CH"/>
        </w:rPr>
        <w:t xml:space="preserve">Dies bedeutet, dass das Buch der Offb für Seine Knechte verständlich </w:t>
      </w:r>
      <w:r w:rsidR="007C5CD4">
        <w:rPr>
          <w:rFonts w:asciiTheme="minorHAnsi" w:hAnsiTheme="minorHAnsi" w:cstheme="minorHAnsi"/>
          <w:szCs w:val="24"/>
          <w:lang w:eastAsia="de-CH"/>
        </w:rPr>
        <w:t>ist</w:t>
      </w:r>
      <w:r w:rsidR="00232C04">
        <w:rPr>
          <w:rFonts w:asciiTheme="minorHAnsi" w:hAnsiTheme="minorHAnsi" w:cstheme="minorHAnsi"/>
          <w:szCs w:val="24"/>
          <w:lang w:eastAsia="de-CH"/>
        </w:rPr>
        <w:t>. Zugegeben, nicht jede Einzelheit, Vision oder bildliche Darstellung des Buches ist einfach zu erklären! Doch die Grundbotschaft der Offb ist doch sehr deutlich: Der Herr kommt zurück</w:t>
      </w:r>
      <w:r w:rsidR="007C5CD4">
        <w:rPr>
          <w:rFonts w:asciiTheme="minorHAnsi" w:hAnsiTheme="minorHAnsi" w:cstheme="minorHAnsi"/>
          <w:szCs w:val="24"/>
          <w:lang w:eastAsia="de-CH"/>
        </w:rPr>
        <w:t xml:space="preserve">, und jeder Mensch, seien es Gläubige oder Ungläubige müssen ob dieser unabwendbaren Tatsache die entsprechenden Schlüsse für ihr Leben ziehen. </w:t>
      </w:r>
    </w:p>
    <w:p w14:paraId="5037D21E" w14:textId="48426D18" w:rsidR="00C402AC" w:rsidRPr="00C402AC" w:rsidRDefault="007C5CD4" w:rsidP="007C5CD4">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Die Offb ruft den Leser zu einer Entscheidung auf! Den Gläubigen zu Treue, zum Ausharren und zum Bewahren des Glaubens, den Ungläubigen zur Busse</w:t>
      </w:r>
      <w:r w:rsidR="005B7347">
        <w:rPr>
          <w:rFonts w:asciiTheme="minorHAnsi" w:hAnsiTheme="minorHAnsi" w:cstheme="minorHAnsi"/>
          <w:szCs w:val="24"/>
          <w:lang w:eastAsia="de-CH"/>
        </w:rPr>
        <w:t xml:space="preserve">, d.h. zur </w:t>
      </w:r>
      <w:r w:rsidR="005525E0">
        <w:rPr>
          <w:rFonts w:asciiTheme="minorHAnsi" w:hAnsiTheme="minorHAnsi" w:cstheme="minorHAnsi"/>
          <w:szCs w:val="24"/>
          <w:lang w:eastAsia="de-CH"/>
        </w:rPr>
        <w:t>reuigen Hinwendung</w:t>
      </w:r>
      <w:r>
        <w:rPr>
          <w:rFonts w:asciiTheme="minorHAnsi" w:hAnsiTheme="minorHAnsi" w:cstheme="minorHAnsi"/>
          <w:szCs w:val="24"/>
          <w:lang w:eastAsia="de-CH"/>
        </w:rPr>
        <w:t xml:space="preserve"> zum ewigen Evangelium (Vgl. </w:t>
      </w:r>
      <w:r w:rsidR="009D239A">
        <w:rPr>
          <w:rFonts w:asciiTheme="minorHAnsi" w:hAnsiTheme="minorHAnsi" w:cstheme="minorHAnsi"/>
          <w:szCs w:val="24"/>
          <w:lang w:eastAsia="de-CH"/>
        </w:rPr>
        <w:t>14,6)</w:t>
      </w:r>
      <w:r>
        <w:rPr>
          <w:rFonts w:asciiTheme="minorHAnsi" w:hAnsiTheme="minorHAnsi" w:cstheme="minorHAnsi"/>
          <w:szCs w:val="24"/>
          <w:lang w:eastAsia="de-CH"/>
        </w:rPr>
        <w:t>.</w:t>
      </w:r>
    </w:p>
    <w:p w14:paraId="4271110E" w14:textId="06A82D6A" w:rsidR="00A80894" w:rsidRDefault="00A80894" w:rsidP="00C5680C">
      <w:pPr>
        <w:pStyle w:val="KeinLeerraum"/>
        <w:rPr>
          <w:rFonts w:asciiTheme="minorHAnsi" w:hAnsiTheme="minorHAnsi" w:cstheme="minorHAnsi"/>
          <w:szCs w:val="24"/>
          <w:lang w:eastAsia="de-CH"/>
        </w:rPr>
      </w:pPr>
    </w:p>
    <w:p w14:paraId="2BBD0B47" w14:textId="7B21A3F9" w:rsidR="00A80894" w:rsidRPr="00BA3E32" w:rsidRDefault="00DA4DCD" w:rsidP="00A80894">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Entscheidung</w:t>
      </w:r>
      <w:r w:rsidR="007E6D4A">
        <w:rPr>
          <w:rFonts w:asciiTheme="minorHAnsi" w:hAnsiTheme="minorHAnsi" w:cstheme="minorHAnsi"/>
          <w:b/>
          <w:bCs/>
          <w:szCs w:val="24"/>
          <w:lang w:eastAsia="de-CH"/>
        </w:rPr>
        <w:t>en</w:t>
      </w:r>
      <w:r>
        <w:rPr>
          <w:rFonts w:asciiTheme="minorHAnsi" w:hAnsiTheme="minorHAnsi" w:cstheme="minorHAnsi"/>
          <w:b/>
          <w:bCs/>
          <w:szCs w:val="24"/>
          <w:lang w:eastAsia="de-CH"/>
        </w:rPr>
        <w:t xml:space="preserve"> im Licht dieser Weissagung</w:t>
      </w:r>
      <w:r w:rsidR="00A80894" w:rsidRPr="00BA3E32">
        <w:rPr>
          <w:rFonts w:asciiTheme="minorHAnsi" w:hAnsiTheme="minorHAnsi" w:cstheme="minorHAnsi"/>
          <w:b/>
          <w:bCs/>
          <w:szCs w:val="24"/>
          <w:lang w:eastAsia="de-CH"/>
        </w:rPr>
        <w:t xml:space="preserve"> | 22,</w:t>
      </w:r>
      <w:r w:rsidR="00A80894">
        <w:rPr>
          <w:rFonts w:asciiTheme="minorHAnsi" w:hAnsiTheme="minorHAnsi" w:cstheme="minorHAnsi"/>
          <w:b/>
          <w:bCs/>
          <w:szCs w:val="24"/>
          <w:lang w:eastAsia="de-CH"/>
        </w:rPr>
        <w:t>11</w:t>
      </w:r>
    </w:p>
    <w:p w14:paraId="0E6667CE" w14:textId="70A24AA8" w:rsidR="00A80894" w:rsidRPr="001E2450" w:rsidRDefault="00A80894" w:rsidP="00A80894">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Wer unrecht tut, tue noch unrecht, und der Unreine verunreinige sich noch, und der Gerechte übe noch Gerechtigkeit, und der Heilige heilige sich noch!</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Pr>
          <w:rFonts w:asciiTheme="minorHAnsi" w:hAnsiTheme="minorHAnsi" w:cstheme="minorHAnsi"/>
          <w:b/>
          <w:bCs/>
          <w:szCs w:val="24"/>
          <w:lang w:eastAsia="de-CH"/>
        </w:rPr>
        <w:t>11</w:t>
      </w:r>
      <w:r w:rsidRPr="002C03E2">
        <w:rPr>
          <w:rFonts w:asciiTheme="minorHAnsi" w:hAnsiTheme="minorHAnsi" w:cstheme="minorHAnsi"/>
          <w:b/>
          <w:bCs/>
          <w:szCs w:val="24"/>
          <w:lang w:eastAsia="de-CH"/>
        </w:rPr>
        <w:t>)</w:t>
      </w:r>
    </w:p>
    <w:p w14:paraId="09A9087B" w14:textId="77777777" w:rsidR="00A80894" w:rsidRPr="001E2450" w:rsidRDefault="00A80894" w:rsidP="00A80894">
      <w:pPr>
        <w:pStyle w:val="KeinLeerraum"/>
        <w:rPr>
          <w:rFonts w:asciiTheme="minorHAnsi" w:hAnsiTheme="minorHAnsi" w:cstheme="minorHAnsi"/>
          <w:szCs w:val="24"/>
          <w:lang w:eastAsia="de-CH"/>
        </w:rPr>
      </w:pPr>
    </w:p>
    <w:p w14:paraId="05657999" w14:textId="77777777" w:rsidR="009027AC" w:rsidRDefault="00A80894" w:rsidP="00A80894">
      <w:pPr>
        <w:pStyle w:val="KeinLeerraum"/>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11</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9D239A">
        <w:rPr>
          <w:rFonts w:asciiTheme="minorHAnsi" w:hAnsiTheme="minorHAnsi" w:cstheme="minorHAnsi"/>
          <w:szCs w:val="24"/>
          <w:lang w:eastAsia="de-CH"/>
        </w:rPr>
        <w:t>Dieser Vers schliess</w:t>
      </w:r>
      <w:r w:rsidR="009B500B">
        <w:rPr>
          <w:rFonts w:asciiTheme="minorHAnsi" w:hAnsiTheme="minorHAnsi" w:cstheme="minorHAnsi"/>
          <w:szCs w:val="24"/>
          <w:lang w:eastAsia="de-CH"/>
        </w:rPr>
        <w:t>t</w:t>
      </w:r>
      <w:r w:rsidR="009D239A">
        <w:rPr>
          <w:rFonts w:asciiTheme="minorHAnsi" w:hAnsiTheme="minorHAnsi" w:cstheme="minorHAnsi"/>
          <w:szCs w:val="24"/>
          <w:lang w:eastAsia="de-CH"/>
        </w:rPr>
        <w:t xml:space="preserve"> sich dem vorangegangen Vers an</w:t>
      </w:r>
      <w:r w:rsidR="009B500B">
        <w:rPr>
          <w:rFonts w:asciiTheme="minorHAnsi" w:hAnsiTheme="minorHAnsi" w:cstheme="minorHAnsi"/>
          <w:szCs w:val="24"/>
          <w:lang w:eastAsia="de-CH"/>
        </w:rPr>
        <w:t xml:space="preserve"> und gilt für alle Menschen im hier und heute</w:t>
      </w:r>
      <w:r w:rsidR="009D239A">
        <w:rPr>
          <w:rFonts w:asciiTheme="minorHAnsi" w:hAnsiTheme="minorHAnsi" w:cstheme="minorHAnsi"/>
          <w:szCs w:val="24"/>
          <w:lang w:eastAsia="de-CH"/>
        </w:rPr>
        <w:t>.</w:t>
      </w:r>
      <w:r w:rsidR="009B500B">
        <w:rPr>
          <w:rFonts w:asciiTheme="minorHAnsi" w:hAnsiTheme="minorHAnsi" w:cstheme="minorHAnsi"/>
          <w:szCs w:val="24"/>
          <w:lang w:eastAsia="de-CH"/>
        </w:rPr>
        <w:t xml:space="preserve"> </w:t>
      </w:r>
      <w:r w:rsidR="009B500B">
        <w:t xml:space="preserve">Wer unrecht tun will, </w:t>
      </w:r>
      <w:r w:rsidR="00874A85" w:rsidRPr="0094781A">
        <w:rPr>
          <w:rFonts w:asciiTheme="minorHAnsi" w:hAnsiTheme="minorHAnsi" w:cstheme="minorHAnsi"/>
          <w:szCs w:val="24"/>
          <w:lang w:eastAsia="de-CH"/>
        </w:rPr>
        <w:t>tue noch unrecht</w:t>
      </w:r>
      <w:r w:rsidR="009B500B">
        <w:t xml:space="preserve">. Gott wird nichts daran ändern. Und wer heilig lebt, </w:t>
      </w:r>
      <w:r w:rsidR="009B500B" w:rsidRPr="0094781A">
        <w:rPr>
          <w:rFonts w:asciiTheme="minorHAnsi" w:hAnsiTheme="minorHAnsi" w:cstheme="minorHAnsi"/>
          <w:szCs w:val="24"/>
          <w:lang w:eastAsia="de-CH"/>
        </w:rPr>
        <w:t>heilige sich noch</w:t>
      </w:r>
      <w:r w:rsidR="009B500B">
        <w:t xml:space="preserve">. Gott greift nicht sichtbar ein. Er zwingt niemand! </w:t>
      </w:r>
      <w:r w:rsidR="00874A85">
        <w:t xml:space="preserve">Die tägliche Entscheidung zu glauben oder nicht zu glauben liegt allein beim Menschen. </w:t>
      </w:r>
      <w:r w:rsidR="009B500B">
        <w:t>Unkraut und Weizen wachsen jetzt nebeneinander</w:t>
      </w:r>
      <w:r w:rsidR="00874A85">
        <w:t xml:space="preserve"> (Vgl. Mt 13,24-30)</w:t>
      </w:r>
      <w:r w:rsidR="009B500B">
        <w:t xml:space="preserve">. </w:t>
      </w:r>
    </w:p>
    <w:p w14:paraId="34B70477" w14:textId="3BDC16DA" w:rsidR="00A80894" w:rsidRPr="002C03E2" w:rsidRDefault="009B500B" w:rsidP="009027AC">
      <w:pPr>
        <w:pStyle w:val="KeinLeerraum"/>
        <w:ind w:firstLine="708"/>
        <w:rPr>
          <w:rFonts w:asciiTheme="minorHAnsi" w:hAnsiTheme="minorHAnsi" w:cstheme="minorHAnsi"/>
          <w:b/>
          <w:bCs/>
          <w:szCs w:val="24"/>
          <w:lang w:eastAsia="de-CH"/>
        </w:rPr>
      </w:pPr>
      <w:r>
        <w:t xml:space="preserve">Es wird aber der Tag kommen, an dem die Konsequenzen der Taten </w:t>
      </w:r>
      <w:r w:rsidR="001516E1">
        <w:t>offenbar</w:t>
      </w:r>
      <w:r>
        <w:t xml:space="preserve"> werden und dann wird einem jeden vergolten werden, wie der nächste Vers deutlich macht (</w:t>
      </w:r>
      <w:r w:rsidR="001516E1">
        <w:t>V</w:t>
      </w:r>
      <w:r>
        <w:t>gl.</w:t>
      </w:r>
      <w:r w:rsidR="001516E1">
        <w:t xml:space="preserve"> </w:t>
      </w:r>
      <w:r>
        <w:rPr>
          <w:rStyle w:val="bibleref"/>
        </w:rPr>
        <w:t>Mal 3,18</w:t>
      </w:r>
      <w:r>
        <w:t>).</w:t>
      </w:r>
      <w:r>
        <w:rPr>
          <w:rFonts w:asciiTheme="minorHAnsi" w:hAnsiTheme="minorHAnsi" w:cstheme="minorHAnsi"/>
          <w:szCs w:val="24"/>
          <w:lang w:eastAsia="de-CH"/>
        </w:rPr>
        <w:t xml:space="preserve"> </w:t>
      </w:r>
      <w:r w:rsidR="00DA4DCD">
        <w:rPr>
          <w:rFonts w:asciiTheme="minorHAnsi" w:hAnsiTheme="minorHAnsi" w:cstheme="minorHAnsi"/>
          <w:szCs w:val="24"/>
          <w:lang w:eastAsia="de-CH"/>
        </w:rPr>
        <w:t xml:space="preserve">So werden die Gläubigen auferstehen zum ewigen Leben! </w:t>
      </w:r>
      <w:r w:rsidR="009027AC">
        <w:rPr>
          <w:rFonts w:asciiTheme="minorHAnsi" w:hAnsiTheme="minorHAnsi" w:cstheme="minorHAnsi"/>
          <w:szCs w:val="24"/>
          <w:lang w:eastAsia="de-CH"/>
        </w:rPr>
        <w:t>Die Menschen</w:t>
      </w:r>
      <w:r w:rsidR="00DA4DCD">
        <w:rPr>
          <w:rFonts w:asciiTheme="minorHAnsi" w:hAnsiTheme="minorHAnsi" w:cstheme="minorHAnsi"/>
          <w:szCs w:val="24"/>
          <w:lang w:eastAsia="de-CH"/>
        </w:rPr>
        <w:t xml:space="preserve"> hingegen</w:t>
      </w:r>
      <w:r w:rsidR="009027AC">
        <w:rPr>
          <w:rFonts w:asciiTheme="minorHAnsi" w:hAnsiTheme="minorHAnsi" w:cstheme="minorHAnsi"/>
          <w:szCs w:val="24"/>
          <w:lang w:eastAsia="de-CH"/>
        </w:rPr>
        <w:t xml:space="preserve">, welche Gottes Warnungen </w:t>
      </w:r>
      <w:r w:rsidR="009027AC">
        <w:rPr>
          <w:rFonts w:asciiTheme="minorHAnsi" w:hAnsiTheme="minorHAnsi" w:cstheme="minorHAnsi"/>
          <w:szCs w:val="24"/>
          <w:lang w:eastAsia="de-CH"/>
        </w:rPr>
        <w:lastRenderedPageBreak/>
        <w:t xml:space="preserve">verwerfen, </w:t>
      </w:r>
      <w:r w:rsidR="00DA4DCD">
        <w:rPr>
          <w:rFonts w:asciiTheme="minorHAnsi" w:hAnsiTheme="minorHAnsi" w:cstheme="minorHAnsi"/>
          <w:szCs w:val="24"/>
          <w:lang w:eastAsia="de-CH"/>
        </w:rPr>
        <w:t>werden auferstehen zum ewigen Tod im Feuersee</w:t>
      </w:r>
      <w:r w:rsidR="009027AC">
        <w:rPr>
          <w:rFonts w:asciiTheme="minorHAnsi" w:hAnsiTheme="minorHAnsi" w:cstheme="minorHAnsi"/>
          <w:szCs w:val="24"/>
          <w:lang w:eastAsia="de-CH"/>
        </w:rPr>
        <w:t xml:space="preserve"> wo sie ihre bösartige und verdorbene Natur für ewig behalten werden.</w:t>
      </w:r>
    </w:p>
    <w:p w14:paraId="2DE7B6FF" w14:textId="20CC04D2" w:rsidR="000D4486" w:rsidRPr="00BA3E32" w:rsidRDefault="000D4486" w:rsidP="000D4486">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Belohnung</w:t>
      </w:r>
      <w:r w:rsidRPr="00BA3E32">
        <w:rPr>
          <w:rFonts w:asciiTheme="minorHAnsi" w:hAnsiTheme="minorHAnsi" w:cstheme="minorHAnsi"/>
          <w:b/>
          <w:bCs/>
          <w:szCs w:val="24"/>
          <w:lang w:eastAsia="de-CH"/>
        </w:rPr>
        <w:t xml:space="preserve"> | 22,</w:t>
      </w:r>
      <w:r>
        <w:rPr>
          <w:rFonts w:asciiTheme="minorHAnsi" w:hAnsiTheme="minorHAnsi" w:cstheme="minorHAnsi"/>
          <w:b/>
          <w:bCs/>
          <w:szCs w:val="24"/>
          <w:lang w:eastAsia="de-CH"/>
        </w:rPr>
        <w:t>12-13</w:t>
      </w:r>
    </w:p>
    <w:p w14:paraId="2D6420FD" w14:textId="0BE703BA" w:rsidR="000D4486" w:rsidRPr="001E2450" w:rsidRDefault="000D4486" w:rsidP="000D4486">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Siehe, ich komme bald und mein Lohn mit mir, um einem jeden zu vergelten, wie sein Werk ist. 13 Ich bin das Alpha und das Omega, der Erste und der Letzte, der Anfang und das Ende.</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Pr>
          <w:rFonts w:asciiTheme="minorHAnsi" w:hAnsiTheme="minorHAnsi" w:cstheme="minorHAnsi"/>
          <w:b/>
          <w:bCs/>
          <w:szCs w:val="24"/>
          <w:lang w:eastAsia="de-CH"/>
        </w:rPr>
        <w:t>12-13</w:t>
      </w:r>
      <w:r w:rsidRPr="002C03E2">
        <w:rPr>
          <w:rFonts w:asciiTheme="minorHAnsi" w:hAnsiTheme="minorHAnsi" w:cstheme="minorHAnsi"/>
          <w:b/>
          <w:bCs/>
          <w:szCs w:val="24"/>
          <w:lang w:eastAsia="de-CH"/>
        </w:rPr>
        <w:t>)</w:t>
      </w:r>
    </w:p>
    <w:p w14:paraId="75526745" w14:textId="77777777" w:rsidR="000D4486" w:rsidRPr="001E2450" w:rsidRDefault="000D4486" w:rsidP="000D4486">
      <w:pPr>
        <w:pStyle w:val="KeinLeerraum"/>
        <w:rPr>
          <w:rFonts w:asciiTheme="minorHAnsi" w:hAnsiTheme="minorHAnsi" w:cstheme="minorHAnsi"/>
          <w:szCs w:val="24"/>
          <w:lang w:eastAsia="de-CH"/>
        </w:rPr>
      </w:pPr>
    </w:p>
    <w:p w14:paraId="5AE22FBF" w14:textId="31C6D4D4" w:rsidR="00C85079" w:rsidRDefault="000D4486" w:rsidP="000D4486">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12</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7D79FE">
        <w:rPr>
          <w:rFonts w:asciiTheme="minorHAnsi" w:hAnsiTheme="minorHAnsi" w:cstheme="minorHAnsi"/>
          <w:szCs w:val="24"/>
          <w:lang w:eastAsia="de-CH"/>
        </w:rPr>
        <w:t>Hier finden wir zum zweiten Mal die Worte "Siehe, ich komme bald"!</w:t>
      </w:r>
      <w:r w:rsidR="00BA640C">
        <w:rPr>
          <w:rFonts w:asciiTheme="minorHAnsi" w:hAnsiTheme="minorHAnsi" w:cstheme="minorHAnsi"/>
          <w:szCs w:val="24"/>
          <w:lang w:eastAsia="de-CH"/>
        </w:rPr>
        <w:t xml:space="preserve"> Jesus Christus wird zurückkommen "und mein Lohn mit mir". Die Errettung ist gegründet in Gottes Gnade allein, doch der Lohn wird durch die Werke </w:t>
      </w:r>
      <w:r w:rsidR="00C85079">
        <w:rPr>
          <w:rFonts w:asciiTheme="minorHAnsi" w:hAnsiTheme="minorHAnsi" w:cstheme="minorHAnsi"/>
          <w:szCs w:val="24"/>
          <w:lang w:eastAsia="de-CH"/>
        </w:rPr>
        <w:t xml:space="preserve">des Menschen allein </w:t>
      </w:r>
      <w:r w:rsidR="00BA640C">
        <w:rPr>
          <w:rFonts w:asciiTheme="minorHAnsi" w:hAnsiTheme="minorHAnsi" w:cstheme="minorHAnsi"/>
          <w:szCs w:val="24"/>
          <w:lang w:eastAsia="de-CH"/>
        </w:rPr>
        <w:t xml:space="preserve">begründet. </w:t>
      </w:r>
      <w:r w:rsidR="00C85079">
        <w:rPr>
          <w:rFonts w:asciiTheme="minorHAnsi" w:hAnsiTheme="minorHAnsi" w:cstheme="minorHAnsi"/>
          <w:szCs w:val="24"/>
          <w:lang w:eastAsia="de-CH"/>
        </w:rPr>
        <w:t xml:space="preserve">"Werke" ist die Währung des Himmels! </w:t>
      </w:r>
    </w:p>
    <w:p w14:paraId="7550A857" w14:textId="04A2213F" w:rsidR="000D4486" w:rsidRPr="002C03E2" w:rsidRDefault="00BA640C" w:rsidP="00C85079">
      <w:pPr>
        <w:pStyle w:val="KeinLeerraum"/>
        <w:ind w:firstLine="708"/>
        <w:rPr>
          <w:rFonts w:asciiTheme="minorHAnsi" w:hAnsiTheme="minorHAnsi" w:cstheme="minorHAnsi"/>
          <w:b/>
          <w:bCs/>
          <w:szCs w:val="24"/>
          <w:lang w:eastAsia="de-CH"/>
        </w:rPr>
      </w:pPr>
      <w:r>
        <w:rPr>
          <w:rFonts w:asciiTheme="minorHAnsi" w:hAnsiTheme="minorHAnsi" w:cstheme="minorHAnsi"/>
          <w:szCs w:val="24"/>
          <w:lang w:eastAsia="de-CH"/>
        </w:rPr>
        <w:t>Paulus sch</w:t>
      </w:r>
      <w:r w:rsidR="00C85079">
        <w:rPr>
          <w:rFonts w:asciiTheme="minorHAnsi" w:hAnsiTheme="minorHAnsi" w:cstheme="minorHAnsi"/>
          <w:szCs w:val="24"/>
          <w:lang w:eastAsia="de-CH"/>
        </w:rPr>
        <w:t>reibt: "</w:t>
      </w:r>
      <w:r w:rsidR="00C85079" w:rsidRPr="00C85079">
        <w:rPr>
          <w:rFonts w:asciiTheme="minorHAnsi" w:hAnsiTheme="minorHAnsi" w:cstheme="minorHAnsi"/>
          <w:szCs w:val="24"/>
          <w:lang w:eastAsia="de-CH"/>
        </w:rPr>
        <w:t>Wenn aber jemand auf den Grund Gold, Silber, kostbare Steine, Holz, Heu, Stroh baut, 13 so wird das Werk eines jeden offenbar werden, denn der Tag wird es klarmachen, weil er in Feuer offenbart wird. Und wie das Werk eines jeden beschaffen ist, das wird das Feuer erweisen. 14 Wenn jemandes Werk bleiben wird, das er darauf gebaut hat, so wird er Lohn empfangen; 15 wenn jemandes Werk verbrennen wird, so wird er Schaden leiden, er selbst aber wird gerettet werden, doch so wie durchs Feuer.</w:t>
      </w:r>
      <w:r w:rsidR="00C85079">
        <w:rPr>
          <w:rFonts w:asciiTheme="minorHAnsi" w:hAnsiTheme="minorHAnsi" w:cstheme="minorHAnsi"/>
          <w:szCs w:val="24"/>
          <w:lang w:eastAsia="de-CH"/>
        </w:rPr>
        <w:t xml:space="preserve">" </w:t>
      </w:r>
      <w:r w:rsidR="00C85079" w:rsidRPr="00C85079">
        <w:rPr>
          <w:rFonts w:asciiTheme="minorHAnsi" w:hAnsiTheme="minorHAnsi" w:cstheme="minorHAnsi"/>
          <w:b/>
          <w:bCs/>
          <w:szCs w:val="24"/>
          <w:lang w:eastAsia="de-CH"/>
        </w:rPr>
        <w:t>(1Kor 3,12-15)</w:t>
      </w:r>
    </w:p>
    <w:p w14:paraId="32570F90" w14:textId="3DC1883D" w:rsidR="000D4486" w:rsidRDefault="00C85079" w:rsidP="000D4486">
      <w:pPr>
        <w:pStyle w:val="KeinLeerraum"/>
        <w:rPr>
          <w:rFonts w:asciiTheme="minorHAnsi" w:hAnsiTheme="minorHAnsi" w:cstheme="minorHAnsi"/>
          <w:szCs w:val="24"/>
          <w:lang w:eastAsia="de-CH"/>
        </w:rPr>
      </w:pPr>
      <w:r>
        <w:rPr>
          <w:rFonts w:asciiTheme="minorHAnsi" w:hAnsiTheme="minorHAnsi" w:cstheme="minorHAnsi"/>
          <w:szCs w:val="24"/>
          <w:lang w:eastAsia="de-CH"/>
        </w:rPr>
        <w:tab/>
        <w:t>Die Ungläubigen haben ihren Lohn schon hier auf Erden bekommen</w:t>
      </w:r>
      <w:r w:rsidR="00F00364">
        <w:rPr>
          <w:rFonts w:asciiTheme="minorHAnsi" w:hAnsiTheme="minorHAnsi" w:cstheme="minorHAnsi"/>
          <w:szCs w:val="24"/>
          <w:lang w:eastAsia="de-CH"/>
        </w:rPr>
        <w:t>. Für sie wird die Ewigkeit nur Verlust bedeuten ohne jegliche Hoffnung auf Besserung. Ihr Schicksal ist ihrem bösartigen, gottfeindlichen und rebellischen Wesen würdig: Der Feuersee!</w:t>
      </w:r>
    </w:p>
    <w:p w14:paraId="44946806" w14:textId="674597D0" w:rsidR="00A03966" w:rsidRPr="001E2450" w:rsidRDefault="00A03966" w:rsidP="000D4486">
      <w:pPr>
        <w:pStyle w:val="KeinLeerraum"/>
        <w:rPr>
          <w:rFonts w:asciiTheme="minorHAnsi" w:hAnsiTheme="minorHAnsi" w:cstheme="minorHAnsi"/>
          <w:szCs w:val="24"/>
          <w:lang w:eastAsia="de-CH"/>
        </w:rPr>
      </w:pPr>
      <w:r>
        <w:rPr>
          <w:rFonts w:asciiTheme="minorHAnsi" w:hAnsiTheme="minorHAnsi" w:cstheme="minorHAnsi"/>
          <w:szCs w:val="24"/>
          <w:lang w:eastAsia="de-CH"/>
        </w:rPr>
        <w:tab/>
        <w:t>Die Gläubigen hingegen dürfen wissen, dass wer sich Gott naht und Ihn im Glauben sucht, Er ein Belohner sein wird (Hebr 11,6).</w:t>
      </w:r>
    </w:p>
    <w:p w14:paraId="50FCC7D3" w14:textId="77777777" w:rsidR="000D4486" w:rsidRDefault="000D4486" w:rsidP="000D4486">
      <w:pPr>
        <w:pStyle w:val="KeinLeerraum"/>
        <w:rPr>
          <w:rFonts w:asciiTheme="minorHAnsi" w:hAnsiTheme="minorHAnsi" w:cstheme="minorHAnsi"/>
          <w:szCs w:val="24"/>
          <w:lang w:eastAsia="de-CH"/>
        </w:rPr>
      </w:pPr>
    </w:p>
    <w:p w14:paraId="0C8AD28E" w14:textId="636BDFCD" w:rsidR="000D4486" w:rsidRDefault="00F00364" w:rsidP="000D4486">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1</w:t>
      </w:r>
      <w:r w:rsidR="00A03966">
        <w:rPr>
          <w:rFonts w:asciiTheme="minorHAnsi" w:hAnsiTheme="minorHAnsi" w:cstheme="minorHAnsi"/>
          <w:b/>
          <w:bCs/>
          <w:szCs w:val="24"/>
          <w:lang w:eastAsia="de-CH"/>
        </w:rPr>
        <w:t>3</w:t>
      </w:r>
      <w:r w:rsidRPr="002C03E2">
        <w:rPr>
          <w:rFonts w:asciiTheme="minorHAnsi" w:hAnsiTheme="minorHAnsi" w:cstheme="minorHAnsi"/>
          <w:b/>
          <w:bCs/>
          <w:szCs w:val="24"/>
          <w:lang w:eastAsia="de-CH"/>
        </w:rPr>
        <w:t xml:space="preserve"> |</w:t>
      </w:r>
      <w:r>
        <w:rPr>
          <w:rFonts w:asciiTheme="minorHAnsi" w:hAnsiTheme="minorHAnsi" w:cstheme="minorHAnsi"/>
          <w:szCs w:val="24"/>
          <w:lang w:eastAsia="de-CH"/>
        </w:rPr>
        <w:t xml:space="preserve"> </w:t>
      </w:r>
      <w:r w:rsidR="00A03966">
        <w:rPr>
          <w:rFonts w:asciiTheme="minorHAnsi" w:hAnsiTheme="minorHAnsi" w:cstheme="minorHAnsi"/>
          <w:szCs w:val="24"/>
          <w:lang w:eastAsia="de-CH"/>
        </w:rPr>
        <w:t>Zum dritten und letzten Mal stellt sich der Herr hier als "das Alpha und das Omega" vor.</w:t>
      </w:r>
    </w:p>
    <w:p w14:paraId="76C9654C" w14:textId="77777777" w:rsidR="001712C5" w:rsidRPr="001712C5" w:rsidRDefault="001712C5" w:rsidP="001712C5">
      <w:pPr>
        <w:rPr>
          <w:i/>
          <w:iCs/>
          <w:lang w:eastAsia="de-CH"/>
        </w:rPr>
      </w:pPr>
      <w:r>
        <w:rPr>
          <w:lang w:eastAsia="de-CH"/>
        </w:rPr>
        <w:tab/>
        <w:t xml:space="preserve">Willem Ouweneel kommentiert diesen Vers wie folgt: </w:t>
      </w:r>
      <w:r w:rsidRPr="001712C5">
        <w:rPr>
          <w:i/>
          <w:iCs/>
          <w:lang w:eastAsia="de-CH"/>
        </w:rPr>
        <w:t>Der erste und der letzte Buchstabe</w:t>
      </w:r>
    </w:p>
    <w:p w14:paraId="39ABE1BE" w14:textId="0D544362" w:rsidR="001712C5" w:rsidRPr="001712C5" w:rsidRDefault="001712C5" w:rsidP="001712C5">
      <w:pPr>
        <w:rPr>
          <w:i/>
          <w:iCs/>
          <w:lang w:eastAsia="de-CH"/>
        </w:rPr>
      </w:pPr>
      <w:r w:rsidRPr="001712C5">
        <w:rPr>
          <w:i/>
          <w:iCs/>
          <w:lang w:eastAsia="de-CH"/>
        </w:rPr>
        <w:t>des griech. Alphabets schlie</w:t>
      </w:r>
      <w:r w:rsidR="005525E0">
        <w:rPr>
          <w:i/>
          <w:iCs/>
          <w:lang w:eastAsia="de-CH"/>
        </w:rPr>
        <w:t>ss</w:t>
      </w:r>
      <w:r w:rsidRPr="001712C5">
        <w:rPr>
          <w:i/>
          <w:iCs/>
          <w:lang w:eastAsia="de-CH"/>
        </w:rPr>
        <w:t xml:space="preserve">en das ganze Wort Gottes ein, alles was Er die Jahrhunderte hindurch geoffenbart hat. Er ist der Einzige, der sagen kann: „Ich bin das Wort Gottes.“ Alle Gedanken Gottes sind in seiner Person vereinigt und ausgedrückt. </w:t>
      </w:r>
    </w:p>
    <w:p w14:paraId="4C3F55B3" w14:textId="6732A877" w:rsidR="001712C5" w:rsidRPr="001712C5" w:rsidRDefault="001712C5" w:rsidP="001712C5">
      <w:pPr>
        <w:ind w:firstLine="708"/>
        <w:rPr>
          <w:i/>
          <w:iCs/>
          <w:lang w:eastAsia="de-CH"/>
        </w:rPr>
      </w:pPr>
      <w:r w:rsidRPr="001712C5">
        <w:rPr>
          <w:i/>
          <w:iCs/>
          <w:lang w:eastAsia="de-CH"/>
        </w:rPr>
        <w:t>Er ist auch „der Erste und der Letzte“, ein Titel, den Gott in Jes 44,6 und 48,12 für sich selbst gebraucht. Aber in unserem Vers sagt es ein Mensch von sich, der Mensch, der sich selbst erniedrigt hat, aber der vor allen Dingen war und immer der „Ich bin“ sein wird, von Ewigkeit zu Ewigkeit.</w:t>
      </w:r>
    </w:p>
    <w:p w14:paraId="3C75953D" w14:textId="4A551F8A" w:rsidR="001712C5" w:rsidRPr="001712C5" w:rsidRDefault="001712C5" w:rsidP="001712C5">
      <w:pPr>
        <w:ind w:firstLine="708"/>
        <w:rPr>
          <w:i/>
          <w:iCs/>
          <w:lang w:eastAsia="de-CH"/>
        </w:rPr>
      </w:pPr>
      <w:r w:rsidRPr="001712C5">
        <w:rPr>
          <w:i/>
          <w:iCs/>
          <w:lang w:eastAsia="de-CH"/>
        </w:rPr>
        <w:t>Er ist „der Anfang und das Ende“. „Der Anfang“ bedeutet hier nicht, dass Er selbst einen Anfang hatte, nein, Er ist der Schöpfer „der Anfang [der Ursprung] der Schöpfung Gottes“ (3,14). Und Er ist auch „das Ende“, denn Er ist derjenige, der alle Dinge zur Vollendung bringt (Vgl. 10,7). In Ihm finden die Dinge ihren Anfang und ihr Ende (siehe 1,8.11.17; 2,8; 21,6).</w:t>
      </w:r>
    </w:p>
    <w:p w14:paraId="66535288" w14:textId="77777777" w:rsidR="00C5680C" w:rsidRDefault="00C5680C" w:rsidP="00C5680C">
      <w:pPr>
        <w:pStyle w:val="KeinLeerraum"/>
        <w:rPr>
          <w:rFonts w:asciiTheme="minorHAnsi" w:hAnsiTheme="minorHAnsi" w:cstheme="minorHAnsi"/>
          <w:szCs w:val="24"/>
          <w:lang w:eastAsia="de-CH"/>
        </w:rPr>
      </w:pPr>
    </w:p>
    <w:p w14:paraId="5BB33DB4" w14:textId="05483EB6" w:rsidR="000D4486" w:rsidRPr="00BA3E32" w:rsidRDefault="000D4486" w:rsidP="000D4486">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Zwei Gruppen</w:t>
      </w:r>
      <w:r w:rsidRPr="00BA3E32">
        <w:rPr>
          <w:rFonts w:asciiTheme="minorHAnsi" w:hAnsiTheme="minorHAnsi" w:cstheme="minorHAnsi"/>
          <w:b/>
          <w:bCs/>
          <w:szCs w:val="24"/>
          <w:lang w:eastAsia="de-CH"/>
        </w:rPr>
        <w:t xml:space="preserve"> | 22,</w:t>
      </w:r>
      <w:r>
        <w:rPr>
          <w:rFonts w:asciiTheme="minorHAnsi" w:hAnsiTheme="minorHAnsi" w:cstheme="minorHAnsi"/>
          <w:b/>
          <w:bCs/>
          <w:szCs w:val="24"/>
          <w:lang w:eastAsia="de-CH"/>
        </w:rPr>
        <w:t>14-15</w:t>
      </w:r>
    </w:p>
    <w:p w14:paraId="0652FF75" w14:textId="1DA960A1" w:rsidR="000D4486" w:rsidRPr="001E2450" w:rsidRDefault="000D4486" w:rsidP="000D4486">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Glückselig, die ihre Kleider waschen, damit sie ein Anrecht am Baum des Lebens haben und durch die Tore in die Stadt hineingehen! 15 Draußen sind die Hunde und die Zauberer und die Unzüchtigen und die Mörder und die Götzendiener und jeder, der die Lüge liebt und tut.</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Pr>
          <w:rFonts w:asciiTheme="minorHAnsi" w:hAnsiTheme="minorHAnsi" w:cstheme="minorHAnsi"/>
          <w:b/>
          <w:bCs/>
          <w:szCs w:val="24"/>
          <w:lang w:eastAsia="de-CH"/>
        </w:rPr>
        <w:t>14-15</w:t>
      </w:r>
      <w:r w:rsidRPr="002C03E2">
        <w:rPr>
          <w:rFonts w:asciiTheme="minorHAnsi" w:hAnsiTheme="minorHAnsi" w:cstheme="minorHAnsi"/>
          <w:b/>
          <w:bCs/>
          <w:szCs w:val="24"/>
          <w:lang w:eastAsia="de-CH"/>
        </w:rPr>
        <w:t>)</w:t>
      </w:r>
    </w:p>
    <w:p w14:paraId="391ECF8C" w14:textId="77777777" w:rsidR="000D4486" w:rsidRPr="001E2450" w:rsidRDefault="000D4486" w:rsidP="000D4486">
      <w:pPr>
        <w:pStyle w:val="KeinLeerraum"/>
        <w:rPr>
          <w:rFonts w:asciiTheme="minorHAnsi" w:hAnsiTheme="minorHAnsi" w:cstheme="minorHAnsi"/>
          <w:szCs w:val="24"/>
          <w:lang w:eastAsia="de-CH"/>
        </w:rPr>
      </w:pPr>
    </w:p>
    <w:p w14:paraId="7E0DB571" w14:textId="27EC5302" w:rsidR="008D0E6B" w:rsidRDefault="000D4486" w:rsidP="000D4486">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14</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7E6D4A">
        <w:rPr>
          <w:rFonts w:asciiTheme="minorHAnsi" w:hAnsiTheme="minorHAnsi" w:cstheme="minorHAnsi"/>
          <w:szCs w:val="24"/>
          <w:lang w:eastAsia="de-CH"/>
        </w:rPr>
        <w:t>In diesem Vers finden wir die siebte und letzte Seligpreisung in der Offb.</w:t>
      </w:r>
      <w:r w:rsidR="00D53748">
        <w:rPr>
          <w:rFonts w:asciiTheme="minorHAnsi" w:hAnsiTheme="minorHAnsi" w:cstheme="minorHAnsi"/>
          <w:szCs w:val="24"/>
          <w:lang w:eastAsia="de-CH"/>
        </w:rPr>
        <w:t xml:space="preserve"> Glückselig wird hier gepriesen, wessen Kleider gewaschen und somit rein sind. Dies ist ein Bild auf das Erlösungswerk Jesu am Kreuz. In Offb 1,5b haben wir gelesen: "</w:t>
      </w:r>
      <w:r w:rsidR="00D53748" w:rsidRPr="00D53748">
        <w:rPr>
          <w:rFonts w:asciiTheme="minorHAnsi" w:hAnsiTheme="minorHAnsi" w:cstheme="minorHAnsi"/>
          <w:szCs w:val="24"/>
          <w:lang w:eastAsia="de-CH"/>
        </w:rPr>
        <w:t>Dem, der uns liebt und uns von unseren Sünden erlöst</w:t>
      </w:r>
      <w:r w:rsidR="00D53748">
        <w:rPr>
          <w:rFonts w:asciiTheme="minorHAnsi" w:hAnsiTheme="minorHAnsi" w:cstheme="minorHAnsi"/>
          <w:szCs w:val="24"/>
          <w:lang w:eastAsia="de-CH"/>
        </w:rPr>
        <w:t xml:space="preserve"> </w:t>
      </w:r>
      <w:r w:rsidR="00D53748" w:rsidRPr="00D53748">
        <w:rPr>
          <w:rFonts w:asciiTheme="minorHAnsi" w:hAnsiTheme="minorHAnsi" w:cstheme="minorHAnsi"/>
          <w:szCs w:val="24"/>
          <w:lang w:eastAsia="de-CH"/>
        </w:rPr>
        <w:t>[</w:t>
      </w:r>
      <w:r w:rsidR="00D53748">
        <w:rPr>
          <w:rFonts w:asciiTheme="minorHAnsi" w:hAnsiTheme="minorHAnsi" w:cstheme="minorHAnsi"/>
          <w:szCs w:val="24"/>
          <w:lang w:eastAsia="de-CH"/>
        </w:rPr>
        <w:t>gewaschen</w:t>
      </w:r>
      <w:r w:rsidR="00D53748" w:rsidRPr="00D53748">
        <w:rPr>
          <w:rFonts w:asciiTheme="minorHAnsi" w:hAnsiTheme="minorHAnsi" w:cstheme="minorHAnsi"/>
          <w:szCs w:val="24"/>
          <w:lang w:eastAsia="de-CH"/>
        </w:rPr>
        <w:t>] hat durch sein Blut</w:t>
      </w:r>
      <w:r w:rsidR="00D53748">
        <w:rPr>
          <w:rFonts w:asciiTheme="minorHAnsi" w:hAnsiTheme="minorHAnsi" w:cstheme="minorHAnsi"/>
          <w:szCs w:val="24"/>
          <w:lang w:eastAsia="de-CH"/>
        </w:rPr>
        <w:t xml:space="preserve">." Der gläubige Mensch ist durch Gottes unverdiente Gnade </w:t>
      </w:r>
      <w:r w:rsidR="008D0E6B">
        <w:rPr>
          <w:rFonts w:asciiTheme="minorHAnsi" w:hAnsiTheme="minorHAnsi" w:cstheme="minorHAnsi"/>
          <w:szCs w:val="24"/>
          <w:lang w:eastAsia="de-CH"/>
        </w:rPr>
        <w:t>im Erlösungswerk Jesu vollkommen gerechtfertigt und freigesprochen. Dies nicht durch Werke, sondern durch Gottes Gnade allein!</w:t>
      </w:r>
    </w:p>
    <w:p w14:paraId="6E0CEF7E" w14:textId="5346E212" w:rsidR="000D4486" w:rsidRDefault="008D0E6B" w:rsidP="008D0E6B">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Johannes schreibt in seinem Evangelium: "S</w:t>
      </w:r>
      <w:r w:rsidRPr="008D0E6B">
        <w:rPr>
          <w:rFonts w:asciiTheme="minorHAnsi" w:hAnsiTheme="minorHAnsi" w:cstheme="minorHAnsi"/>
          <w:szCs w:val="24"/>
          <w:lang w:eastAsia="de-CH"/>
        </w:rPr>
        <w:t>o viele ihn</w:t>
      </w:r>
      <w:r>
        <w:rPr>
          <w:rFonts w:asciiTheme="minorHAnsi" w:hAnsiTheme="minorHAnsi" w:cstheme="minorHAnsi"/>
          <w:szCs w:val="24"/>
          <w:lang w:eastAsia="de-CH"/>
        </w:rPr>
        <w:t xml:space="preserve"> (Jesus)</w:t>
      </w:r>
      <w:r w:rsidRPr="008D0E6B">
        <w:rPr>
          <w:rFonts w:asciiTheme="minorHAnsi" w:hAnsiTheme="minorHAnsi" w:cstheme="minorHAnsi"/>
          <w:szCs w:val="24"/>
          <w:lang w:eastAsia="de-CH"/>
        </w:rPr>
        <w:t xml:space="preserve"> aber aufnahmen, denen gab er das Recht</w:t>
      </w:r>
      <w:r>
        <w:rPr>
          <w:rFonts w:asciiTheme="minorHAnsi" w:hAnsiTheme="minorHAnsi" w:cstheme="minorHAnsi"/>
          <w:szCs w:val="24"/>
          <w:lang w:eastAsia="de-CH"/>
        </w:rPr>
        <w:t xml:space="preserve"> </w:t>
      </w:r>
      <w:r w:rsidRPr="008D0E6B">
        <w:rPr>
          <w:rFonts w:asciiTheme="minorHAnsi" w:hAnsiTheme="minorHAnsi" w:cstheme="minorHAnsi"/>
          <w:szCs w:val="24"/>
          <w:lang w:eastAsia="de-CH"/>
        </w:rPr>
        <w:t>[</w:t>
      </w:r>
      <w:r>
        <w:rPr>
          <w:rFonts w:asciiTheme="minorHAnsi" w:hAnsiTheme="minorHAnsi" w:cstheme="minorHAnsi"/>
          <w:szCs w:val="24"/>
          <w:lang w:eastAsia="de-CH"/>
        </w:rPr>
        <w:t>Vollmacht</w:t>
      </w:r>
      <w:r w:rsidRPr="008D0E6B">
        <w:rPr>
          <w:rFonts w:asciiTheme="minorHAnsi" w:hAnsiTheme="minorHAnsi" w:cstheme="minorHAnsi"/>
          <w:szCs w:val="24"/>
          <w:lang w:eastAsia="de-CH"/>
        </w:rPr>
        <w:t>], Kinder Gottes zu werden, denen, die an seinen Namen glauben</w:t>
      </w:r>
      <w:r>
        <w:rPr>
          <w:rFonts w:asciiTheme="minorHAnsi" w:hAnsiTheme="minorHAnsi" w:cstheme="minorHAnsi"/>
          <w:szCs w:val="24"/>
          <w:lang w:eastAsia="de-CH"/>
        </w:rPr>
        <w:t xml:space="preserve">." </w:t>
      </w:r>
      <w:r w:rsidR="00E95522">
        <w:rPr>
          <w:rFonts w:asciiTheme="minorHAnsi" w:hAnsiTheme="minorHAnsi" w:cstheme="minorHAnsi"/>
          <w:szCs w:val="24"/>
          <w:lang w:eastAsia="de-CH"/>
        </w:rPr>
        <w:t xml:space="preserve">Im Glauben an das, was Jesus am Kreuz getan hat, kann der gläubige Mensch jetzt schon rechtmässig eine Stellung einnehmen in den </w:t>
      </w:r>
      <w:r w:rsidR="0078008D">
        <w:rPr>
          <w:rFonts w:asciiTheme="minorHAnsi" w:hAnsiTheme="minorHAnsi" w:cstheme="minorHAnsi"/>
          <w:szCs w:val="24"/>
          <w:lang w:eastAsia="de-CH"/>
        </w:rPr>
        <w:t>"</w:t>
      </w:r>
      <w:r w:rsidR="00E95522">
        <w:rPr>
          <w:rFonts w:asciiTheme="minorHAnsi" w:hAnsiTheme="minorHAnsi" w:cstheme="minorHAnsi"/>
          <w:szCs w:val="24"/>
          <w:lang w:eastAsia="de-CH"/>
        </w:rPr>
        <w:t>himmlischen Örtern</w:t>
      </w:r>
      <w:r w:rsidR="0078008D">
        <w:rPr>
          <w:rFonts w:asciiTheme="minorHAnsi" w:hAnsiTheme="minorHAnsi" w:cstheme="minorHAnsi"/>
          <w:szCs w:val="24"/>
          <w:lang w:eastAsia="de-CH"/>
        </w:rPr>
        <w:t>"</w:t>
      </w:r>
      <w:r w:rsidR="00E95522">
        <w:rPr>
          <w:rFonts w:asciiTheme="minorHAnsi" w:hAnsiTheme="minorHAnsi" w:cstheme="minorHAnsi"/>
          <w:szCs w:val="24"/>
          <w:lang w:eastAsia="de-CH"/>
        </w:rPr>
        <w:t xml:space="preserve"> (Vgl. Eph 1,3; </w:t>
      </w:r>
      <w:r w:rsidR="0078008D">
        <w:rPr>
          <w:rFonts w:asciiTheme="minorHAnsi" w:hAnsiTheme="minorHAnsi" w:cstheme="minorHAnsi"/>
          <w:szCs w:val="24"/>
          <w:lang w:eastAsia="de-CH"/>
        </w:rPr>
        <w:t xml:space="preserve">2,6: </w:t>
      </w:r>
      <w:r w:rsidR="00E95522">
        <w:rPr>
          <w:rFonts w:asciiTheme="minorHAnsi" w:hAnsiTheme="minorHAnsi" w:cstheme="minorHAnsi"/>
          <w:szCs w:val="24"/>
          <w:lang w:eastAsia="de-CH"/>
        </w:rPr>
        <w:t>Kol 1,13</w:t>
      </w:r>
      <w:r w:rsidR="0078008D">
        <w:rPr>
          <w:rFonts w:asciiTheme="minorHAnsi" w:hAnsiTheme="minorHAnsi" w:cstheme="minorHAnsi"/>
          <w:szCs w:val="24"/>
          <w:lang w:eastAsia="de-CH"/>
        </w:rPr>
        <w:t xml:space="preserve">, 2,12). Jesus hat dem Gläubigen </w:t>
      </w:r>
      <w:r w:rsidR="0078008D">
        <w:rPr>
          <w:rFonts w:asciiTheme="minorHAnsi" w:hAnsiTheme="minorHAnsi" w:cstheme="minorHAnsi"/>
          <w:szCs w:val="24"/>
          <w:lang w:eastAsia="de-CH"/>
        </w:rPr>
        <w:lastRenderedPageBreak/>
        <w:t>das "Anrecht" (die Vollmacht) erkauft,</w:t>
      </w:r>
      <w:r w:rsidR="00336582">
        <w:rPr>
          <w:rFonts w:asciiTheme="minorHAnsi" w:hAnsiTheme="minorHAnsi" w:cstheme="minorHAnsi"/>
          <w:szCs w:val="24"/>
          <w:lang w:eastAsia="de-CH"/>
        </w:rPr>
        <w:t xml:space="preserve"> Teil der ersten Auferstehung zu sein. Dadurch </w:t>
      </w:r>
      <w:r w:rsidR="00A052C3">
        <w:rPr>
          <w:rFonts w:asciiTheme="minorHAnsi" w:hAnsiTheme="minorHAnsi" w:cstheme="minorHAnsi"/>
          <w:szCs w:val="24"/>
          <w:lang w:eastAsia="de-CH"/>
        </w:rPr>
        <w:t xml:space="preserve">haben sie nun Zugang zum </w:t>
      </w:r>
      <w:r w:rsidR="0078008D">
        <w:rPr>
          <w:rFonts w:asciiTheme="minorHAnsi" w:hAnsiTheme="minorHAnsi" w:cstheme="minorHAnsi"/>
          <w:szCs w:val="24"/>
          <w:lang w:eastAsia="de-CH"/>
        </w:rPr>
        <w:t>Baum des Lebens</w:t>
      </w:r>
      <w:r w:rsidR="00336582">
        <w:rPr>
          <w:rFonts w:asciiTheme="minorHAnsi" w:hAnsiTheme="minorHAnsi" w:cstheme="minorHAnsi"/>
          <w:szCs w:val="24"/>
          <w:lang w:eastAsia="de-CH"/>
        </w:rPr>
        <w:t xml:space="preserve"> und </w:t>
      </w:r>
      <w:r w:rsidR="00A052C3">
        <w:rPr>
          <w:rFonts w:asciiTheme="minorHAnsi" w:hAnsiTheme="minorHAnsi" w:cstheme="minorHAnsi"/>
          <w:szCs w:val="24"/>
          <w:lang w:eastAsia="de-CH"/>
        </w:rPr>
        <w:t xml:space="preserve">haben Anteil </w:t>
      </w:r>
      <w:r w:rsidR="00336582">
        <w:rPr>
          <w:rFonts w:asciiTheme="minorHAnsi" w:hAnsiTheme="minorHAnsi" w:cstheme="minorHAnsi"/>
          <w:szCs w:val="24"/>
          <w:lang w:eastAsia="de-CH"/>
        </w:rPr>
        <w:t>an der Herrlichkeit des himmlischen Jerusalems.</w:t>
      </w:r>
    </w:p>
    <w:p w14:paraId="615BBA29" w14:textId="77777777" w:rsidR="00A052C3" w:rsidRPr="002C03E2" w:rsidRDefault="00A052C3" w:rsidP="00A052C3">
      <w:pPr>
        <w:pStyle w:val="KeinLeerraum"/>
        <w:rPr>
          <w:rFonts w:asciiTheme="minorHAnsi" w:hAnsiTheme="minorHAnsi" w:cstheme="minorHAnsi"/>
          <w:b/>
          <w:bCs/>
          <w:szCs w:val="24"/>
          <w:lang w:eastAsia="de-CH"/>
        </w:rPr>
      </w:pPr>
    </w:p>
    <w:p w14:paraId="014CB97A" w14:textId="73E5EA4C" w:rsidR="000D4486" w:rsidRDefault="00A052C3" w:rsidP="000D4486">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1</w:t>
      </w:r>
      <w:r w:rsidR="00EA56EE">
        <w:rPr>
          <w:rFonts w:asciiTheme="minorHAnsi" w:hAnsiTheme="minorHAnsi" w:cstheme="minorHAnsi"/>
          <w:b/>
          <w:bCs/>
          <w:szCs w:val="24"/>
          <w:lang w:eastAsia="de-CH"/>
        </w:rPr>
        <w:t>5</w:t>
      </w:r>
      <w:r w:rsidRPr="002C03E2">
        <w:rPr>
          <w:rFonts w:asciiTheme="minorHAnsi" w:hAnsiTheme="minorHAnsi" w:cstheme="minorHAnsi"/>
          <w:b/>
          <w:bCs/>
          <w:szCs w:val="24"/>
          <w:lang w:eastAsia="de-CH"/>
        </w:rPr>
        <w:t xml:space="preserve"> |</w:t>
      </w:r>
      <w:r w:rsidRPr="00A052C3">
        <w:rPr>
          <w:rFonts w:asciiTheme="minorHAnsi" w:hAnsiTheme="minorHAnsi" w:cstheme="minorHAnsi"/>
          <w:szCs w:val="24"/>
          <w:lang w:eastAsia="de-CH"/>
        </w:rPr>
        <w:t xml:space="preserve"> </w:t>
      </w:r>
      <w:r w:rsidR="003D017D">
        <w:rPr>
          <w:rFonts w:asciiTheme="minorHAnsi" w:hAnsiTheme="minorHAnsi" w:cstheme="minorHAnsi"/>
          <w:szCs w:val="24"/>
          <w:lang w:eastAsia="de-CH"/>
        </w:rPr>
        <w:t>Hier nun wird beschrieben, was das Schicksal derer ist, die "ihre Kleider nicht gewaschen" haben. Was ist mit denen, die über Jahrhunderte hinweg das Evangelium abgelehnt haben, die das Erlösungswerk Jesu als unnötig angesehen, oder sogar als Unfug abgetan haben?</w:t>
      </w:r>
      <w:r w:rsidR="002E3F0D">
        <w:rPr>
          <w:rFonts w:asciiTheme="minorHAnsi" w:hAnsiTheme="minorHAnsi" w:cstheme="minorHAnsi"/>
          <w:szCs w:val="24"/>
          <w:lang w:eastAsia="de-CH"/>
        </w:rPr>
        <w:t xml:space="preserve"> Ja, diese sind nun "draussen"! Ausserhalb der Gnade Gottes, ausserhalb der Stadt, ausserhalb der neuen Ordnung. Ihr Leben lang wollten sie getrennt von Gott sein, nun erhalten sie ihren gerechten Lohn, die ewige Trennung von Gott im Feuersee (21,8).</w:t>
      </w:r>
    </w:p>
    <w:p w14:paraId="0E50AF43" w14:textId="77777777" w:rsidR="003B0C32" w:rsidRDefault="002E3F0D" w:rsidP="000D4486">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Hier erfolgt eine Aufzählung derer, die "draussen" sind: </w:t>
      </w:r>
      <w:r w:rsidRPr="0094781A">
        <w:rPr>
          <w:rFonts w:asciiTheme="minorHAnsi" w:hAnsiTheme="minorHAnsi" w:cstheme="minorHAnsi"/>
          <w:szCs w:val="24"/>
          <w:lang w:eastAsia="de-CH"/>
        </w:rPr>
        <w:t>die Hunde</w:t>
      </w:r>
      <w:r w:rsidR="00A73447">
        <w:rPr>
          <w:rFonts w:asciiTheme="minorHAnsi" w:hAnsiTheme="minorHAnsi" w:cstheme="minorHAnsi"/>
          <w:szCs w:val="24"/>
          <w:lang w:eastAsia="de-CH"/>
        </w:rPr>
        <w:t xml:space="preserve">, </w:t>
      </w:r>
      <w:r w:rsidRPr="0094781A">
        <w:rPr>
          <w:rFonts w:asciiTheme="minorHAnsi" w:hAnsiTheme="minorHAnsi" w:cstheme="minorHAnsi"/>
          <w:szCs w:val="24"/>
          <w:lang w:eastAsia="de-CH"/>
        </w:rPr>
        <w:t>die Zauberer</w:t>
      </w:r>
      <w:r w:rsidR="00A73447">
        <w:rPr>
          <w:rFonts w:asciiTheme="minorHAnsi" w:hAnsiTheme="minorHAnsi" w:cstheme="minorHAnsi"/>
          <w:szCs w:val="24"/>
          <w:lang w:eastAsia="de-CH"/>
        </w:rPr>
        <w:t xml:space="preserve">, </w:t>
      </w:r>
      <w:r w:rsidRPr="0094781A">
        <w:rPr>
          <w:rFonts w:asciiTheme="minorHAnsi" w:hAnsiTheme="minorHAnsi" w:cstheme="minorHAnsi"/>
          <w:szCs w:val="24"/>
          <w:lang w:eastAsia="de-CH"/>
        </w:rPr>
        <w:t>die Unzüchtigen</w:t>
      </w:r>
      <w:r w:rsidR="00A73447">
        <w:rPr>
          <w:rFonts w:asciiTheme="minorHAnsi" w:hAnsiTheme="minorHAnsi" w:cstheme="minorHAnsi"/>
          <w:szCs w:val="24"/>
          <w:lang w:eastAsia="de-CH"/>
        </w:rPr>
        <w:t xml:space="preserve">, </w:t>
      </w:r>
      <w:r w:rsidRPr="0094781A">
        <w:rPr>
          <w:rFonts w:asciiTheme="minorHAnsi" w:hAnsiTheme="minorHAnsi" w:cstheme="minorHAnsi"/>
          <w:szCs w:val="24"/>
          <w:lang w:eastAsia="de-CH"/>
        </w:rPr>
        <w:t>die Mörder</w:t>
      </w:r>
      <w:r w:rsidR="00A73447">
        <w:rPr>
          <w:rFonts w:asciiTheme="minorHAnsi" w:hAnsiTheme="minorHAnsi" w:cstheme="minorHAnsi"/>
          <w:szCs w:val="24"/>
          <w:lang w:eastAsia="de-CH"/>
        </w:rPr>
        <w:t xml:space="preserve">, </w:t>
      </w:r>
      <w:r w:rsidRPr="0094781A">
        <w:rPr>
          <w:rFonts w:asciiTheme="minorHAnsi" w:hAnsiTheme="minorHAnsi" w:cstheme="minorHAnsi"/>
          <w:szCs w:val="24"/>
          <w:lang w:eastAsia="de-CH"/>
        </w:rPr>
        <w:t>die Götzendiener und jeder, der die Lüge liebt und tut</w:t>
      </w:r>
      <w:r w:rsidR="00A73447">
        <w:rPr>
          <w:rFonts w:asciiTheme="minorHAnsi" w:hAnsiTheme="minorHAnsi" w:cstheme="minorHAnsi"/>
          <w:szCs w:val="24"/>
          <w:lang w:eastAsia="de-CH"/>
        </w:rPr>
        <w:t xml:space="preserve"> (Vgl. 21,8)</w:t>
      </w:r>
      <w:r w:rsidRPr="0094781A">
        <w:rPr>
          <w:rFonts w:asciiTheme="minorHAnsi" w:hAnsiTheme="minorHAnsi" w:cstheme="minorHAnsi"/>
          <w:szCs w:val="24"/>
          <w:lang w:eastAsia="de-CH"/>
        </w:rPr>
        <w:t>.</w:t>
      </w:r>
      <w:r w:rsidR="00C36360">
        <w:rPr>
          <w:rFonts w:asciiTheme="minorHAnsi" w:hAnsiTheme="minorHAnsi" w:cstheme="minorHAnsi"/>
          <w:szCs w:val="24"/>
          <w:lang w:eastAsia="de-CH"/>
        </w:rPr>
        <w:t xml:space="preserve"> </w:t>
      </w:r>
    </w:p>
    <w:p w14:paraId="05EF447D" w14:textId="48605B88" w:rsidR="003D017D" w:rsidRDefault="00217A4F" w:rsidP="003B0C32">
      <w:pPr>
        <w:pStyle w:val="KeinLeerraum"/>
        <w:ind w:firstLine="708"/>
      </w:pPr>
      <w:r>
        <w:rPr>
          <w:rFonts w:asciiTheme="minorHAnsi" w:hAnsiTheme="minorHAnsi" w:cstheme="minorHAnsi"/>
          <w:szCs w:val="24"/>
          <w:lang w:eastAsia="de-CH"/>
        </w:rPr>
        <w:t xml:space="preserve">Die erste Gruppe in dieser Sünderaufzählung sind die "Hunde". </w:t>
      </w:r>
      <w:r w:rsidR="00C3491A">
        <w:rPr>
          <w:rFonts w:asciiTheme="minorHAnsi" w:hAnsiTheme="minorHAnsi" w:cstheme="minorHAnsi"/>
          <w:szCs w:val="24"/>
          <w:lang w:eastAsia="de-CH"/>
        </w:rPr>
        <w:t xml:space="preserve">Dieser Begriff hat in der Bibel oft einen negativen </w:t>
      </w:r>
      <w:r w:rsidR="007D1223">
        <w:rPr>
          <w:rFonts w:asciiTheme="minorHAnsi" w:hAnsiTheme="minorHAnsi" w:cstheme="minorHAnsi"/>
          <w:szCs w:val="24"/>
          <w:lang w:eastAsia="de-CH"/>
        </w:rPr>
        <w:t xml:space="preserve">Inhalt. </w:t>
      </w:r>
      <w:r w:rsidR="007D1223">
        <w:t>So wurde dieser Begriff auf</w:t>
      </w:r>
      <w:r w:rsidR="00C3491A" w:rsidRPr="00C3491A">
        <w:t xml:space="preserve"> Menschen angew</w:t>
      </w:r>
      <w:r w:rsidR="007D1223">
        <w:t>andt</w:t>
      </w:r>
      <w:r w:rsidR="00C3491A" w:rsidRPr="00C3491A">
        <w:t>, mit niedrigem moralischem Charakter.</w:t>
      </w:r>
      <w:r w:rsidR="007D1223">
        <w:t xml:space="preserve"> Als "Hunde" bezeichnet werden</w:t>
      </w:r>
      <w:r w:rsidR="003B0C32">
        <w:t>:</w:t>
      </w:r>
      <w:r w:rsidR="007D1223">
        <w:t xml:space="preserve"> </w:t>
      </w:r>
      <w:r w:rsidR="003B0C32">
        <w:t>U</w:t>
      </w:r>
      <w:r w:rsidR="007D1223">
        <w:t xml:space="preserve">nnütze Leiter des Volkes (Jes 26,10-11), </w:t>
      </w:r>
      <w:r w:rsidR="007D1223" w:rsidRPr="00C3491A">
        <w:t>homosexuelle Prostituierte (</w:t>
      </w:r>
      <w:r w:rsidR="007D1223">
        <w:t>Dt</w:t>
      </w:r>
      <w:r w:rsidR="007D1223" w:rsidRPr="00C3491A">
        <w:t xml:space="preserve"> 23,19)</w:t>
      </w:r>
      <w:r w:rsidR="007D1223">
        <w:t>, unreine Heiden (</w:t>
      </w:r>
      <w:r w:rsidR="007D1223" w:rsidRPr="00C3491A">
        <w:t>M</w:t>
      </w:r>
      <w:r w:rsidR="007D1223">
        <w:t>t</w:t>
      </w:r>
      <w:r w:rsidR="007D1223" w:rsidRPr="00C3491A">
        <w:t xml:space="preserve"> 15,26) </w:t>
      </w:r>
      <w:r w:rsidR="003B0C32">
        <w:t>und</w:t>
      </w:r>
      <w:r w:rsidR="007D1223" w:rsidRPr="00C3491A">
        <w:t xml:space="preserve"> jüdische Irrlehrer (Phil 3,2)</w:t>
      </w:r>
      <w:r w:rsidR="003B0C32">
        <w:t>.</w:t>
      </w:r>
    </w:p>
    <w:p w14:paraId="67DEE910" w14:textId="11BB3FC0" w:rsidR="00257B51" w:rsidRPr="00EE7CC9" w:rsidRDefault="003B0C32" w:rsidP="00257B51">
      <w:pPr>
        <w:pStyle w:val="KeinLeerraum"/>
        <w:rPr>
          <w:i/>
          <w:iCs/>
        </w:rPr>
      </w:pPr>
      <w:r>
        <w:tab/>
        <w:t>Die letztgenannte Gruppe sind jene, die die Lüge lieben und tun.</w:t>
      </w:r>
      <w:r w:rsidR="00EE7CC9">
        <w:t xml:space="preserve"> Donald </w:t>
      </w:r>
      <w:r w:rsidR="00C77CC2">
        <w:t xml:space="preserve">C. </w:t>
      </w:r>
      <w:r w:rsidR="00EE7CC9">
        <w:t xml:space="preserve">Stamps kommentiert diese Gruppe wie folgt: </w:t>
      </w:r>
      <w:r w:rsidR="00257B51" w:rsidRPr="00EE7CC9">
        <w:rPr>
          <w:i/>
          <w:iCs/>
        </w:rPr>
        <w:t>Beachten</w:t>
      </w:r>
      <w:r w:rsidR="00EE7CC9" w:rsidRPr="00EE7CC9">
        <w:rPr>
          <w:i/>
          <w:iCs/>
        </w:rPr>
        <w:t xml:space="preserve"> </w:t>
      </w:r>
      <w:r w:rsidR="00257B51" w:rsidRPr="00EE7CC9">
        <w:rPr>
          <w:i/>
          <w:iCs/>
        </w:rPr>
        <w:t>Sie, dass die letzten zwei Kapitel der Bibel das</w:t>
      </w:r>
      <w:r w:rsidR="00EE7CC9" w:rsidRPr="00EE7CC9">
        <w:rPr>
          <w:i/>
          <w:iCs/>
        </w:rPr>
        <w:t xml:space="preserve"> </w:t>
      </w:r>
      <w:r w:rsidR="00257B51" w:rsidRPr="00EE7CC9">
        <w:rPr>
          <w:i/>
          <w:iCs/>
        </w:rPr>
        <w:t>Problem der Lüge betonen. Dreimal ist von</w:t>
      </w:r>
      <w:r w:rsidR="00EE7CC9" w:rsidRPr="00EE7CC9">
        <w:rPr>
          <w:i/>
          <w:iCs/>
        </w:rPr>
        <w:t xml:space="preserve"> </w:t>
      </w:r>
      <w:r w:rsidR="00257B51" w:rsidRPr="00EE7CC9">
        <w:rPr>
          <w:i/>
          <w:iCs/>
        </w:rPr>
        <w:t>denen die Rede, die die Lüge praktizieren:</w:t>
      </w:r>
    </w:p>
    <w:p w14:paraId="6224D3BC" w14:textId="337763CF" w:rsidR="00EE7CC9" w:rsidRPr="00EE7CC9" w:rsidRDefault="00257B51" w:rsidP="00257B51">
      <w:pPr>
        <w:pStyle w:val="KeinLeerraum"/>
        <w:rPr>
          <w:i/>
          <w:iCs/>
        </w:rPr>
      </w:pPr>
      <w:r w:rsidRPr="00EE7CC9">
        <w:rPr>
          <w:i/>
          <w:iCs/>
        </w:rPr>
        <w:t>(1) Allen Lügnern "wird ihr Teil beschieden</w:t>
      </w:r>
      <w:r w:rsidR="00EE7CC9" w:rsidRPr="00EE7CC9">
        <w:rPr>
          <w:i/>
          <w:iCs/>
        </w:rPr>
        <w:t xml:space="preserve"> </w:t>
      </w:r>
      <w:r w:rsidRPr="00EE7CC9">
        <w:rPr>
          <w:i/>
          <w:iCs/>
        </w:rPr>
        <w:t>sein im brennenden Feuer- und Schwefelsee"</w:t>
      </w:r>
      <w:r w:rsidR="00EE7CC9" w:rsidRPr="00EE7CC9">
        <w:rPr>
          <w:i/>
          <w:iCs/>
        </w:rPr>
        <w:t xml:space="preserve"> </w:t>
      </w:r>
      <w:r w:rsidRPr="00EE7CC9">
        <w:rPr>
          <w:i/>
          <w:iCs/>
        </w:rPr>
        <w:t>(21,8)</w:t>
      </w:r>
    </w:p>
    <w:p w14:paraId="6E5794C6" w14:textId="5A70C661" w:rsidR="00EE7CC9" w:rsidRPr="00EE7CC9" w:rsidRDefault="00257B51" w:rsidP="00257B51">
      <w:pPr>
        <w:pStyle w:val="KeinLeerraum"/>
        <w:rPr>
          <w:i/>
          <w:iCs/>
        </w:rPr>
      </w:pPr>
      <w:r w:rsidRPr="00EE7CC9">
        <w:rPr>
          <w:i/>
          <w:iCs/>
        </w:rPr>
        <w:t xml:space="preserve">(2) jeder, der "der Lüge </w:t>
      </w:r>
      <w:r w:rsidR="009D1C14">
        <w:rPr>
          <w:i/>
          <w:iCs/>
        </w:rPr>
        <w:t>tut</w:t>
      </w:r>
      <w:r w:rsidRPr="00EE7CC9">
        <w:rPr>
          <w:i/>
          <w:iCs/>
        </w:rPr>
        <w:t>", wird</w:t>
      </w:r>
      <w:r w:rsidR="00EE7CC9" w:rsidRPr="00EE7CC9">
        <w:rPr>
          <w:i/>
          <w:iCs/>
        </w:rPr>
        <w:t xml:space="preserve"> </w:t>
      </w:r>
      <w:r w:rsidRPr="00EE7CC9">
        <w:rPr>
          <w:i/>
          <w:iCs/>
        </w:rPr>
        <w:t>nicht Gottes ewige Stadt hineinkommen</w:t>
      </w:r>
      <w:r w:rsidR="00EE7CC9" w:rsidRPr="00EE7CC9">
        <w:rPr>
          <w:i/>
          <w:iCs/>
        </w:rPr>
        <w:t xml:space="preserve"> </w:t>
      </w:r>
      <w:r w:rsidRPr="00EE7CC9">
        <w:rPr>
          <w:i/>
          <w:iCs/>
        </w:rPr>
        <w:t xml:space="preserve">(21,27) </w:t>
      </w:r>
    </w:p>
    <w:p w14:paraId="1A1B8922" w14:textId="77777777" w:rsidR="00EE7CC9" w:rsidRPr="00EE7CC9" w:rsidRDefault="00257B51" w:rsidP="00EE7CC9">
      <w:pPr>
        <w:pStyle w:val="KeinLeerraum"/>
        <w:rPr>
          <w:i/>
          <w:iCs/>
        </w:rPr>
      </w:pPr>
      <w:r w:rsidRPr="00EE7CC9">
        <w:rPr>
          <w:i/>
          <w:iCs/>
        </w:rPr>
        <w:t xml:space="preserve">(3) alle, </w:t>
      </w:r>
      <w:r w:rsidR="00EE7CC9" w:rsidRPr="00EE7CC9">
        <w:rPr>
          <w:i/>
          <w:iCs/>
        </w:rPr>
        <w:t>d</w:t>
      </w:r>
      <w:r w:rsidRPr="00EE7CC9">
        <w:rPr>
          <w:i/>
          <w:iCs/>
        </w:rPr>
        <w:t>ie die Lüge Iieben und praktizieren,</w:t>
      </w:r>
      <w:r w:rsidR="00EE7CC9" w:rsidRPr="00EE7CC9">
        <w:rPr>
          <w:i/>
          <w:iCs/>
        </w:rPr>
        <w:t xml:space="preserve"> </w:t>
      </w:r>
      <w:r w:rsidRPr="00EE7CC9">
        <w:rPr>
          <w:i/>
          <w:iCs/>
        </w:rPr>
        <w:t xml:space="preserve">werden ausserhalb </w:t>
      </w:r>
      <w:r w:rsidR="00EE7CC9" w:rsidRPr="00EE7CC9">
        <w:rPr>
          <w:i/>
          <w:iCs/>
        </w:rPr>
        <w:t>des</w:t>
      </w:r>
      <w:r w:rsidRPr="00EE7CC9">
        <w:rPr>
          <w:i/>
          <w:iCs/>
        </w:rPr>
        <w:t xml:space="preserve"> ewigen Reiches</w:t>
      </w:r>
      <w:r w:rsidR="00EE7CC9" w:rsidRPr="00EE7CC9">
        <w:rPr>
          <w:i/>
          <w:iCs/>
        </w:rPr>
        <w:t xml:space="preserve"> </w:t>
      </w:r>
      <w:r w:rsidRPr="00EE7CC9">
        <w:rPr>
          <w:i/>
          <w:iCs/>
        </w:rPr>
        <w:t>Gottes bleiben.</w:t>
      </w:r>
    </w:p>
    <w:p w14:paraId="2BE12138" w14:textId="063CDD9C" w:rsidR="00D10EA0" w:rsidRPr="00EE7CC9" w:rsidRDefault="00257B51" w:rsidP="00EE7CC9">
      <w:pPr>
        <w:pStyle w:val="KeinLeerraum"/>
        <w:ind w:firstLine="708"/>
        <w:rPr>
          <w:i/>
          <w:iCs/>
        </w:rPr>
      </w:pPr>
      <w:r w:rsidRPr="00EE7CC9">
        <w:rPr>
          <w:i/>
          <w:iCs/>
        </w:rPr>
        <w:t>Lüge ist die letzte Sünde, die</w:t>
      </w:r>
      <w:r w:rsidR="00EE7CC9" w:rsidRPr="00EE7CC9">
        <w:rPr>
          <w:i/>
          <w:iCs/>
        </w:rPr>
        <w:t xml:space="preserve"> </w:t>
      </w:r>
      <w:r w:rsidRPr="00EE7CC9">
        <w:rPr>
          <w:i/>
          <w:iCs/>
        </w:rPr>
        <w:t>in der Bibel verurteilt wird, vielleicht weil es</w:t>
      </w:r>
      <w:r w:rsidR="00EE7CC9" w:rsidRPr="00EE7CC9">
        <w:rPr>
          <w:i/>
          <w:iCs/>
        </w:rPr>
        <w:t xml:space="preserve"> </w:t>
      </w:r>
      <w:r w:rsidRPr="00EE7CC9">
        <w:rPr>
          <w:i/>
          <w:iCs/>
        </w:rPr>
        <w:t>eine Lüge war, durch die die Sünde zuerst in</w:t>
      </w:r>
      <w:r w:rsidR="00EE7CC9" w:rsidRPr="00EE7CC9">
        <w:rPr>
          <w:i/>
          <w:iCs/>
        </w:rPr>
        <w:t xml:space="preserve"> </w:t>
      </w:r>
      <w:r w:rsidRPr="00EE7CC9">
        <w:rPr>
          <w:i/>
          <w:iCs/>
        </w:rPr>
        <w:t>die Menschheit kam (Gen 3,1-5; vgl. Joh 8,44).</w:t>
      </w:r>
      <w:r w:rsidR="00EE7CC9" w:rsidRPr="00EE7CC9">
        <w:rPr>
          <w:i/>
          <w:iCs/>
        </w:rPr>
        <w:t xml:space="preserve"> </w:t>
      </w:r>
      <w:r w:rsidRPr="00EE7CC9">
        <w:rPr>
          <w:i/>
          <w:iCs/>
        </w:rPr>
        <w:t>Diese Worte sollten eine Warnung für diejenigen</w:t>
      </w:r>
      <w:r w:rsidR="00EE7CC9" w:rsidRPr="00EE7CC9">
        <w:rPr>
          <w:i/>
          <w:iCs/>
        </w:rPr>
        <w:t xml:space="preserve"> </w:t>
      </w:r>
      <w:r w:rsidRPr="00EE7CC9">
        <w:rPr>
          <w:i/>
          <w:iCs/>
        </w:rPr>
        <w:t>in den Gemeinden sein, die meinen, Gott</w:t>
      </w:r>
      <w:r w:rsidR="00EE7CC9" w:rsidRPr="00EE7CC9">
        <w:rPr>
          <w:i/>
          <w:iCs/>
        </w:rPr>
        <w:t xml:space="preserve"> </w:t>
      </w:r>
      <w:r w:rsidRPr="00EE7CC9">
        <w:rPr>
          <w:i/>
          <w:iCs/>
        </w:rPr>
        <w:t>würde Lüge, Heuchelei und Betrug tolerieren.</w:t>
      </w:r>
    </w:p>
    <w:p w14:paraId="5C98DFDD" w14:textId="77777777" w:rsidR="00D10EA0" w:rsidRDefault="00D10EA0" w:rsidP="000D4486">
      <w:pPr>
        <w:pStyle w:val="KeinLeerraum"/>
        <w:rPr>
          <w:rFonts w:asciiTheme="minorHAnsi" w:hAnsiTheme="minorHAnsi" w:cstheme="minorHAnsi"/>
          <w:szCs w:val="24"/>
          <w:lang w:eastAsia="de-CH"/>
        </w:rPr>
      </w:pPr>
    </w:p>
    <w:p w14:paraId="7DD233A2" w14:textId="04C8CE7F" w:rsidR="00D10EA0" w:rsidRPr="00BA3E32" w:rsidRDefault="00D10EA0" w:rsidP="00D10EA0">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Christologie</w:t>
      </w:r>
      <w:r w:rsidRPr="00BA3E32">
        <w:rPr>
          <w:rFonts w:asciiTheme="minorHAnsi" w:hAnsiTheme="minorHAnsi" w:cstheme="minorHAnsi"/>
          <w:b/>
          <w:bCs/>
          <w:szCs w:val="24"/>
          <w:lang w:eastAsia="de-CH"/>
        </w:rPr>
        <w:t xml:space="preserve"> | 22,</w:t>
      </w:r>
      <w:r>
        <w:rPr>
          <w:rFonts w:asciiTheme="minorHAnsi" w:hAnsiTheme="minorHAnsi" w:cstheme="minorHAnsi"/>
          <w:b/>
          <w:bCs/>
          <w:szCs w:val="24"/>
          <w:lang w:eastAsia="de-CH"/>
        </w:rPr>
        <w:t>16</w:t>
      </w:r>
    </w:p>
    <w:p w14:paraId="0413D5C7" w14:textId="6B2DC6B6" w:rsidR="00D10EA0" w:rsidRPr="001E2450" w:rsidRDefault="00D10EA0" w:rsidP="00D10EA0">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Ich, Jesus, habe meinen Engel gesandt, euch diese Dinge für die Gemeinden zu bezeugen. Ich bin die Wurzel und das Geschlecht Davids, der glänzende Morgenstern.</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Pr>
          <w:rFonts w:asciiTheme="minorHAnsi" w:hAnsiTheme="minorHAnsi" w:cstheme="minorHAnsi"/>
          <w:b/>
          <w:bCs/>
          <w:szCs w:val="24"/>
          <w:lang w:eastAsia="de-CH"/>
        </w:rPr>
        <w:t>16</w:t>
      </w:r>
      <w:r w:rsidRPr="002C03E2">
        <w:rPr>
          <w:rFonts w:asciiTheme="minorHAnsi" w:hAnsiTheme="minorHAnsi" w:cstheme="minorHAnsi"/>
          <w:b/>
          <w:bCs/>
          <w:szCs w:val="24"/>
          <w:lang w:eastAsia="de-CH"/>
        </w:rPr>
        <w:t>)</w:t>
      </w:r>
    </w:p>
    <w:p w14:paraId="07FCD397" w14:textId="77777777" w:rsidR="00D10EA0" w:rsidRPr="001E2450" w:rsidRDefault="00D10EA0" w:rsidP="00D10EA0">
      <w:pPr>
        <w:pStyle w:val="KeinLeerraum"/>
        <w:rPr>
          <w:rFonts w:asciiTheme="minorHAnsi" w:hAnsiTheme="minorHAnsi" w:cstheme="minorHAnsi"/>
          <w:szCs w:val="24"/>
          <w:lang w:eastAsia="de-CH"/>
        </w:rPr>
      </w:pPr>
    </w:p>
    <w:p w14:paraId="0CA590EC" w14:textId="07F08188" w:rsidR="007B35B4" w:rsidRDefault="00D10EA0" w:rsidP="007B35B4">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16</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7B35B4" w:rsidRPr="007B35B4">
        <w:rPr>
          <w:rFonts w:asciiTheme="minorHAnsi" w:hAnsiTheme="minorHAnsi" w:cstheme="minorHAnsi"/>
          <w:szCs w:val="24"/>
          <w:lang w:eastAsia="de-CH"/>
        </w:rPr>
        <w:t xml:space="preserve">Die Kombination </w:t>
      </w:r>
      <w:r w:rsidR="007B35B4" w:rsidRPr="003106AA">
        <w:rPr>
          <w:rFonts w:asciiTheme="minorHAnsi" w:hAnsiTheme="minorHAnsi" w:cstheme="minorHAnsi"/>
          <w:i/>
          <w:iCs/>
          <w:szCs w:val="24"/>
          <w:lang w:eastAsia="de-CH"/>
        </w:rPr>
        <w:t>"Ich, Jesus"</w:t>
      </w:r>
      <w:r w:rsidR="007B35B4" w:rsidRPr="007B35B4">
        <w:rPr>
          <w:rFonts w:asciiTheme="minorHAnsi" w:hAnsiTheme="minorHAnsi" w:cstheme="minorHAnsi"/>
          <w:szCs w:val="24"/>
          <w:lang w:eastAsia="de-CH"/>
        </w:rPr>
        <w:t xml:space="preserve"> kommt nirgendwo sonst im </w:t>
      </w:r>
      <w:r w:rsidR="003106AA">
        <w:rPr>
          <w:rFonts w:asciiTheme="minorHAnsi" w:hAnsiTheme="minorHAnsi" w:cstheme="minorHAnsi"/>
          <w:szCs w:val="24"/>
          <w:lang w:eastAsia="de-CH"/>
        </w:rPr>
        <w:t>NT</w:t>
      </w:r>
      <w:r w:rsidR="007B35B4" w:rsidRPr="007B35B4">
        <w:rPr>
          <w:rFonts w:asciiTheme="minorHAnsi" w:hAnsiTheme="minorHAnsi" w:cstheme="minorHAnsi"/>
          <w:szCs w:val="24"/>
          <w:lang w:eastAsia="de-CH"/>
        </w:rPr>
        <w:t xml:space="preserve"> vor.</w:t>
      </w:r>
      <w:r w:rsidR="003106AA">
        <w:rPr>
          <w:rFonts w:asciiTheme="minorHAnsi" w:hAnsiTheme="minorHAnsi" w:cstheme="minorHAnsi"/>
          <w:szCs w:val="24"/>
          <w:lang w:eastAsia="de-CH"/>
        </w:rPr>
        <w:t xml:space="preserve"> Hier wird sie verwendet, um die göttliche Autorität dieser Weissagung zu betonen und zu stärken (Vgl. V 7.12)</w:t>
      </w:r>
      <w:r w:rsidR="00E55BDB">
        <w:rPr>
          <w:rFonts w:asciiTheme="minorHAnsi" w:hAnsiTheme="minorHAnsi" w:cstheme="minorHAnsi"/>
          <w:szCs w:val="24"/>
          <w:lang w:eastAsia="de-CH"/>
        </w:rPr>
        <w:t>.</w:t>
      </w:r>
    </w:p>
    <w:p w14:paraId="1B7E59B6" w14:textId="70987518" w:rsidR="007B35B4" w:rsidRPr="007B35B4" w:rsidRDefault="00E55BDB" w:rsidP="007B35B4">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7B35B4" w:rsidRPr="007B35B4">
        <w:rPr>
          <w:rFonts w:asciiTheme="minorHAnsi" w:hAnsiTheme="minorHAnsi" w:cstheme="minorHAnsi"/>
          <w:szCs w:val="24"/>
          <w:lang w:eastAsia="de-CH"/>
        </w:rPr>
        <w:t xml:space="preserve">"Mein Engel" ist der Hauptengel, der Johannes </w:t>
      </w:r>
      <w:r>
        <w:rPr>
          <w:rFonts w:asciiTheme="minorHAnsi" w:hAnsiTheme="minorHAnsi" w:cstheme="minorHAnsi"/>
          <w:szCs w:val="24"/>
          <w:lang w:eastAsia="de-CH"/>
        </w:rPr>
        <w:t>viele Dinge</w:t>
      </w:r>
      <w:r w:rsidR="007B35B4" w:rsidRPr="007B35B4">
        <w:rPr>
          <w:rFonts w:asciiTheme="minorHAnsi" w:hAnsiTheme="minorHAnsi" w:cstheme="minorHAnsi"/>
          <w:szCs w:val="24"/>
          <w:lang w:eastAsia="de-CH"/>
        </w:rPr>
        <w:t xml:space="preserve"> offenbart</w:t>
      </w:r>
      <w:r>
        <w:rPr>
          <w:rFonts w:asciiTheme="minorHAnsi" w:hAnsiTheme="minorHAnsi" w:cstheme="minorHAnsi"/>
          <w:szCs w:val="24"/>
          <w:lang w:eastAsia="de-CH"/>
        </w:rPr>
        <w:t>e (Vgl. 1,1; 22,6).</w:t>
      </w:r>
      <w:r w:rsidR="007B35B4" w:rsidRPr="007B35B4">
        <w:rPr>
          <w:rFonts w:asciiTheme="minorHAnsi" w:hAnsiTheme="minorHAnsi" w:cstheme="minorHAnsi"/>
          <w:szCs w:val="24"/>
          <w:lang w:eastAsia="de-CH"/>
        </w:rPr>
        <w:t xml:space="preserve"> Der von Jesus speziell beauftragte Engel gab die gesamte Offenbarung ("diese Dinge") </w:t>
      </w:r>
      <w:r w:rsidR="00F23372">
        <w:rPr>
          <w:rFonts w:asciiTheme="minorHAnsi" w:hAnsiTheme="minorHAnsi" w:cstheme="minorHAnsi"/>
          <w:szCs w:val="24"/>
          <w:lang w:eastAsia="de-CH"/>
        </w:rPr>
        <w:t>dem Johannes für die Gemeinden. Also nicht nur für die Gemeinden in Kleinasien, sondern für alle Gemeinde</w:t>
      </w:r>
      <w:r w:rsidR="00E83C1D">
        <w:rPr>
          <w:rFonts w:asciiTheme="minorHAnsi" w:hAnsiTheme="minorHAnsi" w:cstheme="minorHAnsi"/>
          <w:szCs w:val="24"/>
          <w:lang w:eastAsia="de-CH"/>
        </w:rPr>
        <w:t>n</w:t>
      </w:r>
      <w:r w:rsidR="00F23372">
        <w:rPr>
          <w:rFonts w:asciiTheme="minorHAnsi" w:hAnsiTheme="minorHAnsi" w:cstheme="minorHAnsi"/>
          <w:szCs w:val="24"/>
          <w:lang w:eastAsia="de-CH"/>
        </w:rPr>
        <w:t xml:space="preserve">, zu allen Zeiten und an allen Orten. </w:t>
      </w:r>
      <w:r w:rsidR="007B35B4" w:rsidRPr="007B35B4">
        <w:rPr>
          <w:rFonts w:asciiTheme="minorHAnsi" w:hAnsiTheme="minorHAnsi" w:cstheme="minorHAnsi"/>
          <w:szCs w:val="24"/>
          <w:lang w:eastAsia="de-CH"/>
        </w:rPr>
        <w:t xml:space="preserve">Dies ist der erste </w:t>
      </w:r>
      <w:r>
        <w:rPr>
          <w:rFonts w:asciiTheme="minorHAnsi" w:hAnsiTheme="minorHAnsi" w:cstheme="minorHAnsi"/>
          <w:szCs w:val="24"/>
          <w:lang w:eastAsia="de-CH"/>
        </w:rPr>
        <w:t xml:space="preserve">wörtliche </w:t>
      </w:r>
      <w:r w:rsidR="007B35B4" w:rsidRPr="007B35B4">
        <w:rPr>
          <w:rFonts w:asciiTheme="minorHAnsi" w:hAnsiTheme="minorHAnsi" w:cstheme="minorHAnsi"/>
          <w:szCs w:val="24"/>
          <w:lang w:eastAsia="de-CH"/>
        </w:rPr>
        <w:t>Hinweis auf die</w:t>
      </w:r>
      <w:r>
        <w:rPr>
          <w:rFonts w:asciiTheme="minorHAnsi" w:hAnsiTheme="minorHAnsi" w:cstheme="minorHAnsi"/>
          <w:szCs w:val="24"/>
          <w:lang w:eastAsia="de-CH"/>
        </w:rPr>
        <w:t xml:space="preserve"> Gemeinde </w:t>
      </w:r>
      <w:r w:rsidR="007B35B4" w:rsidRPr="007B35B4">
        <w:rPr>
          <w:rFonts w:asciiTheme="minorHAnsi" w:hAnsiTheme="minorHAnsi" w:cstheme="minorHAnsi"/>
          <w:szCs w:val="24"/>
          <w:lang w:eastAsia="de-CH"/>
        </w:rPr>
        <w:t xml:space="preserve">(gr. ekklesia) seit den </w:t>
      </w:r>
      <w:r>
        <w:rPr>
          <w:rFonts w:asciiTheme="minorHAnsi" w:hAnsiTheme="minorHAnsi" w:cstheme="minorHAnsi"/>
          <w:szCs w:val="24"/>
          <w:lang w:eastAsia="de-CH"/>
        </w:rPr>
        <w:t xml:space="preserve">sieben Sendschreiben in </w:t>
      </w:r>
      <w:r w:rsidR="007B35B4" w:rsidRPr="007B35B4">
        <w:rPr>
          <w:rFonts w:asciiTheme="minorHAnsi" w:hAnsiTheme="minorHAnsi" w:cstheme="minorHAnsi"/>
          <w:szCs w:val="24"/>
          <w:lang w:eastAsia="de-CH"/>
        </w:rPr>
        <w:t>Kp. 2 und 3.</w:t>
      </w:r>
    </w:p>
    <w:p w14:paraId="1E2615DE" w14:textId="4AA0C0BD" w:rsidR="000557AB" w:rsidRDefault="001439A0" w:rsidP="000C6FBB">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Jesus sagt: </w:t>
      </w:r>
      <w:r w:rsidRPr="001439A0">
        <w:rPr>
          <w:rFonts w:asciiTheme="minorHAnsi" w:hAnsiTheme="minorHAnsi" w:cstheme="minorHAnsi"/>
          <w:i/>
          <w:iCs/>
          <w:szCs w:val="24"/>
          <w:lang w:eastAsia="de-CH"/>
        </w:rPr>
        <w:t>"</w:t>
      </w:r>
      <w:r w:rsidRPr="001439A0">
        <w:rPr>
          <w:rFonts w:asciiTheme="minorHAnsi" w:hAnsiTheme="minorHAnsi" w:cstheme="minorHAnsi"/>
          <w:b/>
          <w:bCs/>
          <w:i/>
          <w:iCs/>
          <w:szCs w:val="24"/>
          <w:lang w:eastAsia="de-CH"/>
        </w:rPr>
        <w:t>Ich bin</w:t>
      </w:r>
      <w:r w:rsidRPr="001439A0">
        <w:rPr>
          <w:rFonts w:asciiTheme="minorHAnsi" w:hAnsiTheme="minorHAnsi" w:cstheme="minorHAnsi"/>
          <w:i/>
          <w:iCs/>
          <w:szCs w:val="24"/>
          <w:lang w:eastAsia="de-CH"/>
        </w:rPr>
        <w:t xml:space="preserve"> die Wurzel und das Geschlecht Davids."</w:t>
      </w:r>
      <w:r>
        <w:rPr>
          <w:rFonts w:asciiTheme="minorHAnsi" w:hAnsiTheme="minorHAnsi" w:cstheme="minorHAnsi"/>
          <w:szCs w:val="24"/>
          <w:lang w:eastAsia="de-CH"/>
        </w:rPr>
        <w:t xml:space="preserve"> Mit dem </w:t>
      </w:r>
      <w:r w:rsidRPr="001439A0">
        <w:rPr>
          <w:rFonts w:asciiTheme="minorHAnsi" w:hAnsiTheme="minorHAnsi" w:cstheme="minorHAnsi"/>
          <w:i/>
          <w:iCs/>
          <w:szCs w:val="24"/>
          <w:lang w:eastAsia="de-CH"/>
        </w:rPr>
        <w:t>"Ich bin"</w:t>
      </w:r>
      <w:r>
        <w:rPr>
          <w:rFonts w:asciiTheme="minorHAnsi" w:hAnsiTheme="minorHAnsi" w:cstheme="minorHAnsi"/>
          <w:szCs w:val="24"/>
          <w:lang w:eastAsia="de-CH"/>
        </w:rPr>
        <w:t xml:space="preserve"> betont Jesus Christus abermals Sein göttliches Wesen. </w:t>
      </w:r>
      <w:r w:rsidR="000C6FBB">
        <w:rPr>
          <w:rFonts w:asciiTheme="minorHAnsi" w:hAnsiTheme="minorHAnsi" w:cstheme="minorHAnsi"/>
          <w:szCs w:val="24"/>
          <w:lang w:eastAsia="de-CH"/>
        </w:rPr>
        <w:t xml:space="preserve">König </w:t>
      </w:r>
      <w:r w:rsidRPr="001439A0">
        <w:rPr>
          <w:rFonts w:asciiTheme="minorHAnsi" w:hAnsiTheme="minorHAnsi" w:cstheme="minorHAnsi"/>
          <w:szCs w:val="24"/>
          <w:lang w:eastAsia="de-CH"/>
        </w:rPr>
        <w:t>David gründete das alte Jerusalem als Hauptstadt Israels, aber Davids</w:t>
      </w:r>
      <w:r>
        <w:rPr>
          <w:rFonts w:asciiTheme="minorHAnsi" w:hAnsiTheme="minorHAnsi" w:cstheme="minorHAnsi"/>
          <w:szCs w:val="24"/>
          <w:lang w:eastAsia="de-CH"/>
        </w:rPr>
        <w:t xml:space="preserve"> </w:t>
      </w:r>
      <w:r w:rsidR="000C6FBB">
        <w:rPr>
          <w:rFonts w:asciiTheme="minorHAnsi" w:hAnsiTheme="minorHAnsi" w:cstheme="minorHAnsi"/>
          <w:szCs w:val="24"/>
          <w:lang w:eastAsia="de-CH"/>
        </w:rPr>
        <w:t>"</w:t>
      </w:r>
      <w:r w:rsidRPr="001439A0">
        <w:rPr>
          <w:rFonts w:asciiTheme="minorHAnsi" w:hAnsiTheme="minorHAnsi" w:cstheme="minorHAnsi"/>
          <w:szCs w:val="24"/>
          <w:lang w:eastAsia="de-CH"/>
        </w:rPr>
        <w:t>grö</w:t>
      </w:r>
      <w:r>
        <w:rPr>
          <w:rFonts w:asciiTheme="minorHAnsi" w:hAnsiTheme="minorHAnsi" w:cstheme="minorHAnsi"/>
          <w:szCs w:val="24"/>
          <w:lang w:eastAsia="de-CH"/>
        </w:rPr>
        <w:t>ss</w:t>
      </w:r>
      <w:r w:rsidRPr="001439A0">
        <w:rPr>
          <w:rFonts w:asciiTheme="minorHAnsi" w:hAnsiTheme="minorHAnsi" w:cstheme="minorHAnsi"/>
          <w:szCs w:val="24"/>
          <w:lang w:eastAsia="de-CH"/>
        </w:rPr>
        <w:t>te</w:t>
      </w:r>
      <w:r>
        <w:rPr>
          <w:rFonts w:asciiTheme="minorHAnsi" w:hAnsiTheme="minorHAnsi" w:cstheme="minorHAnsi"/>
          <w:szCs w:val="24"/>
          <w:lang w:eastAsia="de-CH"/>
        </w:rPr>
        <w:t>r</w:t>
      </w:r>
      <w:r w:rsidR="000C6FBB">
        <w:rPr>
          <w:rFonts w:asciiTheme="minorHAnsi" w:hAnsiTheme="minorHAnsi" w:cstheme="minorHAnsi"/>
          <w:szCs w:val="24"/>
          <w:lang w:eastAsia="de-CH"/>
        </w:rPr>
        <w:t>"</w:t>
      </w:r>
      <w:r w:rsidRPr="001439A0">
        <w:rPr>
          <w:rFonts w:asciiTheme="minorHAnsi" w:hAnsiTheme="minorHAnsi" w:cstheme="minorHAnsi"/>
          <w:szCs w:val="24"/>
          <w:lang w:eastAsia="de-CH"/>
        </w:rPr>
        <w:t xml:space="preserve"> </w:t>
      </w:r>
      <w:r w:rsidR="00E834FB">
        <w:rPr>
          <w:rFonts w:asciiTheme="minorHAnsi" w:hAnsiTheme="minorHAnsi" w:cstheme="minorHAnsi"/>
          <w:szCs w:val="24"/>
          <w:lang w:eastAsia="de-CH"/>
        </w:rPr>
        <w:t>Sohn (Nachkomme)</w:t>
      </w:r>
      <w:r>
        <w:rPr>
          <w:rFonts w:asciiTheme="minorHAnsi" w:hAnsiTheme="minorHAnsi" w:cstheme="minorHAnsi"/>
          <w:szCs w:val="24"/>
          <w:lang w:eastAsia="de-CH"/>
        </w:rPr>
        <w:t>, Jesus Christus,</w:t>
      </w:r>
      <w:r w:rsidRPr="001439A0">
        <w:rPr>
          <w:rFonts w:asciiTheme="minorHAnsi" w:hAnsiTheme="minorHAnsi" w:cstheme="minorHAnsi"/>
          <w:szCs w:val="24"/>
          <w:lang w:eastAsia="de-CH"/>
        </w:rPr>
        <w:t xml:space="preserve"> wird das neue</w:t>
      </w:r>
      <w:r>
        <w:rPr>
          <w:rFonts w:asciiTheme="minorHAnsi" w:hAnsiTheme="minorHAnsi" w:cstheme="minorHAnsi"/>
          <w:szCs w:val="24"/>
          <w:lang w:eastAsia="de-CH"/>
        </w:rPr>
        <w:t>, d.h. das himmlische</w:t>
      </w:r>
      <w:r w:rsidRPr="001439A0">
        <w:rPr>
          <w:rFonts w:asciiTheme="minorHAnsi" w:hAnsiTheme="minorHAnsi" w:cstheme="minorHAnsi"/>
          <w:szCs w:val="24"/>
          <w:lang w:eastAsia="de-CH"/>
        </w:rPr>
        <w:t xml:space="preserve"> Jerusalem errichten. Allerdings war </w:t>
      </w:r>
      <w:r w:rsidR="00E834FB">
        <w:rPr>
          <w:rFonts w:asciiTheme="minorHAnsi" w:hAnsiTheme="minorHAnsi" w:cstheme="minorHAnsi"/>
          <w:szCs w:val="24"/>
          <w:lang w:eastAsia="de-CH"/>
        </w:rPr>
        <w:t>Christus</w:t>
      </w:r>
      <w:r w:rsidR="000C6FBB">
        <w:rPr>
          <w:rFonts w:asciiTheme="minorHAnsi" w:hAnsiTheme="minorHAnsi" w:cstheme="minorHAnsi"/>
          <w:szCs w:val="24"/>
          <w:lang w:eastAsia="de-CH"/>
        </w:rPr>
        <w:t xml:space="preserve">, bevor König </w:t>
      </w:r>
      <w:r w:rsidRPr="001439A0">
        <w:rPr>
          <w:rFonts w:asciiTheme="minorHAnsi" w:hAnsiTheme="minorHAnsi" w:cstheme="minorHAnsi"/>
          <w:szCs w:val="24"/>
          <w:lang w:eastAsia="de-CH"/>
        </w:rPr>
        <w:t>David</w:t>
      </w:r>
      <w:r w:rsidR="000C6FBB">
        <w:rPr>
          <w:rFonts w:asciiTheme="minorHAnsi" w:hAnsiTheme="minorHAnsi" w:cstheme="minorHAnsi"/>
          <w:szCs w:val="24"/>
          <w:lang w:eastAsia="de-CH"/>
        </w:rPr>
        <w:t xml:space="preserve"> war.</w:t>
      </w:r>
      <w:r w:rsidR="00E834FB">
        <w:rPr>
          <w:rFonts w:asciiTheme="minorHAnsi" w:hAnsiTheme="minorHAnsi" w:cstheme="minorHAnsi"/>
          <w:szCs w:val="24"/>
          <w:lang w:eastAsia="de-CH"/>
        </w:rPr>
        <w:t xml:space="preserve"> </w:t>
      </w:r>
      <w:r w:rsidR="00824020">
        <w:rPr>
          <w:rFonts w:asciiTheme="minorHAnsi" w:hAnsiTheme="minorHAnsi" w:cstheme="minorHAnsi"/>
          <w:szCs w:val="24"/>
          <w:lang w:eastAsia="de-CH"/>
        </w:rPr>
        <w:t xml:space="preserve">Als "die Wurzel … Davids" brachte Christus David hervor. </w:t>
      </w:r>
      <w:r w:rsidR="00E834FB">
        <w:rPr>
          <w:rFonts w:asciiTheme="minorHAnsi" w:hAnsiTheme="minorHAnsi" w:cstheme="minorHAnsi"/>
          <w:szCs w:val="24"/>
          <w:lang w:eastAsia="de-CH"/>
        </w:rPr>
        <w:t>Darum das "Ich bin"! Christus ist der Ewigseiende!</w:t>
      </w:r>
      <w:r w:rsidR="000C6FBB">
        <w:rPr>
          <w:rFonts w:asciiTheme="minorHAnsi" w:hAnsiTheme="minorHAnsi" w:cstheme="minorHAnsi"/>
          <w:szCs w:val="24"/>
          <w:lang w:eastAsia="de-CH"/>
        </w:rPr>
        <w:t xml:space="preserve"> </w:t>
      </w:r>
      <w:r w:rsidR="00824020">
        <w:rPr>
          <w:rFonts w:asciiTheme="minorHAnsi" w:hAnsiTheme="minorHAnsi" w:cstheme="minorHAnsi"/>
          <w:szCs w:val="24"/>
          <w:lang w:eastAsia="de-CH"/>
        </w:rPr>
        <w:t>Weiter hält Jesus Christus fest, dass Er dem Hause Davids entspringt</w:t>
      </w:r>
      <w:r w:rsidR="000557AB">
        <w:rPr>
          <w:rFonts w:asciiTheme="minorHAnsi" w:hAnsiTheme="minorHAnsi" w:cstheme="minorHAnsi"/>
          <w:szCs w:val="24"/>
          <w:lang w:eastAsia="de-CH"/>
        </w:rPr>
        <w:t>, d.h. ein Nachkomme des Königs David ist</w:t>
      </w:r>
      <w:r w:rsidR="003B7300">
        <w:rPr>
          <w:rFonts w:asciiTheme="minorHAnsi" w:hAnsiTheme="minorHAnsi" w:cstheme="minorHAnsi"/>
          <w:szCs w:val="24"/>
          <w:lang w:eastAsia="de-CH"/>
        </w:rPr>
        <w:t xml:space="preserve"> (Vgl. Jes 11,1).</w:t>
      </w:r>
      <w:r w:rsidR="000557AB">
        <w:rPr>
          <w:rFonts w:asciiTheme="minorHAnsi" w:hAnsiTheme="minorHAnsi" w:cstheme="minorHAnsi"/>
          <w:szCs w:val="24"/>
          <w:lang w:eastAsia="de-CH"/>
        </w:rPr>
        <w:t xml:space="preserve"> Jesus kam in diese Welt, geboren als Jude aus der Linie Davids. Somit ist in diesem Namenstitel, sowohl Sein göttliches, sowie Sein menschliches Wesen ersichtlich. Jesus Christus ist wahrer Gott und wahrer Mensch zugleich!</w:t>
      </w:r>
      <w:r w:rsidR="003B7300" w:rsidRPr="003B7300">
        <w:rPr>
          <w:rFonts w:asciiTheme="minorHAnsi" w:hAnsiTheme="minorHAnsi" w:cstheme="minorHAnsi"/>
          <w:szCs w:val="24"/>
          <w:lang w:eastAsia="de-CH"/>
        </w:rPr>
        <w:t xml:space="preserve"> </w:t>
      </w:r>
      <w:r w:rsidR="003B7300" w:rsidRPr="001439A0">
        <w:rPr>
          <w:rFonts w:asciiTheme="minorHAnsi" w:hAnsiTheme="minorHAnsi" w:cstheme="minorHAnsi"/>
          <w:szCs w:val="24"/>
          <w:lang w:eastAsia="de-CH"/>
        </w:rPr>
        <w:t>Folglich</w:t>
      </w:r>
      <w:r w:rsidR="003B7300">
        <w:rPr>
          <w:rFonts w:asciiTheme="minorHAnsi" w:hAnsiTheme="minorHAnsi" w:cstheme="minorHAnsi"/>
          <w:szCs w:val="24"/>
          <w:lang w:eastAsia="de-CH"/>
        </w:rPr>
        <w:t xml:space="preserve"> </w:t>
      </w:r>
      <w:r w:rsidR="003B7300" w:rsidRPr="001439A0">
        <w:rPr>
          <w:rFonts w:asciiTheme="minorHAnsi" w:hAnsiTheme="minorHAnsi" w:cstheme="minorHAnsi"/>
          <w:szCs w:val="24"/>
          <w:lang w:eastAsia="de-CH"/>
        </w:rPr>
        <w:t xml:space="preserve">erfüllt </w:t>
      </w:r>
      <w:r w:rsidR="003B7300">
        <w:rPr>
          <w:rFonts w:asciiTheme="minorHAnsi" w:hAnsiTheme="minorHAnsi" w:cstheme="minorHAnsi"/>
          <w:szCs w:val="24"/>
          <w:lang w:eastAsia="de-CH"/>
        </w:rPr>
        <w:t>der Herr Jesus</w:t>
      </w:r>
      <w:r w:rsidR="003B7300" w:rsidRPr="001439A0">
        <w:rPr>
          <w:rFonts w:asciiTheme="minorHAnsi" w:hAnsiTheme="minorHAnsi" w:cstheme="minorHAnsi"/>
          <w:szCs w:val="24"/>
          <w:lang w:eastAsia="de-CH"/>
        </w:rPr>
        <w:t xml:space="preserve"> alle Prophezeiungen</w:t>
      </w:r>
      <w:r w:rsidR="003B7300">
        <w:rPr>
          <w:rFonts w:asciiTheme="minorHAnsi" w:hAnsiTheme="minorHAnsi" w:cstheme="minorHAnsi"/>
          <w:szCs w:val="24"/>
          <w:lang w:eastAsia="de-CH"/>
        </w:rPr>
        <w:t xml:space="preserve"> die</w:t>
      </w:r>
      <w:r w:rsidR="003B7300" w:rsidRPr="001439A0">
        <w:rPr>
          <w:rFonts w:asciiTheme="minorHAnsi" w:hAnsiTheme="minorHAnsi" w:cstheme="minorHAnsi"/>
          <w:szCs w:val="24"/>
          <w:lang w:eastAsia="de-CH"/>
        </w:rPr>
        <w:t xml:space="preserve"> über d</w:t>
      </w:r>
      <w:r w:rsidR="003B7300">
        <w:rPr>
          <w:rFonts w:asciiTheme="minorHAnsi" w:hAnsiTheme="minorHAnsi" w:cstheme="minorHAnsi"/>
          <w:szCs w:val="24"/>
          <w:lang w:eastAsia="de-CH"/>
        </w:rPr>
        <w:t>as Haus</w:t>
      </w:r>
      <w:r w:rsidR="003B7300" w:rsidRPr="001439A0">
        <w:rPr>
          <w:rFonts w:asciiTheme="minorHAnsi" w:hAnsiTheme="minorHAnsi" w:cstheme="minorHAnsi"/>
          <w:szCs w:val="24"/>
          <w:lang w:eastAsia="de-CH"/>
        </w:rPr>
        <w:t xml:space="preserve"> Davids</w:t>
      </w:r>
      <w:r w:rsidR="003B7300">
        <w:rPr>
          <w:rFonts w:asciiTheme="minorHAnsi" w:hAnsiTheme="minorHAnsi" w:cstheme="minorHAnsi"/>
          <w:szCs w:val="24"/>
          <w:lang w:eastAsia="de-CH"/>
        </w:rPr>
        <w:t xml:space="preserve"> ausgesprochen worden </w:t>
      </w:r>
      <w:r w:rsidR="002B20B3">
        <w:rPr>
          <w:rFonts w:asciiTheme="minorHAnsi" w:hAnsiTheme="minorHAnsi" w:cstheme="minorHAnsi"/>
          <w:szCs w:val="24"/>
          <w:lang w:eastAsia="de-CH"/>
        </w:rPr>
        <w:t>sind</w:t>
      </w:r>
      <w:r w:rsidR="003B7300">
        <w:rPr>
          <w:rFonts w:asciiTheme="minorHAnsi" w:hAnsiTheme="minorHAnsi" w:cstheme="minorHAnsi"/>
          <w:szCs w:val="24"/>
          <w:lang w:eastAsia="de-CH"/>
        </w:rPr>
        <w:t>.</w:t>
      </w:r>
    </w:p>
    <w:p w14:paraId="432FC476" w14:textId="381948F3" w:rsidR="000557AB" w:rsidRDefault="00EB64C7" w:rsidP="003278B6">
      <w:pPr>
        <w:pStyle w:val="KeinLeerraum"/>
        <w:ind w:right="-314" w:firstLine="708"/>
        <w:rPr>
          <w:rFonts w:asciiTheme="minorHAnsi" w:hAnsiTheme="minorHAnsi" w:cstheme="minorHAnsi"/>
          <w:szCs w:val="24"/>
          <w:lang w:eastAsia="de-CH"/>
        </w:rPr>
      </w:pPr>
      <w:r>
        <w:rPr>
          <w:rFonts w:asciiTheme="minorHAnsi" w:hAnsiTheme="minorHAnsi" w:cstheme="minorHAnsi"/>
          <w:szCs w:val="24"/>
          <w:lang w:eastAsia="de-CH"/>
        </w:rPr>
        <w:t xml:space="preserve">Jesus nennt sich selber "der glänzende Morgenstern". Der "Morgenstern" kündigt den Anbruch </w:t>
      </w:r>
      <w:r w:rsidR="00BF4971">
        <w:rPr>
          <w:rFonts w:asciiTheme="minorHAnsi" w:hAnsiTheme="minorHAnsi" w:cstheme="minorHAnsi"/>
          <w:szCs w:val="24"/>
          <w:lang w:eastAsia="de-CH"/>
        </w:rPr>
        <w:t>eines neuen</w:t>
      </w:r>
      <w:r>
        <w:rPr>
          <w:rFonts w:asciiTheme="minorHAnsi" w:hAnsiTheme="minorHAnsi" w:cstheme="minorHAnsi"/>
          <w:szCs w:val="24"/>
          <w:lang w:eastAsia="de-CH"/>
        </w:rPr>
        <w:t xml:space="preserve"> Tages an. </w:t>
      </w:r>
      <w:r w:rsidR="00D76AE4">
        <w:rPr>
          <w:rFonts w:asciiTheme="minorHAnsi" w:hAnsiTheme="minorHAnsi" w:cstheme="minorHAnsi"/>
          <w:szCs w:val="24"/>
          <w:lang w:eastAsia="de-CH"/>
        </w:rPr>
        <w:t xml:space="preserve">Er ist Gott! Er ist der glänzende Morgenstern! Während es noch dunkel ist und ehe die Sonne aufgegangen ist, ist der glänzende Morgenstern. </w:t>
      </w:r>
      <w:r>
        <w:rPr>
          <w:rFonts w:asciiTheme="minorHAnsi" w:hAnsiTheme="minorHAnsi" w:cstheme="minorHAnsi"/>
          <w:szCs w:val="24"/>
          <w:lang w:eastAsia="de-CH"/>
        </w:rPr>
        <w:t xml:space="preserve">Jesus Christus wird kommen als der göttliche </w:t>
      </w:r>
      <w:r>
        <w:rPr>
          <w:rFonts w:asciiTheme="minorHAnsi" w:hAnsiTheme="minorHAnsi" w:cstheme="minorHAnsi"/>
          <w:szCs w:val="24"/>
          <w:lang w:eastAsia="de-CH"/>
        </w:rPr>
        <w:lastRenderedPageBreak/>
        <w:t>"Morgenstern", einmal um Seine Gemeinde durch die Entrückung zu sich zu holen, und andererseits</w:t>
      </w:r>
      <w:r w:rsidR="00BF4971">
        <w:rPr>
          <w:rFonts w:asciiTheme="minorHAnsi" w:hAnsiTheme="minorHAnsi" w:cstheme="minorHAnsi"/>
          <w:szCs w:val="24"/>
          <w:lang w:eastAsia="de-CH"/>
        </w:rPr>
        <w:t xml:space="preserve"> für den gläubigen jüdischen Überrest bei Seinen zweiten Kommen (Vgl. 2,28). Seine verbleibenden </w:t>
      </w:r>
      <w:r w:rsidR="00BF70AB">
        <w:rPr>
          <w:rFonts w:asciiTheme="minorHAnsi" w:hAnsiTheme="minorHAnsi" w:cstheme="minorHAnsi"/>
          <w:szCs w:val="24"/>
          <w:lang w:eastAsia="de-CH"/>
        </w:rPr>
        <w:t xml:space="preserve">zwei </w:t>
      </w:r>
      <w:r w:rsidR="00BF4971">
        <w:rPr>
          <w:rFonts w:asciiTheme="minorHAnsi" w:hAnsiTheme="minorHAnsi" w:cstheme="minorHAnsi"/>
          <w:szCs w:val="24"/>
          <w:lang w:eastAsia="de-CH"/>
        </w:rPr>
        <w:t>Kommen</w:t>
      </w:r>
      <w:r w:rsidR="00BF70AB">
        <w:rPr>
          <w:rFonts w:asciiTheme="minorHAnsi" w:hAnsiTheme="minorHAnsi" w:cstheme="minorHAnsi"/>
          <w:szCs w:val="24"/>
          <w:lang w:eastAsia="de-CH"/>
        </w:rPr>
        <w:t xml:space="preserve"> verkündigen einen neuen Tag, mit jeweils ewigen Folgen und Auswirkungen. Jesus Christus ist der, der vom heidnischen Wahrsager Bileam angekündigt worden ist: "</w:t>
      </w:r>
      <w:r w:rsidR="00BF70AB">
        <w:t>I</w:t>
      </w:r>
      <w:r w:rsidR="00BF70AB" w:rsidRPr="00BF70AB">
        <w:rPr>
          <w:rFonts w:asciiTheme="minorHAnsi" w:hAnsiTheme="minorHAnsi" w:cstheme="minorHAnsi"/>
          <w:szCs w:val="24"/>
          <w:lang w:eastAsia="de-CH"/>
        </w:rPr>
        <w:t xml:space="preserve">ch sehe ihn, aber nicht jetzt, ich schaue ihn, aber nicht nahe. Es tritt hervor ein </w:t>
      </w:r>
      <w:r w:rsidR="00BF70AB" w:rsidRPr="00BF70AB">
        <w:rPr>
          <w:rFonts w:asciiTheme="minorHAnsi" w:hAnsiTheme="minorHAnsi" w:cstheme="minorHAnsi"/>
          <w:b/>
          <w:bCs/>
          <w:szCs w:val="24"/>
          <w:lang w:eastAsia="de-CH"/>
        </w:rPr>
        <w:t>Stern</w:t>
      </w:r>
      <w:r w:rsidR="00BF70AB" w:rsidRPr="00BF70AB">
        <w:rPr>
          <w:rFonts w:asciiTheme="minorHAnsi" w:hAnsiTheme="minorHAnsi" w:cstheme="minorHAnsi"/>
          <w:szCs w:val="24"/>
          <w:lang w:eastAsia="de-CH"/>
        </w:rPr>
        <w:t xml:space="preserve"> aus Jakob, und ein Zepter erhebt sich aus Israel und zerschlägt die Schläfen Moabs und zerschmettert alle Söhne Sets. 18 Und Edom wird sein Besitz, und Seïr wird sein Besitz, seine Feinde; und Israel wird Mächtiges tun. 19 Und einer aus Jakob wird herrschen, und er wird den Rest aus der Stadt verloren gehen lassen.</w:t>
      </w:r>
      <w:r w:rsidR="00BF70AB">
        <w:rPr>
          <w:rFonts w:asciiTheme="minorHAnsi" w:hAnsiTheme="minorHAnsi" w:cstheme="minorHAnsi"/>
          <w:szCs w:val="24"/>
          <w:lang w:eastAsia="de-CH"/>
        </w:rPr>
        <w:t xml:space="preserve">" </w:t>
      </w:r>
      <w:r w:rsidR="00BF70AB" w:rsidRPr="00BF70AB">
        <w:rPr>
          <w:rFonts w:asciiTheme="minorHAnsi" w:hAnsiTheme="minorHAnsi" w:cstheme="minorHAnsi"/>
          <w:b/>
          <w:bCs/>
          <w:szCs w:val="24"/>
          <w:lang w:eastAsia="de-CH"/>
        </w:rPr>
        <w:t>(</w:t>
      </w:r>
      <w:r w:rsidR="00BF70AB">
        <w:rPr>
          <w:rFonts w:asciiTheme="minorHAnsi" w:hAnsiTheme="minorHAnsi" w:cstheme="minorHAnsi"/>
          <w:b/>
          <w:bCs/>
          <w:szCs w:val="24"/>
          <w:lang w:eastAsia="de-CH"/>
        </w:rPr>
        <w:t>Num 24,17-19</w:t>
      </w:r>
      <w:r w:rsidR="00BF70AB" w:rsidRPr="00BF70AB">
        <w:rPr>
          <w:rFonts w:asciiTheme="minorHAnsi" w:hAnsiTheme="minorHAnsi" w:cstheme="minorHAnsi"/>
          <w:b/>
          <w:bCs/>
          <w:szCs w:val="24"/>
          <w:lang w:eastAsia="de-CH"/>
        </w:rPr>
        <w:t>)</w:t>
      </w:r>
    </w:p>
    <w:p w14:paraId="2EB9FACE" w14:textId="4395DBB4" w:rsidR="00BF4971" w:rsidRPr="00BF4971" w:rsidRDefault="00906D32" w:rsidP="00906D32">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BF4971" w:rsidRPr="00BF4971">
        <w:rPr>
          <w:rFonts w:asciiTheme="minorHAnsi" w:hAnsiTheme="minorHAnsi" w:cstheme="minorHAnsi"/>
          <w:szCs w:val="24"/>
          <w:lang w:eastAsia="de-CH"/>
        </w:rPr>
        <w:t xml:space="preserve">"Die 'Wurzel' ist in der Erde </w:t>
      </w:r>
      <w:r>
        <w:rPr>
          <w:rFonts w:asciiTheme="minorHAnsi" w:hAnsiTheme="minorHAnsi" w:cstheme="minorHAnsi"/>
          <w:szCs w:val="24"/>
          <w:lang w:eastAsia="de-CH"/>
        </w:rPr>
        <w:t>verborgen</w:t>
      </w:r>
      <w:r w:rsidR="00BF4971" w:rsidRPr="00BF4971">
        <w:rPr>
          <w:rFonts w:asciiTheme="minorHAnsi" w:hAnsiTheme="minorHAnsi" w:cstheme="minorHAnsi"/>
          <w:szCs w:val="24"/>
          <w:lang w:eastAsia="de-CH"/>
        </w:rPr>
        <w:t>, wo sie niemand</w:t>
      </w:r>
      <w:r>
        <w:rPr>
          <w:rFonts w:asciiTheme="minorHAnsi" w:hAnsiTheme="minorHAnsi" w:cstheme="minorHAnsi"/>
          <w:szCs w:val="24"/>
          <w:lang w:eastAsia="de-CH"/>
        </w:rPr>
        <w:t xml:space="preserve"> sehen kann. Der "hell leuchtende Morgenstern" hingegen erscheint am Himmel</w:t>
      </w:r>
      <w:r w:rsidR="001556E0">
        <w:rPr>
          <w:rFonts w:asciiTheme="minorHAnsi" w:hAnsiTheme="minorHAnsi" w:cstheme="minorHAnsi"/>
          <w:szCs w:val="24"/>
          <w:lang w:eastAsia="de-CH"/>
        </w:rPr>
        <w:t>,</w:t>
      </w:r>
      <w:r>
        <w:rPr>
          <w:rFonts w:asciiTheme="minorHAnsi" w:hAnsiTheme="minorHAnsi" w:cstheme="minorHAnsi"/>
          <w:szCs w:val="24"/>
          <w:lang w:eastAsia="de-CH"/>
        </w:rPr>
        <w:t xml:space="preserve"> </w:t>
      </w:r>
      <w:r w:rsidR="00854D58">
        <w:rPr>
          <w:rFonts w:asciiTheme="minorHAnsi" w:hAnsiTheme="minorHAnsi" w:cstheme="minorHAnsi"/>
          <w:szCs w:val="24"/>
          <w:lang w:eastAsia="de-CH"/>
        </w:rPr>
        <w:t>s</w:t>
      </w:r>
      <w:r>
        <w:rPr>
          <w:rFonts w:asciiTheme="minorHAnsi" w:hAnsiTheme="minorHAnsi" w:cstheme="minorHAnsi"/>
          <w:szCs w:val="24"/>
          <w:lang w:eastAsia="de-CH"/>
        </w:rPr>
        <w:t>odass jeder ihn sehen kann!</w:t>
      </w:r>
      <w:r w:rsidR="00B21A31">
        <w:rPr>
          <w:rFonts w:asciiTheme="minorHAnsi" w:hAnsiTheme="minorHAnsi" w:cstheme="minorHAnsi"/>
          <w:szCs w:val="24"/>
          <w:lang w:eastAsia="de-CH"/>
        </w:rPr>
        <w:t xml:space="preserve"> Das Volk Gottes hat seine "Wurzel" in Christus Jesus, d.h. Er ist der Ursprung und die Quelle des Lebens. Als "</w:t>
      </w:r>
      <w:r w:rsidR="00854D58">
        <w:rPr>
          <w:rFonts w:asciiTheme="minorHAnsi" w:hAnsiTheme="minorHAnsi" w:cstheme="minorHAnsi"/>
          <w:szCs w:val="24"/>
          <w:lang w:eastAsia="de-CH"/>
        </w:rPr>
        <w:t>glänzender</w:t>
      </w:r>
      <w:r w:rsidR="00B21A31">
        <w:rPr>
          <w:rFonts w:asciiTheme="minorHAnsi" w:hAnsiTheme="minorHAnsi" w:cstheme="minorHAnsi"/>
          <w:szCs w:val="24"/>
          <w:lang w:eastAsia="de-CH"/>
        </w:rPr>
        <w:t xml:space="preserve"> Morgenstern" ist </w:t>
      </w:r>
      <w:r w:rsidR="00854D58">
        <w:rPr>
          <w:rFonts w:asciiTheme="minorHAnsi" w:hAnsiTheme="minorHAnsi" w:cstheme="minorHAnsi"/>
          <w:szCs w:val="24"/>
          <w:lang w:eastAsia="de-CH"/>
        </w:rPr>
        <w:t>E</w:t>
      </w:r>
      <w:r w:rsidR="00B21A31">
        <w:rPr>
          <w:rFonts w:asciiTheme="minorHAnsi" w:hAnsiTheme="minorHAnsi" w:cstheme="minorHAnsi"/>
          <w:szCs w:val="24"/>
          <w:lang w:eastAsia="de-CH"/>
        </w:rPr>
        <w:t xml:space="preserve">r die Hoffnung </w:t>
      </w:r>
      <w:r w:rsidR="00854D58">
        <w:rPr>
          <w:rFonts w:asciiTheme="minorHAnsi" w:hAnsiTheme="minorHAnsi" w:cstheme="minorHAnsi"/>
          <w:szCs w:val="24"/>
          <w:lang w:eastAsia="de-CH"/>
        </w:rPr>
        <w:t>und der Trost für Sein Volk!</w:t>
      </w:r>
      <w:r w:rsidR="00D76AE4">
        <w:rPr>
          <w:rFonts w:asciiTheme="minorHAnsi" w:hAnsiTheme="minorHAnsi" w:cstheme="minorHAnsi"/>
          <w:szCs w:val="24"/>
          <w:lang w:eastAsia="de-CH"/>
        </w:rPr>
        <w:t xml:space="preserve"> </w:t>
      </w:r>
    </w:p>
    <w:p w14:paraId="60475614" w14:textId="77777777" w:rsidR="000D4486" w:rsidRDefault="000D4486" w:rsidP="000D4486">
      <w:pPr>
        <w:pStyle w:val="KeinLeerraum"/>
        <w:rPr>
          <w:rFonts w:asciiTheme="minorHAnsi" w:hAnsiTheme="minorHAnsi" w:cstheme="minorHAnsi"/>
          <w:szCs w:val="24"/>
          <w:lang w:eastAsia="de-CH"/>
        </w:rPr>
      </w:pPr>
    </w:p>
    <w:p w14:paraId="327F8881" w14:textId="375DA236" w:rsidR="00D10EA0" w:rsidRPr="00BA3E32" w:rsidRDefault="00DA2A41" w:rsidP="00D10EA0">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Komm, Herr Jesus!</w:t>
      </w:r>
      <w:r w:rsidR="00D10EA0" w:rsidRPr="00BA3E32">
        <w:rPr>
          <w:rFonts w:asciiTheme="minorHAnsi" w:hAnsiTheme="minorHAnsi" w:cstheme="minorHAnsi"/>
          <w:b/>
          <w:bCs/>
          <w:szCs w:val="24"/>
          <w:lang w:eastAsia="de-CH"/>
        </w:rPr>
        <w:t xml:space="preserve"> | 22,</w:t>
      </w:r>
      <w:r w:rsidR="00D10EA0">
        <w:rPr>
          <w:rFonts w:asciiTheme="minorHAnsi" w:hAnsiTheme="minorHAnsi" w:cstheme="minorHAnsi"/>
          <w:b/>
          <w:bCs/>
          <w:szCs w:val="24"/>
          <w:lang w:eastAsia="de-CH"/>
        </w:rPr>
        <w:t>17</w:t>
      </w:r>
    </w:p>
    <w:p w14:paraId="61A47C1A" w14:textId="3FE47AFE" w:rsidR="00D10EA0" w:rsidRPr="001E2450" w:rsidRDefault="00D10EA0" w:rsidP="00D10EA0">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Und der Geist und die Braut sagen: Komm! Und wer es hört, spreche: Komm! Und wen dürstet, der komme! Wer da will, nehme Wasser des Lebens umsonst!</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Pr>
          <w:rFonts w:asciiTheme="minorHAnsi" w:hAnsiTheme="minorHAnsi" w:cstheme="minorHAnsi"/>
          <w:b/>
          <w:bCs/>
          <w:szCs w:val="24"/>
          <w:lang w:eastAsia="de-CH"/>
        </w:rPr>
        <w:t>17</w:t>
      </w:r>
      <w:r w:rsidRPr="002C03E2">
        <w:rPr>
          <w:rFonts w:asciiTheme="minorHAnsi" w:hAnsiTheme="minorHAnsi" w:cstheme="minorHAnsi"/>
          <w:b/>
          <w:bCs/>
          <w:szCs w:val="24"/>
          <w:lang w:eastAsia="de-CH"/>
        </w:rPr>
        <w:t>)</w:t>
      </w:r>
    </w:p>
    <w:p w14:paraId="7E39D6F8" w14:textId="77777777" w:rsidR="00D10EA0" w:rsidRPr="001E2450" w:rsidRDefault="00D10EA0" w:rsidP="00D10EA0">
      <w:pPr>
        <w:pStyle w:val="KeinLeerraum"/>
        <w:rPr>
          <w:rFonts w:asciiTheme="minorHAnsi" w:hAnsiTheme="minorHAnsi" w:cstheme="minorHAnsi"/>
          <w:szCs w:val="24"/>
          <w:lang w:eastAsia="de-CH"/>
        </w:rPr>
      </w:pPr>
    </w:p>
    <w:p w14:paraId="0BF8ED05" w14:textId="66A34251" w:rsidR="00D10EA0" w:rsidRDefault="00D10EA0" w:rsidP="00D10EA0">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17</w:t>
      </w:r>
      <w:r w:rsidR="00D76AE4">
        <w:rPr>
          <w:rFonts w:asciiTheme="minorHAnsi" w:hAnsiTheme="minorHAnsi" w:cstheme="minorHAnsi"/>
          <w:b/>
          <w:bCs/>
          <w:szCs w:val="24"/>
          <w:lang w:eastAsia="de-CH"/>
        </w:rPr>
        <w:t>a</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0103A2">
        <w:rPr>
          <w:rFonts w:asciiTheme="minorHAnsi" w:hAnsiTheme="minorHAnsi" w:cstheme="minorHAnsi"/>
          <w:szCs w:val="24"/>
          <w:lang w:eastAsia="de-CH"/>
        </w:rPr>
        <w:t>Der vorangegange</w:t>
      </w:r>
      <w:r w:rsidR="000D7E49">
        <w:rPr>
          <w:rFonts w:asciiTheme="minorHAnsi" w:hAnsiTheme="minorHAnsi" w:cstheme="minorHAnsi"/>
          <w:szCs w:val="24"/>
          <w:lang w:eastAsia="de-CH"/>
        </w:rPr>
        <w:t>ne</w:t>
      </w:r>
      <w:r w:rsidR="000103A2">
        <w:rPr>
          <w:rFonts w:asciiTheme="minorHAnsi" w:hAnsiTheme="minorHAnsi" w:cstheme="minorHAnsi"/>
          <w:szCs w:val="24"/>
          <w:lang w:eastAsia="de-CH"/>
        </w:rPr>
        <w:t xml:space="preserve"> Vers löst eine </w:t>
      </w:r>
      <w:r w:rsidR="000D7E49">
        <w:rPr>
          <w:rFonts w:asciiTheme="minorHAnsi" w:hAnsiTheme="minorHAnsi" w:cstheme="minorHAnsi"/>
          <w:szCs w:val="24"/>
          <w:lang w:eastAsia="de-CH"/>
        </w:rPr>
        <w:t>Proklamation</w:t>
      </w:r>
      <w:r w:rsidR="000103A2">
        <w:rPr>
          <w:rFonts w:asciiTheme="minorHAnsi" w:hAnsiTheme="minorHAnsi" w:cstheme="minorHAnsi"/>
          <w:szCs w:val="24"/>
          <w:lang w:eastAsia="de-CH"/>
        </w:rPr>
        <w:t xml:space="preserve"> beim Hl. Geist und der Braut (Volk Gottes) aus! "Und der Geist und die Braut</w:t>
      </w:r>
      <w:r w:rsidR="000D7E49">
        <w:rPr>
          <w:rFonts w:asciiTheme="minorHAnsi" w:hAnsiTheme="minorHAnsi" w:cstheme="minorHAnsi"/>
          <w:szCs w:val="24"/>
          <w:lang w:eastAsia="de-CH"/>
        </w:rPr>
        <w:t xml:space="preserve"> sagen: Komm! </w:t>
      </w:r>
      <w:r w:rsidR="00BB4753">
        <w:rPr>
          <w:rFonts w:asciiTheme="minorHAnsi" w:hAnsiTheme="minorHAnsi" w:cstheme="minorHAnsi"/>
          <w:szCs w:val="24"/>
          <w:lang w:eastAsia="de-CH"/>
        </w:rPr>
        <w:t xml:space="preserve">Gemeinsam </w:t>
      </w:r>
      <w:r w:rsidR="000D7E49">
        <w:rPr>
          <w:rFonts w:asciiTheme="minorHAnsi" w:hAnsiTheme="minorHAnsi" w:cstheme="minorHAnsi"/>
          <w:szCs w:val="24"/>
          <w:lang w:eastAsia="de-CH"/>
        </w:rPr>
        <w:t xml:space="preserve">wird im Gebet die Sehnsucht ausgedrückt, dass Jesus als "Wurzel </w:t>
      </w:r>
      <w:r w:rsidR="00EB63F6">
        <w:rPr>
          <w:rFonts w:asciiTheme="minorHAnsi" w:hAnsiTheme="minorHAnsi" w:cstheme="minorHAnsi"/>
          <w:szCs w:val="24"/>
          <w:lang w:eastAsia="de-CH"/>
        </w:rPr>
        <w:t>und das</w:t>
      </w:r>
      <w:r w:rsidR="000D7E49">
        <w:rPr>
          <w:rFonts w:asciiTheme="minorHAnsi" w:hAnsiTheme="minorHAnsi" w:cstheme="minorHAnsi"/>
          <w:szCs w:val="24"/>
          <w:lang w:eastAsia="de-CH"/>
        </w:rPr>
        <w:t xml:space="preserve"> Geschlechts Davids" und als "glänzender Morgenstern" Sein Volk </w:t>
      </w:r>
      <w:r w:rsidR="00EB63F6">
        <w:rPr>
          <w:rFonts w:asciiTheme="minorHAnsi" w:hAnsiTheme="minorHAnsi" w:cstheme="minorHAnsi"/>
          <w:szCs w:val="24"/>
          <w:lang w:eastAsia="de-CH"/>
        </w:rPr>
        <w:t>in Seine</w:t>
      </w:r>
      <w:r w:rsidR="00BB4753">
        <w:rPr>
          <w:rFonts w:asciiTheme="minorHAnsi" w:hAnsiTheme="minorHAnsi" w:cstheme="minorHAnsi"/>
          <w:szCs w:val="24"/>
          <w:lang w:eastAsia="de-CH"/>
        </w:rPr>
        <w:t>n</w:t>
      </w:r>
      <w:r w:rsidR="00EB63F6">
        <w:rPr>
          <w:rFonts w:asciiTheme="minorHAnsi" w:hAnsiTheme="minorHAnsi" w:cstheme="minorHAnsi"/>
          <w:szCs w:val="24"/>
          <w:lang w:eastAsia="de-CH"/>
        </w:rPr>
        <w:t xml:space="preserve"> Kommen </w:t>
      </w:r>
      <w:r w:rsidR="000D7E49">
        <w:rPr>
          <w:rFonts w:asciiTheme="minorHAnsi" w:hAnsiTheme="minorHAnsi" w:cstheme="minorHAnsi"/>
          <w:szCs w:val="24"/>
          <w:lang w:eastAsia="de-CH"/>
        </w:rPr>
        <w:t>bald heimsuchen solle!</w:t>
      </w:r>
      <w:r w:rsidR="00BB4753" w:rsidRPr="00BB4753">
        <w:rPr>
          <w:rFonts w:asciiTheme="minorHAnsi" w:hAnsiTheme="minorHAnsi" w:cstheme="minorHAnsi"/>
          <w:szCs w:val="24"/>
          <w:lang w:eastAsia="de-CH"/>
        </w:rPr>
        <w:t xml:space="preserve"> </w:t>
      </w:r>
      <w:r w:rsidR="00BB4753">
        <w:rPr>
          <w:rFonts w:asciiTheme="minorHAnsi" w:hAnsiTheme="minorHAnsi" w:cstheme="minorHAnsi"/>
          <w:szCs w:val="24"/>
          <w:lang w:eastAsia="de-CH"/>
        </w:rPr>
        <w:t>Das ist die Antwort des Glaubens!</w:t>
      </w:r>
    </w:p>
    <w:p w14:paraId="2034062E" w14:textId="4635BF11" w:rsidR="0061085D" w:rsidRDefault="0061085D" w:rsidP="00D10EA0">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Hier finden wir die letzte Erwähnung des Heiligen Geistes in der Bibel. Es ist der Hl. Geist, der die Gläubigen leitet, inspiriert, festigt und gründet. Er ist es, der den Gläubigen Leben und Stärke gibt, und sie ermutigt in Hingabe zu Jesus Christus </w:t>
      </w:r>
      <w:r w:rsidR="005F08F7">
        <w:rPr>
          <w:rFonts w:asciiTheme="minorHAnsi" w:hAnsiTheme="minorHAnsi" w:cstheme="minorHAnsi"/>
          <w:szCs w:val="24"/>
          <w:lang w:eastAsia="de-CH"/>
        </w:rPr>
        <w:t xml:space="preserve">in Gehorsam </w:t>
      </w:r>
      <w:r>
        <w:rPr>
          <w:rFonts w:asciiTheme="minorHAnsi" w:hAnsiTheme="minorHAnsi" w:cstheme="minorHAnsi"/>
          <w:szCs w:val="24"/>
          <w:lang w:eastAsia="de-CH"/>
        </w:rPr>
        <w:t xml:space="preserve">zu leben. Es ist der Hl. Geist, der die Gemeinde in alle Wahrheit führt. Es ist der Heilige Geist, der die </w:t>
      </w:r>
      <w:r w:rsidR="005F08F7">
        <w:rPr>
          <w:rFonts w:asciiTheme="minorHAnsi" w:hAnsiTheme="minorHAnsi" w:cstheme="minorHAnsi"/>
          <w:szCs w:val="24"/>
          <w:lang w:eastAsia="de-CH"/>
        </w:rPr>
        <w:t>Gemeinde bevollmächtigt, in Seiner Kraft das ewige Evangelium allen Menschen zu verkündigen, bis der Herr Jesus in Pracht und Herrlichkeit zurückkommt (Vgl. Apg 1,5-8; 2,4).</w:t>
      </w:r>
    </w:p>
    <w:p w14:paraId="6F99D21B" w14:textId="043C74B6" w:rsidR="00BB4753" w:rsidRPr="00BB4753" w:rsidRDefault="00BB4753" w:rsidP="00D10EA0">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Pr="00BB4753">
        <w:rPr>
          <w:rFonts w:asciiTheme="minorHAnsi" w:hAnsiTheme="minorHAnsi" w:cstheme="minorHAnsi"/>
          <w:szCs w:val="24"/>
          <w:lang w:eastAsia="de-CH"/>
        </w:rPr>
        <w:t xml:space="preserve">Nun ladet Jesus Christus </w:t>
      </w:r>
      <w:r>
        <w:rPr>
          <w:rFonts w:asciiTheme="minorHAnsi" w:hAnsiTheme="minorHAnsi" w:cstheme="minorHAnsi"/>
          <w:szCs w:val="24"/>
          <w:lang w:eastAsia="de-CH"/>
        </w:rPr>
        <w:t xml:space="preserve">seinerseits </w:t>
      </w:r>
      <w:r w:rsidR="00C37B8A">
        <w:rPr>
          <w:rFonts w:asciiTheme="minorHAnsi" w:hAnsiTheme="minorHAnsi" w:cstheme="minorHAnsi"/>
          <w:szCs w:val="24"/>
          <w:lang w:eastAsia="de-CH"/>
        </w:rPr>
        <w:t>zum Gebet ein</w:t>
      </w:r>
      <w:r>
        <w:rPr>
          <w:rFonts w:asciiTheme="minorHAnsi" w:hAnsiTheme="minorHAnsi" w:cstheme="minorHAnsi"/>
          <w:szCs w:val="24"/>
          <w:lang w:eastAsia="de-CH"/>
        </w:rPr>
        <w:t>: "W</w:t>
      </w:r>
      <w:r w:rsidRPr="0094781A">
        <w:rPr>
          <w:rFonts w:asciiTheme="minorHAnsi" w:hAnsiTheme="minorHAnsi" w:cstheme="minorHAnsi"/>
          <w:szCs w:val="24"/>
          <w:lang w:eastAsia="de-CH"/>
        </w:rPr>
        <w:t>er es hört, spreche: Komm!</w:t>
      </w:r>
      <w:r>
        <w:rPr>
          <w:rFonts w:asciiTheme="minorHAnsi" w:hAnsiTheme="minorHAnsi" w:cstheme="minorHAnsi"/>
          <w:szCs w:val="24"/>
          <w:lang w:eastAsia="de-CH"/>
        </w:rPr>
        <w:t xml:space="preserve">" </w:t>
      </w:r>
      <w:r w:rsidR="00C37B8A">
        <w:rPr>
          <w:rFonts w:asciiTheme="minorHAnsi" w:hAnsiTheme="minorHAnsi" w:cstheme="minorHAnsi"/>
          <w:szCs w:val="24"/>
          <w:lang w:eastAsia="de-CH"/>
        </w:rPr>
        <w:t xml:space="preserve">Dieser Gebetsaufruf gilt für alle </w:t>
      </w:r>
      <w:r w:rsidR="007E196A">
        <w:rPr>
          <w:rFonts w:asciiTheme="minorHAnsi" w:hAnsiTheme="minorHAnsi" w:cstheme="minorHAnsi"/>
          <w:szCs w:val="24"/>
          <w:lang w:eastAsia="de-CH"/>
        </w:rPr>
        <w:t>Gläubigen</w:t>
      </w:r>
      <w:r>
        <w:rPr>
          <w:rFonts w:asciiTheme="minorHAnsi" w:hAnsiTheme="minorHAnsi" w:cstheme="minorHAnsi"/>
          <w:szCs w:val="24"/>
          <w:lang w:eastAsia="de-CH"/>
        </w:rPr>
        <w:t xml:space="preserve">, zu allen Zeiten und an allen Orten. </w:t>
      </w:r>
      <w:r w:rsidR="00C37B8A">
        <w:rPr>
          <w:rFonts w:asciiTheme="minorHAnsi" w:hAnsiTheme="minorHAnsi" w:cstheme="minorHAnsi"/>
          <w:szCs w:val="24"/>
          <w:lang w:eastAsia="de-CH"/>
        </w:rPr>
        <w:t>Es gehört zum Gebetsauftrag der Gemeinde, für Seine Wiederkunft zu beten (Vgl. Mt 6,10; Lk 11,2)!</w:t>
      </w:r>
      <w:r w:rsidR="00B367A0">
        <w:rPr>
          <w:rFonts w:asciiTheme="minorHAnsi" w:hAnsiTheme="minorHAnsi" w:cstheme="minorHAnsi"/>
          <w:szCs w:val="24"/>
          <w:lang w:eastAsia="de-CH"/>
        </w:rPr>
        <w:t xml:space="preserve"> Wie eine Braut sehnsüchtig die Vereinigung mit dem Bräutigam erwartet, so soll die Gemeinde das Kommen des Herrn Jesus erwarten!</w:t>
      </w:r>
      <w:r w:rsidR="00F94A1F">
        <w:rPr>
          <w:rFonts w:asciiTheme="minorHAnsi" w:hAnsiTheme="minorHAnsi" w:cstheme="minorHAnsi"/>
          <w:szCs w:val="24"/>
          <w:lang w:eastAsia="de-CH"/>
        </w:rPr>
        <w:t xml:space="preserve"> Eine Braut ohne diese Sehnsucht der Naherwartung ist </w:t>
      </w:r>
      <w:r w:rsidR="00E81AD3">
        <w:rPr>
          <w:rFonts w:asciiTheme="minorHAnsi" w:hAnsiTheme="minorHAnsi" w:cstheme="minorHAnsi"/>
          <w:szCs w:val="24"/>
          <w:lang w:eastAsia="de-CH"/>
        </w:rPr>
        <w:t xml:space="preserve">(noch) </w:t>
      </w:r>
      <w:r w:rsidR="00F94A1F">
        <w:rPr>
          <w:rFonts w:asciiTheme="minorHAnsi" w:hAnsiTheme="minorHAnsi" w:cstheme="minorHAnsi"/>
          <w:szCs w:val="24"/>
          <w:lang w:eastAsia="de-CH"/>
        </w:rPr>
        <w:t xml:space="preserve">nicht wirklich Braut, bzw. </w:t>
      </w:r>
      <w:r w:rsidR="00E81AD3">
        <w:rPr>
          <w:rFonts w:asciiTheme="minorHAnsi" w:hAnsiTheme="minorHAnsi" w:cstheme="minorHAnsi"/>
          <w:szCs w:val="24"/>
          <w:lang w:eastAsia="de-CH"/>
        </w:rPr>
        <w:t xml:space="preserve">(noch) </w:t>
      </w:r>
      <w:r w:rsidR="00F94A1F">
        <w:rPr>
          <w:rFonts w:asciiTheme="minorHAnsi" w:hAnsiTheme="minorHAnsi" w:cstheme="minorHAnsi"/>
          <w:szCs w:val="24"/>
          <w:lang w:eastAsia="de-CH"/>
        </w:rPr>
        <w:t>nicht wirklich Gemeinde!</w:t>
      </w:r>
    </w:p>
    <w:p w14:paraId="380073BF" w14:textId="40C6195F" w:rsidR="00EB63F6" w:rsidRDefault="00EB63F6" w:rsidP="00D10EA0">
      <w:pPr>
        <w:pStyle w:val="KeinLeerraum"/>
        <w:rPr>
          <w:rFonts w:asciiTheme="minorHAnsi" w:hAnsiTheme="minorHAnsi" w:cstheme="minorHAnsi"/>
          <w:szCs w:val="24"/>
          <w:lang w:eastAsia="de-CH"/>
        </w:rPr>
      </w:pPr>
    </w:p>
    <w:p w14:paraId="0AC8347F" w14:textId="7AE14E1C" w:rsidR="00456106" w:rsidRDefault="00456106" w:rsidP="00D10EA0">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17b</w:t>
      </w:r>
      <w:r w:rsidRPr="002C03E2">
        <w:rPr>
          <w:rFonts w:asciiTheme="minorHAnsi" w:hAnsiTheme="minorHAnsi" w:cstheme="minorHAnsi"/>
          <w:b/>
          <w:bCs/>
          <w:szCs w:val="24"/>
          <w:lang w:eastAsia="de-CH"/>
        </w:rPr>
        <w:t xml:space="preserve"> |</w:t>
      </w:r>
      <w:r>
        <w:rPr>
          <w:rFonts w:asciiTheme="minorHAnsi" w:hAnsiTheme="minorHAnsi" w:cstheme="minorHAnsi"/>
          <w:szCs w:val="24"/>
          <w:lang w:eastAsia="de-CH"/>
        </w:rPr>
        <w:t xml:space="preserve"> "</w:t>
      </w:r>
      <w:r w:rsidRPr="0094781A">
        <w:rPr>
          <w:rFonts w:asciiTheme="minorHAnsi" w:hAnsiTheme="minorHAnsi" w:cstheme="minorHAnsi"/>
          <w:szCs w:val="24"/>
          <w:lang w:eastAsia="de-CH"/>
        </w:rPr>
        <w:t>Und wen dürstet, der komme!</w:t>
      </w:r>
      <w:r w:rsidR="005A3E7A">
        <w:rPr>
          <w:rFonts w:asciiTheme="minorHAnsi" w:hAnsiTheme="minorHAnsi" w:cstheme="minorHAnsi"/>
          <w:szCs w:val="24"/>
          <w:lang w:eastAsia="de-CH"/>
        </w:rPr>
        <w:t xml:space="preserve"> </w:t>
      </w:r>
      <w:r w:rsidR="005A3E7A" w:rsidRPr="0094781A">
        <w:rPr>
          <w:rFonts w:asciiTheme="minorHAnsi" w:hAnsiTheme="minorHAnsi" w:cstheme="minorHAnsi"/>
          <w:szCs w:val="24"/>
          <w:lang w:eastAsia="de-CH"/>
        </w:rPr>
        <w:t>Wer da will, nehme Wasser des Lebens umsonst!</w:t>
      </w:r>
      <w:r w:rsidR="005A3E7A">
        <w:rPr>
          <w:rFonts w:asciiTheme="minorHAnsi" w:hAnsiTheme="minorHAnsi" w:cstheme="minorHAnsi"/>
          <w:szCs w:val="24"/>
          <w:lang w:eastAsia="de-CH"/>
        </w:rPr>
        <w:t xml:space="preserve">" Dies ist grundsätzlich ein Aufruf an gottferne Menschen, aber auch ein Aufruf an Christen </w:t>
      </w:r>
      <w:r w:rsidR="00E231B9">
        <w:rPr>
          <w:rFonts w:asciiTheme="minorHAnsi" w:hAnsiTheme="minorHAnsi" w:cstheme="minorHAnsi"/>
          <w:szCs w:val="24"/>
          <w:lang w:eastAsia="de-CH"/>
        </w:rPr>
        <w:t xml:space="preserve">(Vgl. </w:t>
      </w:r>
      <w:r w:rsidR="00CD342A">
        <w:rPr>
          <w:rFonts w:asciiTheme="minorHAnsi" w:hAnsiTheme="minorHAnsi" w:cstheme="minorHAnsi"/>
          <w:szCs w:val="24"/>
          <w:lang w:eastAsia="de-CH"/>
        </w:rPr>
        <w:t>22</w:t>
      </w:r>
      <w:r w:rsidR="00E231B9">
        <w:rPr>
          <w:rFonts w:asciiTheme="minorHAnsi" w:hAnsiTheme="minorHAnsi" w:cstheme="minorHAnsi"/>
          <w:szCs w:val="24"/>
          <w:lang w:eastAsia="de-CH"/>
        </w:rPr>
        <w:t>,1</w:t>
      </w:r>
      <w:r w:rsidR="00CD342A">
        <w:rPr>
          <w:rFonts w:asciiTheme="minorHAnsi" w:hAnsiTheme="minorHAnsi" w:cstheme="minorHAnsi"/>
          <w:szCs w:val="24"/>
          <w:lang w:eastAsia="de-CH"/>
        </w:rPr>
        <w:t>; 7,16; 21,6; Jes 55,1; Mt 5,6; Joh 6,35; 7,37)</w:t>
      </w:r>
      <w:r w:rsidR="005A3E7A">
        <w:rPr>
          <w:rFonts w:asciiTheme="minorHAnsi" w:hAnsiTheme="minorHAnsi" w:cstheme="minorHAnsi"/>
          <w:szCs w:val="24"/>
          <w:lang w:eastAsia="de-CH"/>
        </w:rPr>
        <w:t xml:space="preserve">. Ungläubige </w:t>
      </w:r>
      <w:r w:rsidR="00E32825">
        <w:rPr>
          <w:rFonts w:asciiTheme="minorHAnsi" w:hAnsiTheme="minorHAnsi" w:cstheme="minorHAnsi"/>
          <w:szCs w:val="24"/>
          <w:lang w:eastAsia="de-CH"/>
        </w:rPr>
        <w:t>müssen</w:t>
      </w:r>
      <w:r w:rsidR="005A3E7A">
        <w:rPr>
          <w:rFonts w:asciiTheme="minorHAnsi" w:hAnsiTheme="minorHAnsi" w:cstheme="minorHAnsi"/>
          <w:szCs w:val="24"/>
          <w:lang w:eastAsia="de-CH"/>
        </w:rPr>
        <w:t xml:space="preserve"> zu Jesus kommen, u</w:t>
      </w:r>
      <w:r w:rsidR="00E32825">
        <w:rPr>
          <w:rFonts w:asciiTheme="minorHAnsi" w:hAnsiTheme="minorHAnsi" w:cstheme="minorHAnsi"/>
          <w:szCs w:val="24"/>
          <w:lang w:eastAsia="de-CH"/>
        </w:rPr>
        <w:t>m</w:t>
      </w:r>
      <w:r w:rsidR="005A3E7A">
        <w:rPr>
          <w:rFonts w:asciiTheme="minorHAnsi" w:hAnsiTheme="minorHAnsi" w:cstheme="minorHAnsi"/>
          <w:szCs w:val="24"/>
          <w:lang w:eastAsia="de-CH"/>
        </w:rPr>
        <w:t xml:space="preserve"> einen ersten Schluck des lebendigen Wassers zu nehmen und somit Eingang </w:t>
      </w:r>
      <w:r w:rsidR="00E32825">
        <w:rPr>
          <w:rFonts w:asciiTheme="minorHAnsi" w:hAnsiTheme="minorHAnsi" w:cstheme="minorHAnsi"/>
          <w:szCs w:val="24"/>
          <w:lang w:eastAsia="de-CH"/>
        </w:rPr>
        <w:t xml:space="preserve">zu </w:t>
      </w:r>
      <w:r w:rsidR="005A3E7A">
        <w:rPr>
          <w:rFonts w:asciiTheme="minorHAnsi" w:hAnsiTheme="minorHAnsi" w:cstheme="minorHAnsi"/>
          <w:szCs w:val="24"/>
          <w:lang w:eastAsia="de-CH"/>
        </w:rPr>
        <w:t>finden in das Reich des Sohnes</w:t>
      </w:r>
      <w:r w:rsidR="00E32825">
        <w:rPr>
          <w:rFonts w:asciiTheme="minorHAnsi" w:hAnsiTheme="minorHAnsi" w:cstheme="minorHAnsi"/>
          <w:szCs w:val="24"/>
          <w:lang w:eastAsia="de-CH"/>
        </w:rPr>
        <w:t xml:space="preserve"> Gottes</w:t>
      </w:r>
      <w:r w:rsidR="005A3E7A">
        <w:rPr>
          <w:rFonts w:asciiTheme="minorHAnsi" w:hAnsiTheme="minorHAnsi" w:cstheme="minorHAnsi"/>
          <w:szCs w:val="24"/>
          <w:lang w:eastAsia="de-CH"/>
        </w:rPr>
        <w:t>.</w:t>
      </w:r>
      <w:r w:rsidR="00E32825">
        <w:rPr>
          <w:rFonts w:asciiTheme="minorHAnsi" w:hAnsiTheme="minorHAnsi" w:cstheme="minorHAnsi"/>
          <w:szCs w:val="24"/>
          <w:lang w:eastAsia="de-CH"/>
        </w:rPr>
        <w:t xml:space="preserve"> Aber auch Gläubige dürfen sich täglich nach diesem Wasser des Lebens ausstrecken!</w:t>
      </w:r>
    </w:p>
    <w:p w14:paraId="26E04A2A" w14:textId="77777777" w:rsidR="00F2465F" w:rsidRDefault="00E32825" w:rsidP="00D10EA0">
      <w:pPr>
        <w:pStyle w:val="KeinLeerraum"/>
        <w:rPr>
          <w:i/>
          <w:iCs/>
        </w:rPr>
      </w:pPr>
      <w:r>
        <w:rPr>
          <w:rFonts w:asciiTheme="minorHAnsi" w:hAnsiTheme="minorHAnsi" w:cstheme="minorHAnsi"/>
          <w:szCs w:val="24"/>
          <w:lang w:eastAsia="de-CH"/>
        </w:rPr>
        <w:tab/>
        <w:t>Matthias German</w:t>
      </w:r>
      <w:r w:rsidR="00A64F6E">
        <w:rPr>
          <w:rFonts w:asciiTheme="minorHAnsi" w:hAnsiTheme="minorHAnsi" w:cstheme="minorHAnsi"/>
          <w:szCs w:val="24"/>
          <w:lang w:eastAsia="de-CH"/>
        </w:rPr>
        <w:t>n schreibt</w:t>
      </w:r>
      <w:r w:rsidR="00F2465F">
        <w:rPr>
          <w:rFonts w:asciiTheme="minorHAnsi" w:hAnsiTheme="minorHAnsi" w:cstheme="minorHAnsi"/>
          <w:szCs w:val="24"/>
          <w:lang w:eastAsia="de-CH"/>
        </w:rPr>
        <w:t xml:space="preserve"> in seinem Kommentar zu 21,6</w:t>
      </w:r>
      <w:r w:rsidR="00A64F6E">
        <w:rPr>
          <w:rFonts w:asciiTheme="minorHAnsi" w:hAnsiTheme="minorHAnsi" w:cstheme="minorHAnsi"/>
          <w:szCs w:val="24"/>
          <w:lang w:eastAsia="de-CH"/>
        </w:rPr>
        <w:t xml:space="preserve">: </w:t>
      </w:r>
      <w:r w:rsidR="00A64F6E" w:rsidRPr="00A64F6E">
        <w:rPr>
          <w:i/>
          <w:iCs/>
        </w:rPr>
        <w:t xml:space="preserve">Gott "will dem Dürstenden" geben. Es braucht eine Haltung des Wollens, wir müssen durstig nach "der Quelle des Wassers des Lebens" sein (Ps 42,2; Jes 55,1-2; Mt 5,6). </w:t>
      </w:r>
      <w:r w:rsidR="00A64F6E">
        <w:rPr>
          <w:i/>
          <w:iCs/>
        </w:rPr>
        <w:t>…</w:t>
      </w:r>
      <w:r w:rsidR="00A64F6E" w:rsidRPr="00A64F6E">
        <w:rPr>
          <w:i/>
          <w:iCs/>
        </w:rPr>
        <w:t xml:space="preserve"> Nur der Mensch der durstig ist, der sich nach Gott sehnt und ihn sucht (Hebr 11,6), wird davon bekommen, dies aber "umsonst". Der Mensch muss sich </w:t>
      </w:r>
      <w:r w:rsidR="00A64F6E">
        <w:rPr>
          <w:i/>
          <w:iCs/>
        </w:rPr>
        <w:t xml:space="preserve">zu </w:t>
      </w:r>
      <w:r w:rsidR="00A64F6E" w:rsidRPr="00A64F6E">
        <w:rPr>
          <w:i/>
          <w:iCs/>
        </w:rPr>
        <w:t xml:space="preserve">Gott hinwenden und sein Wort befolgen, </w:t>
      </w:r>
      <w:r w:rsidR="00A64F6E">
        <w:rPr>
          <w:i/>
          <w:iCs/>
        </w:rPr>
        <w:t>und</w:t>
      </w:r>
      <w:r w:rsidR="00A64F6E" w:rsidRPr="00A64F6E">
        <w:rPr>
          <w:i/>
          <w:iCs/>
        </w:rPr>
        <w:t xml:space="preserve"> wird es "umsonst" bekommen. Menschen die genug haben, die es nicht nach Gott dürstet und im Strom des Leben</w:t>
      </w:r>
      <w:r w:rsidR="002744ED">
        <w:rPr>
          <w:i/>
          <w:iCs/>
        </w:rPr>
        <w:t>s</w:t>
      </w:r>
      <w:r w:rsidR="00A64F6E" w:rsidRPr="00A64F6E">
        <w:rPr>
          <w:i/>
          <w:iCs/>
        </w:rPr>
        <w:t xml:space="preserve"> dieser </w:t>
      </w:r>
      <w:r w:rsidR="002744ED">
        <w:rPr>
          <w:i/>
          <w:iCs/>
        </w:rPr>
        <w:t>Welt</w:t>
      </w:r>
      <w:r w:rsidR="00A64F6E" w:rsidRPr="00A64F6E">
        <w:rPr>
          <w:i/>
          <w:iCs/>
        </w:rPr>
        <w:t xml:space="preserve"> folgen, werden die </w:t>
      </w:r>
      <w:r w:rsidR="002744ED">
        <w:rPr>
          <w:i/>
          <w:iCs/>
        </w:rPr>
        <w:t xml:space="preserve">wahre </w:t>
      </w:r>
      <w:r w:rsidR="00A64F6E" w:rsidRPr="00A64F6E">
        <w:rPr>
          <w:i/>
          <w:iCs/>
        </w:rPr>
        <w:t xml:space="preserve">Quelle des Lebens verpassen. </w:t>
      </w:r>
    </w:p>
    <w:p w14:paraId="307E6F6D" w14:textId="16070890" w:rsidR="00E32825" w:rsidRPr="00BB4753" w:rsidRDefault="00A64F6E" w:rsidP="00F2465F">
      <w:pPr>
        <w:pStyle w:val="KeinLeerraum"/>
        <w:ind w:firstLine="708"/>
        <w:rPr>
          <w:rFonts w:asciiTheme="minorHAnsi" w:hAnsiTheme="minorHAnsi" w:cstheme="minorHAnsi"/>
          <w:b/>
          <w:bCs/>
          <w:szCs w:val="24"/>
          <w:lang w:eastAsia="de-CH"/>
        </w:rPr>
      </w:pPr>
      <w:r w:rsidRPr="00F2465F">
        <w:t>Ch. Briem schreibt:</w:t>
      </w:r>
      <w:r w:rsidRPr="00A64F6E">
        <w:rPr>
          <w:i/>
          <w:iCs/>
        </w:rPr>
        <w:t xml:space="preserve"> Als Dürstender wird jemand beschrieben, in dem der Heilige Geist bereits ein Verlangen nach geistlichen Dingen geweckt hat, sei es zuerst nach Sündenvergebung oder dann auch nach Gemeinschaft mit Gott und Freude an Gott.</w:t>
      </w:r>
    </w:p>
    <w:p w14:paraId="67A99548" w14:textId="5E7596D2" w:rsidR="00D10EA0" w:rsidRDefault="00A64F6E" w:rsidP="00D10EA0">
      <w:pPr>
        <w:pStyle w:val="KeinLeerraum"/>
        <w:rPr>
          <w:rFonts w:asciiTheme="minorHAnsi" w:hAnsiTheme="minorHAnsi" w:cstheme="minorHAnsi"/>
          <w:b/>
          <w:bCs/>
          <w:szCs w:val="24"/>
          <w:lang w:eastAsia="de-CH"/>
        </w:rPr>
      </w:pPr>
      <w:r>
        <w:rPr>
          <w:rFonts w:asciiTheme="minorHAnsi" w:hAnsiTheme="minorHAnsi" w:cstheme="minorHAnsi"/>
          <w:szCs w:val="24"/>
          <w:lang w:eastAsia="de-CH"/>
        </w:rPr>
        <w:lastRenderedPageBreak/>
        <w:tab/>
        <w:t>"</w:t>
      </w:r>
      <w:r w:rsidRPr="0094781A">
        <w:rPr>
          <w:rFonts w:asciiTheme="minorHAnsi" w:hAnsiTheme="minorHAnsi" w:cstheme="minorHAnsi"/>
          <w:szCs w:val="24"/>
          <w:lang w:eastAsia="de-CH"/>
        </w:rPr>
        <w:t>Wer da will, nehme Wasser des Lebens umsonst!</w:t>
      </w:r>
      <w:r>
        <w:rPr>
          <w:rFonts w:asciiTheme="minorHAnsi" w:hAnsiTheme="minorHAnsi" w:cstheme="minorHAnsi"/>
          <w:szCs w:val="24"/>
          <w:lang w:eastAsia="de-CH"/>
        </w:rPr>
        <w:t xml:space="preserve">" Wer sich Gott naht, bekommt das Wasser des Lebens umsonst. </w:t>
      </w:r>
      <w:r w:rsidR="00C3768F">
        <w:rPr>
          <w:rFonts w:asciiTheme="minorHAnsi" w:hAnsiTheme="minorHAnsi" w:cstheme="minorHAnsi"/>
          <w:szCs w:val="24"/>
          <w:lang w:eastAsia="de-CH"/>
        </w:rPr>
        <w:t>Für Jesus Christus aber, der durch sein Blut den Zugang zu diesem "lebendigen Wasser" erkauft hat, hat es alles gekostet:</w:t>
      </w:r>
      <w:r w:rsidR="00C3768F" w:rsidRPr="00C3768F">
        <w:t xml:space="preserve"> </w:t>
      </w:r>
      <w:r w:rsidR="00C3768F">
        <w:t>"</w:t>
      </w:r>
      <w:r w:rsidR="00C3768F" w:rsidRPr="00C3768F">
        <w:rPr>
          <w:rFonts w:asciiTheme="minorHAnsi" w:hAnsiTheme="minorHAnsi" w:cstheme="minorHAnsi"/>
          <w:szCs w:val="24"/>
          <w:lang w:eastAsia="de-CH"/>
        </w:rPr>
        <w:t xml:space="preserve">Habt diese Gesinnung in euch, die auch in Christus Jesus </w:t>
      </w:r>
      <w:r w:rsidR="00C3768F" w:rsidRPr="00C3768F">
        <w:rPr>
          <w:rFonts w:ascii="Cambria Math" w:hAnsi="Cambria Math" w:cs="Cambria Math"/>
          <w:szCs w:val="24"/>
          <w:lang w:eastAsia="de-CH"/>
        </w:rPr>
        <w:t>⟨</w:t>
      </w:r>
      <w:r w:rsidR="00C3768F" w:rsidRPr="00C3768F">
        <w:rPr>
          <w:rFonts w:asciiTheme="minorHAnsi" w:hAnsiTheme="minorHAnsi" w:cstheme="minorHAnsi"/>
          <w:szCs w:val="24"/>
          <w:lang w:eastAsia="de-CH"/>
        </w:rPr>
        <w:t>war</w:t>
      </w:r>
      <w:r w:rsidR="00C3768F" w:rsidRPr="00C3768F">
        <w:rPr>
          <w:rFonts w:ascii="Cambria Math" w:hAnsi="Cambria Math" w:cs="Cambria Math"/>
          <w:szCs w:val="24"/>
          <w:lang w:eastAsia="de-CH"/>
        </w:rPr>
        <w:t>⟩</w:t>
      </w:r>
      <w:r w:rsidR="00C3768F" w:rsidRPr="00C3768F">
        <w:rPr>
          <w:rFonts w:asciiTheme="minorHAnsi" w:hAnsiTheme="minorHAnsi" w:cstheme="minorHAnsi"/>
          <w:szCs w:val="24"/>
          <w:lang w:eastAsia="de-CH"/>
        </w:rPr>
        <w:t>, 6 der in Gestalt Gottes war und es nicht für einen Raub hielt, Gott gleich zu sein. 7 Aber er entäußerte</w:t>
      </w:r>
      <w:r w:rsidR="00C3768F">
        <w:rPr>
          <w:rFonts w:asciiTheme="minorHAnsi" w:hAnsiTheme="minorHAnsi" w:cstheme="minorHAnsi"/>
          <w:szCs w:val="24"/>
          <w:lang w:eastAsia="de-CH"/>
        </w:rPr>
        <w:t xml:space="preserve"> (entleerte)</w:t>
      </w:r>
      <w:r w:rsidR="00C3768F" w:rsidRPr="00C3768F">
        <w:rPr>
          <w:rFonts w:asciiTheme="minorHAnsi" w:hAnsiTheme="minorHAnsi" w:cstheme="minorHAnsi"/>
          <w:szCs w:val="24"/>
          <w:lang w:eastAsia="de-CH"/>
        </w:rPr>
        <w:t xml:space="preserve"> sich und nahm Knechtsgestalt an, indem er den Menschen gleich geworden ist, und der Gestalt nach wie ein Mensch befunden, 8 erniedrigte er sich selbst und wurde gehorsam bis zum Tod, ja, zum Tod am Kreuz.</w:t>
      </w:r>
      <w:r w:rsidR="00C3768F">
        <w:rPr>
          <w:rFonts w:asciiTheme="minorHAnsi" w:hAnsiTheme="minorHAnsi" w:cstheme="minorHAnsi"/>
          <w:szCs w:val="24"/>
          <w:lang w:eastAsia="de-CH"/>
        </w:rPr>
        <w:t xml:space="preserve">" </w:t>
      </w:r>
      <w:r w:rsidR="00C3768F" w:rsidRPr="00C3768F">
        <w:rPr>
          <w:rFonts w:asciiTheme="minorHAnsi" w:hAnsiTheme="minorHAnsi" w:cstheme="minorHAnsi"/>
          <w:b/>
          <w:bCs/>
          <w:szCs w:val="24"/>
          <w:lang w:eastAsia="de-CH"/>
        </w:rPr>
        <w:t>(Phil 2,5-8)</w:t>
      </w:r>
    </w:p>
    <w:p w14:paraId="6027DE83" w14:textId="74903AD4" w:rsidR="005140CC" w:rsidRDefault="005140CC" w:rsidP="00D10EA0">
      <w:pPr>
        <w:pStyle w:val="KeinLeerraum"/>
        <w:rPr>
          <w:rFonts w:asciiTheme="minorHAnsi" w:hAnsiTheme="minorHAnsi" w:cstheme="minorHAnsi"/>
          <w:b/>
          <w:bCs/>
          <w:szCs w:val="24"/>
          <w:lang w:eastAsia="de-CH"/>
        </w:rPr>
      </w:pPr>
    </w:p>
    <w:p w14:paraId="3352386B" w14:textId="4C728B13" w:rsidR="00926838" w:rsidRPr="00926838" w:rsidRDefault="00926838" w:rsidP="00926838">
      <w:pPr>
        <w:pStyle w:val="KeinLeerraum"/>
        <w:spacing w:line="360" w:lineRule="auto"/>
        <w:rPr>
          <w:rFonts w:asciiTheme="minorHAnsi" w:hAnsiTheme="minorHAnsi" w:cstheme="minorHAnsi"/>
          <w:b/>
          <w:bCs/>
          <w:sz w:val="28"/>
          <w:szCs w:val="28"/>
          <w:lang w:eastAsia="de-CH"/>
        </w:rPr>
      </w:pPr>
      <w:r w:rsidRPr="00926838">
        <w:rPr>
          <w:rFonts w:asciiTheme="minorHAnsi" w:hAnsiTheme="minorHAnsi" w:cstheme="minorHAnsi"/>
          <w:b/>
          <w:bCs/>
          <w:sz w:val="28"/>
          <w:szCs w:val="28"/>
          <w:lang w:eastAsia="de-CH"/>
        </w:rPr>
        <w:t xml:space="preserve">Worte </w:t>
      </w:r>
      <w:r>
        <w:rPr>
          <w:rFonts w:asciiTheme="minorHAnsi" w:hAnsiTheme="minorHAnsi" w:cstheme="minorHAnsi"/>
          <w:b/>
          <w:bCs/>
          <w:sz w:val="28"/>
          <w:szCs w:val="28"/>
          <w:lang w:eastAsia="de-CH"/>
        </w:rPr>
        <w:t>der Warnung</w:t>
      </w:r>
      <w:r w:rsidRPr="00926838">
        <w:rPr>
          <w:rFonts w:asciiTheme="minorHAnsi" w:hAnsiTheme="minorHAnsi" w:cstheme="minorHAnsi"/>
          <w:b/>
          <w:bCs/>
          <w:sz w:val="28"/>
          <w:szCs w:val="28"/>
          <w:lang w:eastAsia="de-CH"/>
        </w:rPr>
        <w:t xml:space="preserve"> | 22,</w:t>
      </w:r>
      <w:r>
        <w:rPr>
          <w:rFonts w:asciiTheme="minorHAnsi" w:hAnsiTheme="minorHAnsi" w:cstheme="minorHAnsi"/>
          <w:b/>
          <w:bCs/>
          <w:sz w:val="28"/>
          <w:szCs w:val="28"/>
          <w:lang w:eastAsia="de-CH"/>
        </w:rPr>
        <w:t>18</w:t>
      </w:r>
      <w:r w:rsidRPr="00926838">
        <w:rPr>
          <w:rFonts w:asciiTheme="minorHAnsi" w:hAnsiTheme="minorHAnsi" w:cstheme="minorHAnsi"/>
          <w:b/>
          <w:bCs/>
          <w:sz w:val="28"/>
          <w:szCs w:val="28"/>
          <w:lang w:eastAsia="de-CH"/>
        </w:rPr>
        <w:t>-</w:t>
      </w:r>
      <w:r w:rsidR="004D20F8">
        <w:rPr>
          <w:rFonts w:asciiTheme="minorHAnsi" w:hAnsiTheme="minorHAnsi" w:cstheme="minorHAnsi"/>
          <w:b/>
          <w:bCs/>
          <w:sz w:val="28"/>
          <w:szCs w:val="28"/>
          <w:lang w:eastAsia="de-CH"/>
        </w:rPr>
        <w:t>19</w:t>
      </w:r>
    </w:p>
    <w:p w14:paraId="04F8922F" w14:textId="69EF2501" w:rsidR="00DA2A41" w:rsidRPr="00BA3E32" w:rsidRDefault="004D20F8" w:rsidP="00DA2A41">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Warnung hinsichtlich des Umgangs mit dem Wort Gottes</w:t>
      </w:r>
      <w:r w:rsidR="00DA2A41" w:rsidRPr="00BA3E32">
        <w:rPr>
          <w:rFonts w:asciiTheme="minorHAnsi" w:hAnsiTheme="minorHAnsi" w:cstheme="minorHAnsi"/>
          <w:b/>
          <w:bCs/>
          <w:szCs w:val="24"/>
          <w:lang w:eastAsia="de-CH"/>
        </w:rPr>
        <w:t xml:space="preserve"> | 22,</w:t>
      </w:r>
      <w:r w:rsidR="00DA2A41">
        <w:rPr>
          <w:rFonts w:asciiTheme="minorHAnsi" w:hAnsiTheme="minorHAnsi" w:cstheme="minorHAnsi"/>
          <w:b/>
          <w:bCs/>
          <w:szCs w:val="24"/>
          <w:lang w:eastAsia="de-CH"/>
        </w:rPr>
        <w:t>18-19</w:t>
      </w:r>
    </w:p>
    <w:p w14:paraId="4F0CD044" w14:textId="06C635FA" w:rsidR="00DA2A41" w:rsidRPr="001E2450" w:rsidRDefault="00DA2A41" w:rsidP="00DA2A41">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 xml:space="preserve">Ich bezeuge jedem, der die Worte der Weissagung dieses Buches hört: Wenn jemand </w:t>
      </w:r>
      <w:r w:rsidRPr="0094781A">
        <w:rPr>
          <w:rFonts w:ascii="Cambria Math" w:hAnsi="Cambria Math" w:cs="Cambria Math"/>
          <w:szCs w:val="24"/>
          <w:lang w:eastAsia="de-CH"/>
        </w:rPr>
        <w:t>⟨</w:t>
      </w:r>
      <w:r w:rsidRPr="0094781A">
        <w:rPr>
          <w:rFonts w:asciiTheme="minorHAnsi" w:hAnsiTheme="minorHAnsi" w:cstheme="minorHAnsi"/>
          <w:szCs w:val="24"/>
          <w:lang w:eastAsia="de-CH"/>
        </w:rPr>
        <w:t>etwas</w:t>
      </w:r>
      <w:r w:rsidRPr="0094781A">
        <w:rPr>
          <w:rFonts w:ascii="Cambria Math" w:hAnsi="Cambria Math" w:cs="Cambria Math"/>
          <w:szCs w:val="24"/>
          <w:lang w:eastAsia="de-CH"/>
        </w:rPr>
        <w:t>⟩</w:t>
      </w:r>
      <w:r w:rsidRPr="0094781A">
        <w:rPr>
          <w:rFonts w:asciiTheme="minorHAnsi" w:hAnsiTheme="minorHAnsi" w:cstheme="minorHAnsi"/>
          <w:szCs w:val="24"/>
          <w:lang w:eastAsia="de-CH"/>
        </w:rPr>
        <w:t xml:space="preserve"> zu diesen Dingen hinzufügt, so wird Gott ihm die Plagen hinzufügen, die in diesem Buch geschrieben sind; 19 und wenn jemand </w:t>
      </w:r>
      <w:r w:rsidRPr="0094781A">
        <w:rPr>
          <w:rFonts w:ascii="Cambria Math" w:hAnsi="Cambria Math" w:cs="Cambria Math"/>
          <w:szCs w:val="24"/>
          <w:lang w:eastAsia="de-CH"/>
        </w:rPr>
        <w:t>⟨</w:t>
      </w:r>
      <w:r w:rsidRPr="0094781A">
        <w:rPr>
          <w:rFonts w:asciiTheme="minorHAnsi" w:hAnsiTheme="minorHAnsi" w:cstheme="minorHAnsi"/>
          <w:szCs w:val="24"/>
          <w:lang w:eastAsia="de-CH"/>
        </w:rPr>
        <w:t>etwas</w:t>
      </w:r>
      <w:r w:rsidRPr="0094781A">
        <w:rPr>
          <w:rFonts w:ascii="Cambria Math" w:hAnsi="Cambria Math" w:cs="Cambria Math"/>
          <w:szCs w:val="24"/>
          <w:lang w:eastAsia="de-CH"/>
        </w:rPr>
        <w:t>⟩</w:t>
      </w:r>
      <w:r w:rsidRPr="0094781A">
        <w:rPr>
          <w:rFonts w:asciiTheme="minorHAnsi" w:hAnsiTheme="minorHAnsi" w:cstheme="minorHAnsi"/>
          <w:szCs w:val="24"/>
          <w:lang w:eastAsia="de-CH"/>
        </w:rPr>
        <w:t xml:space="preserve"> von den Worten des Buches dieser Weissagung wegnimmt, so wird Gott seinen Teil wegnehmen von dem Baum des Lebens und aus der heiligen Stadt, von denen in diesem Buch geschrieben ist.</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Pr>
          <w:rFonts w:asciiTheme="minorHAnsi" w:hAnsiTheme="minorHAnsi" w:cstheme="minorHAnsi"/>
          <w:b/>
          <w:bCs/>
          <w:szCs w:val="24"/>
          <w:lang w:eastAsia="de-CH"/>
        </w:rPr>
        <w:t>18-19</w:t>
      </w:r>
      <w:r w:rsidRPr="002C03E2">
        <w:rPr>
          <w:rFonts w:asciiTheme="minorHAnsi" w:hAnsiTheme="minorHAnsi" w:cstheme="minorHAnsi"/>
          <w:b/>
          <w:bCs/>
          <w:szCs w:val="24"/>
          <w:lang w:eastAsia="de-CH"/>
        </w:rPr>
        <w:t>)</w:t>
      </w:r>
    </w:p>
    <w:p w14:paraId="399EAD93" w14:textId="77777777" w:rsidR="00DA2A41" w:rsidRPr="001E2450" w:rsidRDefault="00DA2A41" w:rsidP="00DA2A41">
      <w:pPr>
        <w:pStyle w:val="KeinLeerraum"/>
        <w:rPr>
          <w:rFonts w:asciiTheme="minorHAnsi" w:hAnsiTheme="minorHAnsi" w:cstheme="minorHAnsi"/>
          <w:szCs w:val="24"/>
          <w:lang w:eastAsia="de-CH"/>
        </w:rPr>
      </w:pPr>
    </w:p>
    <w:p w14:paraId="31F599F8" w14:textId="119A008E" w:rsidR="00056D26" w:rsidRDefault="00DA2A41" w:rsidP="006E02F4">
      <w:pPr>
        <w:autoSpaceDE w:val="0"/>
        <w:autoSpaceDN w:val="0"/>
        <w:adjustRightInd w:val="0"/>
        <w:rPr>
          <w:rFonts w:cstheme="minorHAnsi"/>
          <w:lang w:eastAsia="de-CH"/>
        </w:rPr>
      </w:pPr>
      <w:r w:rsidRPr="002C03E2">
        <w:rPr>
          <w:rFonts w:cstheme="minorHAnsi"/>
          <w:b/>
          <w:bCs/>
          <w:lang w:eastAsia="de-CH"/>
        </w:rPr>
        <w:t xml:space="preserve">V </w:t>
      </w:r>
      <w:r>
        <w:rPr>
          <w:rFonts w:cstheme="minorHAnsi"/>
          <w:b/>
          <w:bCs/>
          <w:lang w:eastAsia="de-CH"/>
        </w:rPr>
        <w:t>18</w:t>
      </w:r>
      <w:r w:rsidRPr="002C03E2">
        <w:rPr>
          <w:rFonts w:cstheme="minorHAnsi"/>
          <w:b/>
          <w:bCs/>
          <w:lang w:eastAsia="de-CH"/>
        </w:rPr>
        <w:t xml:space="preserve"> |</w:t>
      </w:r>
      <w:r w:rsidRPr="00FA34DB">
        <w:rPr>
          <w:rFonts w:cstheme="minorHAnsi"/>
          <w:lang w:eastAsia="de-CH"/>
        </w:rPr>
        <w:t xml:space="preserve"> </w:t>
      </w:r>
      <w:r w:rsidR="004575E8">
        <w:rPr>
          <w:rFonts w:cstheme="minorHAnsi"/>
          <w:lang w:eastAsia="de-CH"/>
        </w:rPr>
        <w:t xml:space="preserve">Die Warnungen in den folgenden zwei Versen stehen </w:t>
      </w:r>
      <w:r w:rsidR="00B670C1" w:rsidRPr="00B670C1">
        <w:rPr>
          <w:rFonts w:cstheme="minorHAnsi"/>
          <w:lang w:eastAsia="de-CH"/>
        </w:rPr>
        <w:t>in scharfem Kontrast zu</w:t>
      </w:r>
      <w:r w:rsidR="004575E8">
        <w:rPr>
          <w:rFonts w:cstheme="minorHAnsi"/>
          <w:lang w:eastAsia="de-CH"/>
        </w:rPr>
        <w:t>r liebevollen Einladung des Hl. Geistes im vorangegangenen Vers</w:t>
      </w:r>
      <w:r w:rsidR="005E3750">
        <w:rPr>
          <w:rFonts w:cstheme="minorHAnsi"/>
          <w:lang w:eastAsia="de-CH"/>
        </w:rPr>
        <w:t xml:space="preserve">. </w:t>
      </w:r>
      <w:r w:rsidR="00056D26">
        <w:rPr>
          <w:lang w:eastAsia="de-CH"/>
        </w:rPr>
        <w:t xml:space="preserve">Diese Warnungen hinsichtlich dem Umgang mit Gottes Wort sind nicht die ersten dieser Art </w:t>
      </w:r>
      <w:r w:rsidR="00056D26" w:rsidRPr="00B670C1">
        <w:rPr>
          <w:rFonts w:cstheme="minorHAnsi"/>
          <w:lang w:eastAsia="de-CH"/>
        </w:rPr>
        <w:t>(</w:t>
      </w:r>
      <w:r w:rsidR="00056D26">
        <w:rPr>
          <w:rFonts w:cstheme="minorHAnsi"/>
          <w:lang w:eastAsia="de-CH"/>
        </w:rPr>
        <w:t>V</w:t>
      </w:r>
      <w:r w:rsidR="00056D26" w:rsidRPr="00B670C1">
        <w:rPr>
          <w:rFonts w:cstheme="minorHAnsi"/>
          <w:lang w:eastAsia="de-CH"/>
        </w:rPr>
        <w:t>gl. Dt 4,2;</w:t>
      </w:r>
      <w:r w:rsidR="00056D26">
        <w:rPr>
          <w:rFonts w:cstheme="minorHAnsi"/>
          <w:lang w:eastAsia="de-CH"/>
        </w:rPr>
        <w:t xml:space="preserve"> </w:t>
      </w:r>
      <w:r w:rsidR="00056D26" w:rsidRPr="00B670C1">
        <w:rPr>
          <w:rFonts w:cstheme="minorHAnsi"/>
          <w:lang w:eastAsia="de-CH"/>
        </w:rPr>
        <w:t>Spr 30,5-6; Jer 26,2).</w:t>
      </w:r>
    </w:p>
    <w:p w14:paraId="0E5E309D" w14:textId="6959B805" w:rsidR="00696581" w:rsidRDefault="00056D26" w:rsidP="00056D26">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Die erste Warnung ergeht an alle Menschen, wenn sie</w:t>
      </w:r>
      <w:r w:rsidR="00696581">
        <w:rPr>
          <w:lang w:eastAsia="de-CH"/>
        </w:rPr>
        <w:t xml:space="preserve"> unabhängig von Zeit und Ort, zu den Dingen, die in diesem "Buch" (Offb) stehen, etwas hinzufügen, dann werden sie "die Plagen" erleiden müssen, die darin beschrieben werden. Weil der Inhalt dieses Buches eng mit der gesamten Bibel verbunden ist, verurteilt dieser Vers letztlich jeden Eingriff in das Wort Gottes</w:t>
      </w:r>
      <w:r w:rsidR="006D3E21">
        <w:rPr>
          <w:lang w:eastAsia="de-CH"/>
        </w:rPr>
        <w:t xml:space="preserve">. </w:t>
      </w:r>
    </w:p>
    <w:p w14:paraId="23953E24" w14:textId="53442DD0" w:rsidR="00B670C1" w:rsidRDefault="00B670C1" w:rsidP="00B670C1">
      <w:pPr>
        <w:pStyle w:val="KeinLeerraum"/>
        <w:rPr>
          <w:rFonts w:asciiTheme="minorHAnsi" w:hAnsiTheme="minorHAnsi" w:cstheme="minorHAnsi"/>
          <w:szCs w:val="24"/>
          <w:lang w:eastAsia="de-CH"/>
        </w:rPr>
      </w:pPr>
    </w:p>
    <w:p w14:paraId="33131DD5" w14:textId="22DB16B8" w:rsidR="00D15FCF" w:rsidRDefault="006D3E21" w:rsidP="0005512F">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19</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Pr>
          <w:rFonts w:asciiTheme="minorHAnsi" w:hAnsiTheme="minorHAnsi" w:cstheme="minorHAnsi"/>
          <w:szCs w:val="24"/>
          <w:lang w:eastAsia="de-CH"/>
        </w:rPr>
        <w:t>Die</w:t>
      </w:r>
      <w:r w:rsidR="00056D26">
        <w:rPr>
          <w:rFonts w:asciiTheme="minorHAnsi" w:hAnsiTheme="minorHAnsi" w:cstheme="minorHAnsi"/>
          <w:szCs w:val="24"/>
          <w:lang w:eastAsia="de-CH"/>
        </w:rPr>
        <w:t xml:space="preserve"> zweite Warnung gilt all jenen, die "</w:t>
      </w:r>
      <w:r w:rsidR="00056D26" w:rsidRPr="0094781A">
        <w:rPr>
          <w:rFonts w:asciiTheme="minorHAnsi" w:hAnsiTheme="minorHAnsi" w:cstheme="minorHAnsi"/>
          <w:szCs w:val="24"/>
          <w:lang w:eastAsia="de-CH"/>
        </w:rPr>
        <w:t>von den Worten des Buches dieser Weissagung</w:t>
      </w:r>
      <w:r w:rsidR="00056D26">
        <w:rPr>
          <w:rFonts w:asciiTheme="minorHAnsi" w:hAnsiTheme="minorHAnsi" w:cstheme="minorHAnsi"/>
          <w:szCs w:val="24"/>
          <w:lang w:eastAsia="de-CH"/>
        </w:rPr>
        <w:t xml:space="preserve">" Dinge wegnehmen. </w:t>
      </w:r>
      <w:r w:rsidR="0005512F">
        <w:rPr>
          <w:rFonts w:asciiTheme="minorHAnsi" w:hAnsiTheme="minorHAnsi" w:cstheme="minorHAnsi"/>
          <w:szCs w:val="24"/>
          <w:lang w:eastAsia="de-CH"/>
        </w:rPr>
        <w:t xml:space="preserve">Gemeint sind hier nicht </w:t>
      </w:r>
      <w:r w:rsidR="00D15FCF">
        <w:rPr>
          <w:lang w:eastAsia="de-CH"/>
        </w:rPr>
        <w:t xml:space="preserve">kleinere Einzelheiten der Auslegung, sondern </w:t>
      </w:r>
      <w:r w:rsidR="000C507D">
        <w:rPr>
          <w:lang w:eastAsia="de-CH"/>
        </w:rPr>
        <w:t>grundsätzliche Irrlehre</w:t>
      </w:r>
      <w:r w:rsidR="008201CA">
        <w:rPr>
          <w:lang w:eastAsia="de-CH"/>
        </w:rPr>
        <w:t>n</w:t>
      </w:r>
      <w:r w:rsidR="000C507D">
        <w:rPr>
          <w:lang w:eastAsia="de-CH"/>
        </w:rPr>
        <w:t xml:space="preserve"> was einem </w:t>
      </w:r>
      <w:r w:rsidR="00D15FCF">
        <w:rPr>
          <w:lang w:eastAsia="de-CH"/>
        </w:rPr>
        <w:t>offenen Angriff auf die Inspiration und Vollständigkeit der Bibel</w:t>
      </w:r>
      <w:r w:rsidR="000C507D">
        <w:rPr>
          <w:lang w:eastAsia="de-CH"/>
        </w:rPr>
        <w:t xml:space="preserve"> gelichkommt</w:t>
      </w:r>
      <w:r w:rsidR="00D15FCF">
        <w:rPr>
          <w:lang w:eastAsia="de-CH"/>
        </w:rPr>
        <w:t xml:space="preserve">. Wer </w:t>
      </w:r>
      <w:r w:rsidR="000C507D">
        <w:rPr>
          <w:lang w:eastAsia="de-CH"/>
        </w:rPr>
        <w:t>solches</w:t>
      </w:r>
      <w:r w:rsidR="00D15FCF">
        <w:rPr>
          <w:lang w:eastAsia="de-CH"/>
        </w:rPr>
        <w:t xml:space="preserve"> tut,</w:t>
      </w:r>
      <w:r w:rsidR="000C507D">
        <w:rPr>
          <w:lang w:eastAsia="de-CH"/>
        </w:rPr>
        <w:t xml:space="preserve"> dem "</w:t>
      </w:r>
      <w:r w:rsidR="000C507D" w:rsidRPr="0094781A">
        <w:rPr>
          <w:rFonts w:asciiTheme="minorHAnsi" w:hAnsiTheme="minorHAnsi" w:cstheme="minorHAnsi"/>
          <w:szCs w:val="24"/>
          <w:lang w:eastAsia="de-CH"/>
        </w:rPr>
        <w:t>wird Gott seinen Teil wegnehmen von dem Baum des Lebens und aus der heiligen Stadt, von denen in diesem Buch geschrieben ist.</w:t>
      </w:r>
      <w:r w:rsidR="000C507D">
        <w:rPr>
          <w:rFonts w:asciiTheme="minorHAnsi" w:hAnsiTheme="minorHAnsi" w:cstheme="minorHAnsi"/>
          <w:szCs w:val="24"/>
          <w:lang w:eastAsia="de-CH"/>
        </w:rPr>
        <w:t>"</w:t>
      </w:r>
    </w:p>
    <w:p w14:paraId="17900223" w14:textId="6986ABAE" w:rsidR="002E1021" w:rsidRPr="008201CA" w:rsidRDefault="002E1021" w:rsidP="002E1021">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Charles C. Ryrie kommentiert: </w:t>
      </w:r>
      <w:r w:rsidRPr="00C50C7C">
        <w:rPr>
          <w:i/>
          <w:iCs/>
          <w:lang w:eastAsia="de-CH"/>
        </w:rPr>
        <w:t>Wer etwas wegnimmt von den prophetischen Aussagen des Buches,</w:t>
      </w:r>
      <w:r w:rsidRPr="00C50C7C">
        <w:rPr>
          <w:i/>
          <w:iCs/>
        </w:rPr>
        <w:t xml:space="preserve"> </w:t>
      </w:r>
      <w:r w:rsidRPr="00C50C7C">
        <w:rPr>
          <w:i/>
          <w:iCs/>
          <w:lang w:eastAsia="de-CH"/>
        </w:rPr>
        <w:t>zeigt damit, dass er es verdient, vom Buch des Lebens, von der</w:t>
      </w:r>
      <w:r w:rsidRPr="00C50C7C">
        <w:rPr>
          <w:i/>
          <w:iCs/>
        </w:rPr>
        <w:t xml:space="preserve"> </w:t>
      </w:r>
      <w:r w:rsidRPr="00C50C7C">
        <w:rPr>
          <w:i/>
          <w:iCs/>
          <w:lang w:eastAsia="de-CH"/>
        </w:rPr>
        <w:t>heiligen Stadt sowie von den Verheißungen und Segnungen dieser</w:t>
      </w:r>
      <w:r w:rsidRPr="00C50C7C">
        <w:rPr>
          <w:i/>
          <w:iCs/>
        </w:rPr>
        <w:t xml:space="preserve"> </w:t>
      </w:r>
      <w:r w:rsidRPr="00C50C7C">
        <w:rPr>
          <w:i/>
          <w:iCs/>
          <w:lang w:eastAsia="de-CH"/>
        </w:rPr>
        <w:t>Prophetie ausgeschlossen zu werden. Das kann nur bedeuten: Er wird</w:t>
      </w:r>
      <w:r w:rsidRPr="00C50C7C">
        <w:rPr>
          <w:i/>
          <w:iCs/>
        </w:rPr>
        <w:t xml:space="preserve"> </w:t>
      </w:r>
      <w:r w:rsidRPr="00C50C7C">
        <w:rPr>
          <w:i/>
          <w:iCs/>
          <w:lang w:eastAsia="de-CH"/>
        </w:rPr>
        <w:t>in den Feuersee geworfen, denn alle, die nicht im Buch des Lebens</w:t>
      </w:r>
      <w:r w:rsidRPr="00C50C7C">
        <w:rPr>
          <w:i/>
          <w:iCs/>
        </w:rPr>
        <w:t xml:space="preserve"> </w:t>
      </w:r>
      <w:r w:rsidRPr="00C50C7C">
        <w:rPr>
          <w:i/>
          <w:iCs/>
          <w:lang w:eastAsia="de-CH"/>
        </w:rPr>
        <w:t>geschrieben stehen, werden in den Feuersee geworfen. Dies ist eine</w:t>
      </w:r>
      <w:r w:rsidRPr="00C50C7C">
        <w:rPr>
          <w:i/>
          <w:iCs/>
        </w:rPr>
        <w:t xml:space="preserve"> </w:t>
      </w:r>
      <w:r w:rsidRPr="00C50C7C">
        <w:rPr>
          <w:i/>
          <w:iCs/>
          <w:lang w:eastAsia="de-CH"/>
        </w:rPr>
        <w:t>ernste Warnung davor, die Worte Gottes zu verachten, sie zu verdrehen</w:t>
      </w:r>
      <w:r w:rsidRPr="00C50C7C">
        <w:rPr>
          <w:i/>
          <w:iCs/>
        </w:rPr>
        <w:t xml:space="preserve"> </w:t>
      </w:r>
      <w:r w:rsidRPr="00C50C7C">
        <w:rPr>
          <w:i/>
          <w:iCs/>
          <w:lang w:eastAsia="de-CH"/>
        </w:rPr>
        <w:t>oder die Botschaft des Buches zu verfälschen.</w:t>
      </w:r>
    </w:p>
    <w:p w14:paraId="4A03649D" w14:textId="0AAEA899" w:rsidR="002E1021" w:rsidRPr="002C03E2" w:rsidRDefault="002E1021" w:rsidP="0005512F">
      <w:pPr>
        <w:pStyle w:val="KeinLeerraum"/>
        <w:rPr>
          <w:rFonts w:asciiTheme="minorHAnsi" w:hAnsiTheme="minorHAnsi" w:cstheme="minorHAnsi"/>
          <w:b/>
          <w:bCs/>
          <w:szCs w:val="24"/>
          <w:lang w:eastAsia="de-CH"/>
        </w:rPr>
      </w:pPr>
    </w:p>
    <w:p w14:paraId="094B6BD2" w14:textId="2FACC266" w:rsidR="00DA2A41" w:rsidRDefault="000C507D" w:rsidP="008201CA">
      <w:pPr>
        <w:pStyle w:val="KeinLeerraum"/>
        <w:rPr>
          <w:rFonts w:asciiTheme="minorHAnsi" w:hAnsiTheme="minorHAnsi" w:cstheme="minorHAnsi"/>
          <w:i/>
          <w:iCs/>
          <w:szCs w:val="24"/>
          <w:lang w:eastAsia="de-CH"/>
        </w:rPr>
      </w:pPr>
      <w:r w:rsidRPr="008201CA">
        <w:rPr>
          <w:rFonts w:asciiTheme="minorHAnsi" w:hAnsiTheme="minorHAnsi" w:cstheme="minorHAnsi"/>
          <w:szCs w:val="24"/>
          <w:lang w:eastAsia="de-CH"/>
        </w:rPr>
        <w:t xml:space="preserve">Benedikt Peters kommentiert diese beiden Verse </w:t>
      </w:r>
      <w:r w:rsidR="008201CA">
        <w:rPr>
          <w:rFonts w:asciiTheme="minorHAnsi" w:hAnsiTheme="minorHAnsi" w:cstheme="minorHAnsi"/>
          <w:szCs w:val="24"/>
          <w:lang w:eastAsia="de-CH"/>
        </w:rPr>
        <w:t>treffend:</w:t>
      </w:r>
      <w:r w:rsidRPr="008201CA">
        <w:rPr>
          <w:rFonts w:asciiTheme="minorHAnsi" w:hAnsiTheme="minorHAnsi" w:cstheme="minorHAnsi"/>
          <w:szCs w:val="24"/>
          <w:lang w:eastAsia="de-CH"/>
        </w:rPr>
        <w:t xml:space="preserve"> </w:t>
      </w:r>
      <w:r w:rsidR="008201CA" w:rsidRPr="008201CA">
        <w:rPr>
          <w:rFonts w:asciiTheme="minorHAnsi" w:hAnsiTheme="minorHAnsi" w:cstheme="minorHAnsi"/>
          <w:i/>
          <w:iCs/>
          <w:szCs w:val="24"/>
          <w:lang w:eastAsia="de-CH"/>
        </w:rPr>
        <w:t xml:space="preserve">Weil die biblische Botschaft so gross, so ernst und so herrlich ist, verstehen wir, dass mit dem letzten Buch der Bibel Gottes Wort versiegelt wird. Jedes Herumflicken an ihm ist verboten. Wir dürfen zum Wort Gottes nicht menschliche Theorien, Heilslehren, Mythen, Philosophien, apokryphe </w:t>
      </w:r>
      <w:r w:rsidR="00C50C7C">
        <w:rPr>
          <w:rFonts w:asciiTheme="minorHAnsi" w:hAnsiTheme="minorHAnsi" w:cstheme="minorHAnsi"/>
          <w:i/>
          <w:iCs/>
          <w:szCs w:val="24"/>
          <w:lang w:eastAsia="de-CH"/>
        </w:rPr>
        <w:t>"</w:t>
      </w:r>
      <w:r w:rsidR="008201CA" w:rsidRPr="008201CA">
        <w:rPr>
          <w:rFonts w:asciiTheme="minorHAnsi" w:hAnsiTheme="minorHAnsi" w:cstheme="minorHAnsi"/>
          <w:i/>
          <w:iCs/>
          <w:szCs w:val="24"/>
          <w:lang w:eastAsia="de-CH"/>
        </w:rPr>
        <w:t>Evangelien</w:t>
      </w:r>
      <w:r w:rsidR="00C50C7C">
        <w:rPr>
          <w:rFonts w:asciiTheme="minorHAnsi" w:hAnsiTheme="minorHAnsi" w:cstheme="minorHAnsi"/>
          <w:i/>
          <w:iCs/>
          <w:szCs w:val="24"/>
          <w:lang w:eastAsia="de-CH"/>
        </w:rPr>
        <w:t>"</w:t>
      </w:r>
      <w:r w:rsidR="008201CA" w:rsidRPr="008201CA">
        <w:rPr>
          <w:rFonts w:asciiTheme="minorHAnsi" w:hAnsiTheme="minorHAnsi" w:cstheme="minorHAnsi"/>
          <w:i/>
          <w:iCs/>
          <w:szCs w:val="24"/>
          <w:lang w:eastAsia="de-CH"/>
        </w:rPr>
        <w:t xml:space="preserve">, </w:t>
      </w:r>
      <w:r w:rsidR="00C50C7C">
        <w:rPr>
          <w:rFonts w:asciiTheme="minorHAnsi" w:hAnsiTheme="minorHAnsi" w:cstheme="minorHAnsi"/>
          <w:i/>
          <w:iCs/>
          <w:szCs w:val="24"/>
          <w:lang w:eastAsia="de-CH"/>
        </w:rPr>
        <w:t>"</w:t>
      </w:r>
      <w:r w:rsidR="008201CA" w:rsidRPr="008201CA">
        <w:rPr>
          <w:rFonts w:asciiTheme="minorHAnsi" w:hAnsiTheme="minorHAnsi" w:cstheme="minorHAnsi"/>
          <w:i/>
          <w:iCs/>
          <w:szCs w:val="24"/>
          <w:lang w:eastAsia="de-CH"/>
        </w:rPr>
        <w:t>Apokalypsen</w:t>
      </w:r>
      <w:r w:rsidR="00C50C7C">
        <w:rPr>
          <w:rFonts w:asciiTheme="minorHAnsi" w:hAnsiTheme="minorHAnsi" w:cstheme="minorHAnsi"/>
          <w:i/>
          <w:iCs/>
          <w:szCs w:val="24"/>
          <w:lang w:eastAsia="de-CH"/>
        </w:rPr>
        <w:t>"</w:t>
      </w:r>
      <w:r w:rsidR="008201CA" w:rsidRPr="008201CA">
        <w:rPr>
          <w:rFonts w:asciiTheme="minorHAnsi" w:hAnsiTheme="minorHAnsi" w:cstheme="minorHAnsi"/>
          <w:i/>
          <w:iCs/>
          <w:szCs w:val="24"/>
          <w:lang w:eastAsia="de-CH"/>
        </w:rPr>
        <w:t xml:space="preserve"> oder Traditionen hinzufügen; denn damit stellten wir menschliche Worte auf eine Ebene mit dem göttlichen Wort. Das wäre gotteslästerlich. Und wir dürfen nicht Teile der Bibel als nicht inspiriert deklarieren und tilgen wollen; denn damit zögen wir das ganze göttliche Wort auf die Ebene menschlicher Worte herab - auch das ist gotteslästerlich. Einzig ungebrochener Glaube an Gottes Wort macht uns zu Erben aller in diesem letzten Buch der Bibel geschilderten Herrlichkeit. Unglaube - und was anderes ist es, das dem Menschen die Kühnheit gibt, Gottes lebendige Aussprüche anzutasten? - schliesst mich von allen von Gott bereiteten Segnungen ewig und unwiederbringlich aus.</w:t>
      </w:r>
    </w:p>
    <w:p w14:paraId="4F93AF09" w14:textId="77777777" w:rsidR="006E02F4" w:rsidRDefault="006E02F4" w:rsidP="006E02F4">
      <w:pPr>
        <w:autoSpaceDE w:val="0"/>
        <w:autoSpaceDN w:val="0"/>
        <w:adjustRightInd w:val="0"/>
        <w:rPr>
          <w:rFonts w:cstheme="minorHAnsi"/>
          <w:i/>
          <w:iCs/>
          <w:lang w:eastAsia="de-CH"/>
        </w:rPr>
      </w:pPr>
    </w:p>
    <w:p w14:paraId="4746876F" w14:textId="7C344E78" w:rsidR="006E02F4" w:rsidRDefault="006E02F4" w:rsidP="006E02F4">
      <w:pPr>
        <w:autoSpaceDE w:val="0"/>
        <w:autoSpaceDN w:val="0"/>
        <w:adjustRightInd w:val="0"/>
        <w:rPr>
          <w:i/>
          <w:iCs/>
        </w:rPr>
      </w:pPr>
      <w:r w:rsidRPr="006E02F4">
        <w:rPr>
          <w:rFonts w:cstheme="minorHAnsi"/>
          <w:lang w:eastAsia="de-CH"/>
        </w:rPr>
        <w:lastRenderedPageBreak/>
        <w:t>John MacArthur schreibt:</w:t>
      </w:r>
      <w:r>
        <w:rPr>
          <w:rFonts w:cstheme="minorHAnsi"/>
          <w:i/>
          <w:iCs/>
          <w:lang w:eastAsia="de-CH"/>
        </w:rPr>
        <w:t xml:space="preserve"> </w:t>
      </w:r>
      <w:r w:rsidRPr="006E02F4">
        <w:rPr>
          <w:i/>
          <w:iCs/>
        </w:rPr>
        <w:t>Diese Warnungen vor einem Verändern des Bibeltextes repräsentieren das Ende des ntl. Kanons. Jeder, der sich an der Wahrheit zu schaffen macht und versucht, sie zu</w:t>
      </w:r>
      <w:r>
        <w:rPr>
          <w:i/>
          <w:iCs/>
        </w:rPr>
        <w:t xml:space="preserve"> </w:t>
      </w:r>
      <w:r w:rsidRPr="006E02F4">
        <w:rPr>
          <w:i/>
          <w:iCs/>
        </w:rPr>
        <w:t>verfälschen, zu kürzen, abzuändern oder umzudeuten, wird die Gerichte erleiden, die in diesen Versen beschrieben sind.</w:t>
      </w:r>
    </w:p>
    <w:p w14:paraId="7DB33A0B" w14:textId="77777777" w:rsidR="0006603D" w:rsidRDefault="0006603D" w:rsidP="006E02F4">
      <w:pPr>
        <w:autoSpaceDE w:val="0"/>
        <w:autoSpaceDN w:val="0"/>
        <w:adjustRightInd w:val="0"/>
        <w:rPr>
          <w:i/>
          <w:iCs/>
        </w:rPr>
      </w:pPr>
    </w:p>
    <w:p w14:paraId="229E46A9" w14:textId="385E2D45" w:rsidR="00524131" w:rsidRPr="00DC5E71" w:rsidRDefault="006E02F4" w:rsidP="00524131">
      <w:pPr>
        <w:pStyle w:val="KeinLeerraum"/>
        <w:rPr>
          <w:rFonts w:asciiTheme="minorHAnsi" w:hAnsiTheme="minorHAnsi" w:cstheme="minorHAnsi"/>
          <w:szCs w:val="24"/>
          <w:lang w:eastAsia="de-CH"/>
        </w:rPr>
      </w:pPr>
      <w:r>
        <w:rPr>
          <w:rFonts w:asciiTheme="minorHAnsi" w:hAnsiTheme="minorHAnsi" w:cstheme="minorHAnsi"/>
          <w:szCs w:val="24"/>
          <w:lang w:eastAsia="de-CH"/>
        </w:rPr>
        <w:t>Warren W. Wiersbe</w:t>
      </w:r>
      <w:r w:rsidR="00524131">
        <w:rPr>
          <w:rFonts w:asciiTheme="minorHAnsi" w:hAnsiTheme="minorHAnsi" w:cstheme="minorHAnsi"/>
          <w:szCs w:val="24"/>
          <w:lang w:eastAsia="de-CH"/>
        </w:rPr>
        <w:t xml:space="preserve"> hält fest: </w:t>
      </w:r>
      <w:r w:rsidR="00524131" w:rsidRPr="00524131">
        <w:rPr>
          <w:rFonts w:asciiTheme="minorHAnsi" w:hAnsiTheme="minorHAnsi" w:cstheme="minorHAnsi"/>
          <w:i/>
          <w:iCs/>
          <w:szCs w:val="24"/>
          <w:lang w:eastAsia="de-CH"/>
        </w:rPr>
        <w:t>Wir dürfen dem Wort Gottes nichts hinzufügen oder etwas von ihm wegnehmen. Und diese Verantwortung ist besonders gross!</w:t>
      </w:r>
    </w:p>
    <w:p w14:paraId="2D7416E8" w14:textId="09AFBA41" w:rsidR="00DA2A41" w:rsidRDefault="00DA2A41" w:rsidP="00DA2A41">
      <w:pPr>
        <w:pStyle w:val="KeinLeerraum"/>
        <w:rPr>
          <w:rFonts w:asciiTheme="minorHAnsi" w:hAnsiTheme="minorHAnsi" w:cstheme="minorHAnsi"/>
          <w:szCs w:val="24"/>
          <w:lang w:eastAsia="de-CH"/>
        </w:rPr>
      </w:pPr>
    </w:p>
    <w:p w14:paraId="3B311676" w14:textId="77777777" w:rsidR="005140CC" w:rsidRPr="00613847" w:rsidRDefault="005140CC" w:rsidP="005140CC">
      <w:pPr>
        <w:pStyle w:val="KeinLeerraum"/>
        <w:spacing w:line="360" w:lineRule="auto"/>
        <w:rPr>
          <w:rFonts w:asciiTheme="minorHAnsi" w:hAnsiTheme="minorHAnsi" w:cstheme="minorHAnsi"/>
          <w:b/>
          <w:bCs/>
          <w:szCs w:val="24"/>
          <w:lang w:eastAsia="de-CH"/>
        </w:rPr>
      </w:pPr>
      <w:r w:rsidRPr="00613847">
        <w:rPr>
          <w:rFonts w:asciiTheme="minorHAnsi" w:hAnsiTheme="minorHAnsi" w:cstheme="minorHAnsi"/>
          <w:b/>
          <w:bCs/>
          <w:szCs w:val="24"/>
          <w:lang w:eastAsia="de-CH"/>
        </w:rPr>
        <w:t>Einschub | G</w:t>
      </w:r>
      <w:r>
        <w:rPr>
          <w:rFonts w:asciiTheme="minorHAnsi" w:hAnsiTheme="minorHAnsi" w:cstheme="minorHAnsi"/>
          <w:b/>
          <w:bCs/>
          <w:szCs w:val="24"/>
          <w:lang w:eastAsia="de-CH"/>
        </w:rPr>
        <w:t>OTT</w:t>
      </w:r>
      <w:r w:rsidRPr="00613847">
        <w:rPr>
          <w:rFonts w:asciiTheme="minorHAnsi" w:hAnsiTheme="minorHAnsi" w:cstheme="minorHAnsi"/>
          <w:b/>
          <w:bCs/>
          <w:szCs w:val="24"/>
          <w:lang w:eastAsia="de-CH"/>
        </w:rPr>
        <w:t xml:space="preserve"> und </w:t>
      </w:r>
      <w:r>
        <w:rPr>
          <w:rFonts w:asciiTheme="minorHAnsi" w:hAnsiTheme="minorHAnsi" w:cstheme="minorHAnsi"/>
          <w:b/>
          <w:bCs/>
          <w:szCs w:val="24"/>
          <w:lang w:eastAsia="de-CH"/>
        </w:rPr>
        <w:t xml:space="preserve">SEINEM </w:t>
      </w:r>
      <w:r w:rsidRPr="00613847">
        <w:rPr>
          <w:rFonts w:asciiTheme="minorHAnsi" w:hAnsiTheme="minorHAnsi" w:cstheme="minorHAnsi"/>
          <w:b/>
          <w:bCs/>
          <w:szCs w:val="24"/>
          <w:lang w:eastAsia="de-CH"/>
        </w:rPr>
        <w:t>Wort verpflichtet</w:t>
      </w:r>
    </w:p>
    <w:p w14:paraId="65377672" w14:textId="77777777" w:rsidR="005140CC" w:rsidRDefault="005140CC" w:rsidP="005140CC">
      <w:pPr>
        <w:pStyle w:val="KeinLeerraum"/>
      </w:pPr>
      <w:r w:rsidRPr="001D2F9C">
        <w:t>In Off</w:t>
      </w:r>
      <w:r>
        <w:t>b 3</w:t>
      </w:r>
      <w:r w:rsidRPr="001D2F9C">
        <w:t xml:space="preserve"> </w:t>
      </w:r>
      <w:r>
        <w:t xml:space="preserve">finden wir das Sendschreiben an die Gemeinde in </w:t>
      </w:r>
      <w:r w:rsidRPr="001D2F9C">
        <w:t xml:space="preserve">Laodizea. Der Name Laodizea deutet an, was das Problem dieser </w:t>
      </w:r>
      <w:r>
        <w:t>Gemeinde</w:t>
      </w:r>
      <w:r w:rsidRPr="001D2F9C">
        <w:t xml:space="preserve"> ist</w:t>
      </w:r>
      <w:r>
        <w:t xml:space="preserve">: Laodizea = Volksrecht (Regierung der Menschen). D.h., dass die Gemeinde dazu neigte dem gesellschaftlichen und sozialen Druck nachzugeben. Das Ergebnis war, dass die Gemeinde weder heiss, noch kalt war und somit in der Gefahr stand, von Jesus ausgespien zu werden. Laodizea war zu einer Gemeinde geworden, die es nicht mehr zuliess, dass der Geist Gottes durch Gottes Wort in das Leben der Gemeinde hineinwirken konnte. </w:t>
      </w:r>
      <w:r w:rsidRPr="001D2F9C">
        <w:t xml:space="preserve">Die Bibel war nicht mehr die </w:t>
      </w:r>
      <w:r>
        <w:t>alleinige</w:t>
      </w:r>
      <w:r w:rsidRPr="001D2F9C">
        <w:t xml:space="preserve"> Autorität </w:t>
      </w:r>
      <w:r>
        <w:t xml:space="preserve">in Lehre und Praxis der Gläubigen, sondern </w:t>
      </w:r>
      <w:r w:rsidRPr="001D2F9C">
        <w:t xml:space="preserve">vielmehr wurde der soziale </w:t>
      </w:r>
      <w:r>
        <w:t xml:space="preserve">und gesellschaftliche </w:t>
      </w:r>
      <w:r w:rsidRPr="001D2F9C">
        <w:t xml:space="preserve">Druck zur </w:t>
      </w:r>
      <w:r>
        <w:t>eigentlichen</w:t>
      </w:r>
      <w:r w:rsidRPr="001D2F9C">
        <w:t xml:space="preserve"> Autorität</w:t>
      </w:r>
      <w:r>
        <w:t>. Laodizea passte sich dem Zeitgeist an, und Gottes Wort wurde zugunsten der gesellschaftlichen Meinung weitgehend geopfert.</w:t>
      </w:r>
    </w:p>
    <w:p w14:paraId="1BC7DB7E" w14:textId="77777777" w:rsidR="005140CC" w:rsidRDefault="005140CC" w:rsidP="005140CC">
      <w:pPr>
        <w:pStyle w:val="KeinLeerraum"/>
        <w:ind w:firstLine="708"/>
      </w:pPr>
      <w:r>
        <w:t>Aus prophetischer Sicht steht die Gemeinde von Laodizea für die Gemeinde vor der Entrückung. Gerade die heutige Generation hat viel biblischen Grund zu glauben, dass die Gemeinde Jesu vor der baldigen Entrückung steht. Somit manifestieren sich die Probleme der Gemeinde in Laodizea stark in der heutigen Zeit. Heute ist die Zeit, wo die Gemeinde sich im prophetisch angekündigten Abfall befindet, im Besonderen im Abfall dem Wort Gottes gegenüber. Nicht wenige Gemeinden und Gemeindeverbände wollen sich äusserlich, aber auch inhaltlich der Gesellschaft anpassen, oft mit der Begründung als Gemeinde stets relevant zu sein gegenüber den gesellschaftlichen Bedürfnissen und Anliegen. Aber genau darin liegt der Abfall von Gottes Wort begründet, denn von Gott beglaubigte Relevanz ist ausschliesslich in Ihm und Seinem Wort begründet.</w:t>
      </w:r>
    </w:p>
    <w:p w14:paraId="5D3C2FB6" w14:textId="77777777" w:rsidR="005140CC" w:rsidRDefault="005140CC" w:rsidP="005140CC">
      <w:pPr>
        <w:pStyle w:val="KeinLeerraum"/>
        <w:ind w:firstLine="360"/>
      </w:pPr>
      <w:r>
        <w:t>Folgende Themen werden zwar nicht nur aufgrund des gesellschaftlichen Drucks von diversen Gemeinden und Gemeindeverbänden zunehmend in Frage gestellt, sondern auch wegen dem Einfluss liberaler Theologie, oder auch mangelhafter Theologie:</w:t>
      </w:r>
    </w:p>
    <w:p w14:paraId="68FF4922" w14:textId="77777777" w:rsidR="005140CC" w:rsidRDefault="005140CC" w:rsidP="005140CC">
      <w:pPr>
        <w:pStyle w:val="KeinLeerraum"/>
      </w:pPr>
    </w:p>
    <w:p w14:paraId="24A58C66" w14:textId="77777777" w:rsidR="005140CC" w:rsidRDefault="005140CC" w:rsidP="005140CC">
      <w:pPr>
        <w:pStyle w:val="KeinLeerraum"/>
        <w:numPr>
          <w:ilvl w:val="0"/>
          <w:numId w:val="11"/>
        </w:numPr>
      </w:pPr>
      <w:r>
        <w:t>Sechstage-Schöpfung / wörtl. Auslegung der Bibel</w:t>
      </w:r>
    </w:p>
    <w:p w14:paraId="7E07DFDF" w14:textId="77777777" w:rsidR="005140CC" w:rsidRDefault="005140CC" w:rsidP="005140CC">
      <w:pPr>
        <w:pStyle w:val="KeinLeerraum"/>
        <w:numPr>
          <w:ilvl w:val="0"/>
          <w:numId w:val="11"/>
        </w:numPr>
      </w:pPr>
      <w:r>
        <w:t>Dienst der Frau in der Gemeinde (Predigtdienst/Ordination)</w:t>
      </w:r>
    </w:p>
    <w:p w14:paraId="0F245E68" w14:textId="77777777" w:rsidR="005140CC" w:rsidRDefault="005140CC" w:rsidP="005140CC">
      <w:pPr>
        <w:pStyle w:val="KeinLeerraum"/>
        <w:numPr>
          <w:ilvl w:val="0"/>
          <w:numId w:val="11"/>
        </w:numPr>
      </w:pPr>
      <w:r>
        <w:t>Eschatologische Irrlehren / Amillennialismus</w:t>
      </w:r>
    </w:p>
    <w:p w14:paraId="014680F2" w14:textId="77777777" w:rsidR="005140CC" w:rsidRDefault="005140CC" w:rsidP="005140CC">
      <w:pPr>
        <w:pStyle w:val="KeinLeerraum"/>
        <w:numPr>
          <w:ilvl w:val="0"/>
          <w:numId w:val="11"/>
        </w:numPr>
      </w:pPr>
      <w:r>
        <w:t>Biblisch unbegründete Erweckungsvisionen</w:t>
      </w:r>
    </w:p>
    <w:p w14:paraId="08CD6A22" w14:textId="77777777" w:rsidR="005140CC" w:rsidRDefault="005140CC" w:rsidP="005140CC">
      <w:pPr>
        <w:pStyle w:val="KeinLeerraum"/>
        <w:numPr>
          <w:ilvl w:val="0"/>
          <w:numId w:val="11"/>
        </w:numPr>
      </w:pPr>
      <w:r>
        <w:t>Enterbung der jüdischen Identität / Christlicher Antisemitismus</w:t>
      </w:r>
    </w:p>
    <w:p w14:paraId="4B6D3FE4" w14:textId="77777777" w:rsidR="005140CC" w:rsidRDefault="005140CC" w:rsidP="005140CC">
      <w:pPr>
        <w:pStyle w:val="KeinLeerraum"/>
        <w:numPr>
          <w:ilvl w:val="0"/>
          <w:numId w:val="11"/>
        </w:numPr>
      </w:pPr>
      <w:r>
        <w:t>Ersatztheologie</w:t>
      </w:r>
    </w:p>
    <w:p w14:paraId="3938F33F" w14:textId="77777777" w:rsidR="005140CC" w:rsidRDefault="005140CC" w:rsidP="005140CC">
      <w:pPr>
        <w:pStyle w:val="KeinLeerraum"/>
        <w:numPr>
          <w:ilvl w:val="0"/>
          <w:numId w:val="11"/>
        </w:numPr>
      </w:pPr>
      <w:r>
        <w:t>Gesetz / Gesetzlichkeit</w:t>
      </w:r>
    </w:p>
    <w:p w14:paraId="58D878C6" w14:textId="77777777" w:rsidR="005140CC" w:rsidRDefault="005140CC" w:rsidP="005140CC">
      <w:pPr>
        <w:pStyle w:val="KeinLeerraum"/>
        <w:numPr>
          <w:ilvl w:val="0"/>
          <w:numId w:val="11"/>
        </w:numPr>
      </w:pPr>
      <w:r>
        <w:t>Mosaisches Gesetz vs. Christi Gesetz</w:t>
      </w:r>
    </w:p>
    <w:p w14:paraId="039E2950" w14:textId="77777777" w:rsidR="005140CC" w:rsidRDefault="005140CC" w:rsidP="005140CC">
      <w:pPr>
        <w:pStyle w:val="KeinLeerraum"/>
        <w:numPr>
          <w:ilvl w:val="0"/>
          <w:numId w:val="11"/>
        </w:numPr>
      </w:pPr>
      <w:r>
        <w:t>Facetten der Allversöhnungslehre</w:t>
      </w:r>
    </w:p>
    <w:p w14:paraId="65A38C52" w14:textId="77777777" w:rsidR="005140CC" w:rsidRDefault="005140CC" w:rsidP="005140CC">
      <w:pPr>
        <w:pStyle w:val="KeinLeerraum"/>
        <w:numPr>
          <w:ilvl w:val="0"/>
          <w:numId w:val="11"/>
        </w:numPr>
      </w:pPr>
      <w:r>
        <w:t>Ökumene / Anbiederung an die röm. kath. Kirche</w:t>
      </w:r>
    </w:p>
    <w:p w14:paraId="4E4B10B6" w14:textId="77777777" w:rsidR="005140CC" w:rsidRDefault="005140CC" w:rsidP="005140CC">
      <w:pPr>
        <w:pStyle w:val="KeinLeerraum"/>
        <w:numPr>
          <w:ilvl w:val="0"/>
          <w:numId w:val="11"/>
        </w:numPr>
      </w:pPr>
      <w:r>
        <w:t>Homosexualität / gleichgeschlechtliche Ehe / Ehe für alle</w:t>
      </w:r>
    </w:p>
    <w:p w14:paraId="30CCF7AD" w14:textId="77777777" w:rsidR="005140CC" w:rsidRDefault="005140CC" w:rsidP="005140CC">
      <w:pPr>
        <w:pStyle w:val="KeinLeerraum"/>
        <w:numPr>
          <w:ilvl w:val="0"/>
          <w:numId w:val="11"/>
        </w:numPr>
      </w:pPr>
      <w:r>
        <w:t>Homosexualität und geistlicher Dienst</w:t>
      </w:r>
    </w:p>
    <w:p w14:paraId="42466E5B" w14:textId="77777777" w:rsidR="005140CC" w:rsidRDefault="005140CC" w:rsidP="005140CC">
      <w:pPr>
        <w:pStyle w:val="KeinLeerraum"/>
        <w:numPr>
          <w:ilvl w:val="0"/>
          <w:numId w:val="11"/>
        </w:numPr>
      </w:pPr>
      <w:r>
        <w:t>Scheidung / Wiederheirat</w:t>
      </w:r>
    </w:p>
    <w:p w14:paraId="23046FFA" w14:textId="77777777" w:rsidR="005140CC" w:rsidRDefault="005140CC" w:rsidP="005140CC">
      <w:pPr>
        <w:pStyle w:val="KeinLeerraum"/>
        <w:numPr>
          <w:ilvl w:val="0"/>
          <w:numId w:val="11"/>
        </w:numPr>
      </w:pPr>
      <w:r>
        <w:t>Usw.</w:t>
      </w:r>
    </w:p>
    <w:p w14:paraId="7C489844" w14:textId="77777777" w:rsidR="005140CC" w:rsidRDefault="005140CC" w:rsidP="005140CC">
      <w:pPr>
        <w:pStyle w:val="KeinLeerraum"/>
      </w:pPr>
    </w:p>
    <w:p w14:paraId="08066FBA" w14:textId="77777777" w:rsidR="005140CC" w:rsidRDefault="005140CC" w:rsidP="005140CC">
      <w:pPr>
        <w:pStyle w:val="KeinLeerraum"/>
      </w:pPr>
      <w:r>
        <w:t xml:space="preserve">Im Zuge des gegenwärtigen gesellschaftlichen Drucks, sowie den gefährlichen Einflüssen liberaler Theologie, steht die Gemeinde in der Pflicht, in Lehre und Praxis Gottes Wort zu studieren und entsprechend umzusetzen. </w:t>
      </w:r>
    </w:p>
    <w:p w14:paraId="0A10A25A" w14:textId="77777777" w:rsidR="005140CC" w:rsidRDefault="005140CC" w:rsidP="00DA2A41">
      <w:pPr>
        <w:pStyle w:val="KeinLeerraum"/>
        <w:rPr>
          <w:rFonts w:asciiTheme="minorHAnsi" w:hAnsiTheme="minorHAnsi" w:cstheme="minorHAnsi"/>
          <w:szCs w:val="24"/>
          <w:lang w:eastAsia="de-CH"/>
        </w:rPr>
      </w:pPr>
    </w:p>
    <w:p w14:paraId="3BCC2ACA" w14:textId="2C16FA7B" w:rsidR="00926838" w:rsidRPr="004D20F8" w:rsidRDefault="00926838" w:rsidP="00926838">
      <w:pPr>
        <w:pStyle w:val="KeinLeerraum"/>
        <w:spacing w:line="360" w:lineRule="auto"/>
        <w:rPr>
          <w:rFonts w:asciiTheme="minorHAnsi" w:hAnsiTheme="minorHAnsi" w:cstheme="minorHAnsi"/>
          <w:b/>
          <w:bCs/>
          <w:sz w:val="28"/>
          <w:szCs w:val="28"/>
          <w:lang w:eastAsia="de-CH"/>
        </w:rPr>
      </w:pPr>
      <w:r w:rsidRPr="004D20F8">
        <w:rPr>
          <w:rFonts w:asciiTheme="minorHAnsi" w:hAnsiTheme="minorHAnsi" w:cstheme="minorHAnsi"/>
          <w:b/>
          <w:bCs/>
          <w:sz w:val="28"/>
          <w:szCs w:val="28"/>
          <w:lang w:eastAsia="de-CH"/>
        </w:rPr>
        <w:lastRenderedPageBreak/>
        <w:t>Schlusswort</w:t>
      </w:r>
      <w:r w:rsidR="005B114B" w:rsidRPr="004D20F8">
        <w:rPr>
          <w:rFonts w:asciiTheme="minorHAnsi" w:hAnsiTheme="minorHAnsi" w:cstheme="minorHAnsi"/>
          <w:b/>
          <w:bCs/>
          <w:sz w:val="28"/>
          <w:szCs w:val="28"/>
          <w:lang w:eastAsia="de-CH"/>
        </w:rPr>
        <w:t xml:space="preserve"> und Segen</w:t>
      </w:r>
      <w:r w:rsidRPr="004D20F8">
        <w:rPr>
          <w:rFonts w:asciiTheme="minorHAnsi" w:hAnsiTheme="minorHAnsi" w:cstheme="minorHAnsi"/>
          <w:b/>
          <w:bCs/>
          <w:sz w:val="28"/>
          <w:szCs w:val="28"/>
          <w:lang w:eastAsia="de-CH"/>
        </w:rPr>
        <w:t xml:space="preserve"> | 22,20</w:t>
      </w:r>
      <w:r w:rsidR="005B114B" w:rsidRPr="004D20F8">
        <w:rPr>
          <w:rFonts w:asciiTheme="minorHAnsi" w:hAnsiTheme="minorHAnsi" w:cstheme="minorHAnsi"/>
          <w:b/>
          <w:bCs/>
          <w:sz w:val="28"/>
          <w:szCs w:val="28"/>
          <w:lang w:eastAsia="de-CH"/>
        </w:rPr>
        <w:t>-21</w:t>
      </w:r>
    </w:p>
    <w:p w14:paraId="22925922" w14:textId="317E4F97" w:rsidR="00926838" w:rsidRPr="001E2450" w:rsidRDefault="00926838" w:rsidP="00926838">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4781A">
        <w:rPr>
          <w:rFonts w:asciiTheme="minorHAnsi" w:hAnsiTheme="minorHAnsi" w:cstheme="minorHAnsi"/>
          <w:szCs w:val="24"/>
          <w:lang w:eastAsia="de-CH"/>
        </w:rPr>
        <w:t>Der diese Dinge bezeugt, spricht: Ja, ich komme bald. Amen; komm, Herr Jesus! 21 Die Gnade des Herrn Jesus sei mit allen!</w:t>
      </w:r>
      <w:r>
        <w:rPr>
          <w:rFonts w:asciiTheme="minorHAnsi" w:hAnsiTheme="minorHAnsi" w:cstheme="minorHAnsi"/>
          <w:szCs w:val="24"/>
          <w:lang w:eastAsia="de-CH"/>
        </w:rPr>
        <w:t xml:space="preserve">" </w:t>
      </w:r>
      <w:r w:rsidRPr="002C03E2">
        <w:rPr>
          <w:rFonts w:asciiTheme="minorHAnsi" w:hAnsiTheme="minorHAnsi" w:cstheme="minorHAnsi"/>
          <w:b/>
          <w:bCs/>
          <w:szCs w:val="24"/>
          <w:lang w:eastAsia="de-CH"/>
        </w:rPr>
        <w:t>(22,</w:t>
      </w:r>
      <w:r>
        <w:rPr>
          <w:rFonts w:asciiTheme="minorHAnsi" w:hAnsiTheme="minorHAnsi" w:cstheme="minorHAnsi"/>
          <w:b/>
          <w:bCs/>
          <w:szCs w:val="24"/>
          <w:lang w:eastAsia="de-CH"/>
        </w:rPr>
        <w:t>20</w:t>
      </w:r>
      <w:r w:rsidR="00D87A4B">
        <w:rPr>
          <w:rFonts w:asciiTheme="minorHAnsi" w:hAnsiTheme="minorHAnsi" w:cstheme="minorHAnsi"/>
          <w:b/>
          <w:bCs/>
          <w:szCs w:val="24"/>
          <w:lang w:eastAsia="de-CH"/>
        </w:rPr>
        <w:t>-21</w:t>
      </w:r>
      <w:r w:rsidRPr="002C03E2">
        <w:rPr>
          <w:rFonts w:asciiTheme="minorHAnsi" w:hAnsiTheme="minorHAnsi" w:cstheme="minorHAnsi"/>
          <w:b/>
          <w:bCs/>
          <w:szCs w:val="24"/>
          <w:lang w:eastAsia="de-CH"/>
        </w:rPr>
        <w:t>)</w:t>
      </w:r>
    </w:p>
    <w:p w14:paraId="63722758" w14:textId="77777777" w:rsidR="00926838" w:rsidRPr="001E2450" w:rsidRDefault="00926838" w:rsidP="00926838">
      <w:pPr>
        <w:pStyle w:val="KeinLeerraum"/>
        <w:rPr>
          <w:rFonts w:asciiTheme="minorHAnsi" w:hAnsiTheme="minorHAnsi" w:cstheme="minorHAnsi"/>
          <w:szCs w:val="24"/>
          <w:lang w:eastAsia="de-CH"/>
        </w:rPr>
      </w:pPr>
    </w:p>
    <w:p w14:paraId="2284BB10" w14:textId="2ECE33FC" w:rsidR="007D3B4D" w:rsidRDefault="00926838" w:rsidP="007D3B4D">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20</w:t>
      </w:r>
      <w:r w:rsidR="00D76CAD">
        <w:rPr>
          <w:rFonts w:asciiTheme="minorHAnsi" w:hAnsiTheme="minorHAnsi" w:cstheme="minorHAnsi"/>
          <w:b/>
          <w:bCs/>
          <w:szCs w:val="24"/>
          <w:lang w:eastAsia="de-CH"/>
        </w:rPr>
        <w:t>a</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7D3B4D">
        <w:rPr>
          <w:rFonts w:asciiTheme="minorHAnsi" w:hAnsiTheme="minorHAnsi" w:cstheme="minorHAnsi"/>
          <w:szCs w:val="24"/>
          <w:lang w:eastAsia="de-CH"/>
        </w:rPr>
        <w:t>"Der diese Dinge bezeugt</w:t>
      </w:r>
      <w:r w:rsidR="00102456">
        <w:rPr>
          <w:rFonts w:asciiTheme="minorHAnsi" w:hAnsiTheme="minorHAnsi" w:cstheme="minorHAnsi"/>
          <w:szCs w:val="24"/>
          <w:lang w:eastAsia="de-CH"/>
        </w:rPr>
        <w:t>.</w:t>
      </w:r>
      <w:r w:rsidR="007D3B4D">
        <w:rPr>
          <w:rFonts w:asciiTheme="minorHAnsi" w:hAnsiTheme="minorHAnsi" w:cstheme="minorHAnsi"/>
          <w:szCs w:val="24"/>
          <w:lang w:eastAsia="de-CH"/>
        </w:rPr>
        <w:t xml:space="preserve">" </w:t>
      </w:r>
      <w:r w:rsidR="00361804">
        <w:rPr>
          <w:rFonts w:asciiTheme="minorHAnsi" w:hAnsiTheme="minorHAnsi" w:cstheme="minorHAnsi"/>
          <w:szCs w:val="24"/>
          <w:lang w:eastAsia="de-CH"/>
        </w:rPr>
        <w:t>Nochmals</w:t>
      </w:r>
      <w:r w:rsidR="007D3B4D">
        <w:rPr>
          <w:rFonts w:asciiTheme="minorHAnsi" w:hAnsiTheme="minorHAnsi" w:cstheme="minorHAnsi"/>
          <w:szCs w:val="24"/>
          <w:lang w:eastAsia="de-CH"/>
        </w:rPr>
        <w:t xml:space="preserve"> </w:t>
      </w:r>
      <w:r w:rsidR="00361804">
        <w:rPr>
          <w:rFonts w:asciiTheme="minorHAnsi" w:hAnsiTheme="minorHAnsi" w:cstheme="minorHAnsi"/>
          <w:szCs w:val="24"/>
          <w:lang w:eastAsia="de-CH"/>
        </w:rPr>
        <w:t>(siehe V 16)</w:t>
      </w:r>
      <w:r w:rsidR="007D3B4D">
        <w:rPr>
          <w:rFonts w:asciiTheme="minorHAnsi" w:hAnsiTheme="minorHAnsi" w:cstheme="minorHAnsi"/>
          <w:szCs w:val="24"/>
          <w:lang w:eastAsia="de-CH"/>
        </w:rPr>
        <w:t xml:space="preserve"> bezeugt Jesus Christus die Autorität dieses Buches (Offb) und damit natürlich </w:t>
      </w:r>
      <w:r w:rsidR="00361804">
        <w:rPr>
          <w:rFonts w:asciiTheme="minorHAnsi" w:hAnsiTheme="minorHAnsi" w:cstheme="minorHAnsi"/>
          <w:szCs w:val="24"/>
          <w:lang w:eastAsia="de-CH"/>
        </w:rPr>
        <w:t xml:space="preserve">auch </w:t>
      </w:r>
      <w:r w:rsidR="007D3B4D">
        <w:rPr>
          <w:rFonts w:asciiTheme="minorHAnsi" w:hAnsiTheme="minorHAnsi" w:cstheme="minorHAnsi"/>
          <w:szCs w:val="24"/>
          <w:lang w:eastAsia="de-CH"/>
        </w:rPr>
        <w:t xml:space="preserve">die Autorität der gesamten Bibel! </w:t>
      </w:r>
      <w:r w:rsidR="007D3B4D" w:rsidRPr="00391B2C">
        <w:rPr>
          <w:rFonts w:asciiTheme="minorHAnsi" w:hAnsiTheme="minorHAnsi" w:cstheme="minorHAnsi"/>
          <w:szCs w:val="24"/>
          <w:lang w:eastAsia="de-CH"/>
        </w:rPr>
        <w:t>Derselbe Gott, der durch</w:t>
      </w:r>
      <w:r w:rsidR="007D3B4D">
        <w:rPr>
          <w:rFonts w:asciiTheme="minorHAnsi" w:hAnsiTheme="minorHAnsi" w:cstheme="minorHAnsi"/>
          <w:szCs w:val="24"/>
          <w:lang w:eastAsia="de-CH"/>
        </w:rPr>
        <w:t xml:space="preserve"> </w:t>
      </w:r>
      <w:r w:rsidR="007D3B4D" w:rsidRPr="00391B2C">
        <w:rPr>
          <w:rFonts w:asciiTheme="minorHAnsi" w:hAnsiTheme="minorHAnsi" w:cstheme="minorHAnsi"/>
          <w:szCs w:val="24"/>
          <w:lang w:eastAsia="de-CH"/>
        </w:rPr>
        <w:t xml:space="preserve">die Propheten sprach, sprach </w:t>
      </w:r>
      <w:r w:rsidR="007D3B4D">
        <w:rPr>
          <w:rFonts w:asciiTheme="minorHAnsi" w:hAnsiTheme="minorHAnsi" w:cstheme="minorHAnsi"/>
          <w:szCs w:val="24"/>
          <w:lang w:eastAsia="de-CH"/>
        </w:rPr>
        <w:t xml:space="preserve">nun am Ende des ersten Jhdt. abschliessend </w:t>
      </w:r>
      <w:r w:rsidR="007D3B4D" w:rsidRPr="00391B2C">
        <w:rPr>
          <w:rFonts w:asciiTheme="minorHAnsi" w:hAnsiTheme="minorHAnsi" w:cstheme="minorHAnsi"/>
          <w:szCs w:val="24"/>
          <w:lang w:eastAsia="de-CH"/>
        </w:rPr>
        <w:t xml:space="preserve">durch den Apostel Johannes. </w:t>
      </w:r>
      <w:r w:rsidR="00C05692">
        <w:rPr>
          <w:rFonts w:asciiTheme="minorHAnsi" w:hAnsiTheme="minorHAnsi" w:cstheme="minorHAnsi"/>
          <w:szCs w:val="24"/>
          <w:lang w:eastAsia="de-CH"/>
        </w:rPr>
        <w:t xml:space="preserve">Die Offb markiert den würdigen Abschluss der gesamten Schrift-Offenbarung Gottes und kann darum </w:t>
      </w:r>
      <w:r w:rsidR="007D3B4D" w:rsidRPr="00391B2C">
        <w:rPr>
          <w:rFonts w:asciiTheme="minorHAnsi" w:hAnsiTheme="minorHAnsi" w:cstheme="minorHAnsi"/>
          <w:szCs w:val="24"/>
          <w:lang w:eastAsia="de-CH"/>
        </w:rPr>
        <w:t>nicht vom Rest der Bibel getrennt</w:t>
      </w:r>
      <w:r w:rsidR="007D3B4D">
        <w:rPr>
          <w:rFonts w:asciiTheme="minorHAnsi" w:hAnsiTheme="minorHAnsi" w:cstheme="minorHAnsi"/>
          <w:szCs w:val="24"/>
          <w:lang w:eastAsia="de-CH"/>
        </w:rPr>
        <w:t xml:space="preserve"> </w:t>
      </w:r>
      <w:r w:rsidR="007D3B4D" w:rsidRPr="00391B2C">
        <w:rPr>
          <w:rFonts w:asciiTheme="minorHAnsi" w:hAnsiTheme="minorHAnsi" w:cstheme="minorHAnsi"/>
          <w:szCs w:val="24"/>
          <w:lang w:eastAsia="de-CH"/>
        </w:rPr>
        <w:t xml:space="preserve">werden. </w:t>
      </w:r>
      <w:r w:rsidR="00C05692">
        <w:rPr>
          <w:rFonts w:asciiTheme="minorHAnsi" w:hAnsiTheme="minorHAnsi" w:cstheme="minorHAnsi"/>
          <w:szCs w:val="24"/>
          <w:lang w:eastAsia="de-CH"/>
        </w:rPr>
        <w:t>Wer Inhalt und Wahrheit der Offb leugnet, leugnet unweigerlich Inhalt und Wahrheit der gesamten Schrift.</w:t>
      </w:r>
    </w:p>
    <w:p w14:paraId="35F54E72" w14:textId="422A3A3B" w:rsidR="005E458C" w:rsidRDefault="00361804" w:rsidP="00361804">
      <w:pPr>
        <w:pStyle w:val="KeinLeerraum"/>
        <w:ind w:firstLine="708"/>
      </w:pPr>
      <w:r>
        <w:t>"</w:t>
      </w:r>
      <w:r w:rsidR="006D2BD5">
        <w:t xml:space="preserve">Ja, </w:t>
      </w:r>
      <w:r w:rsidRPr="006D2BD5">
        <w:rPr>
          <w:b/>
          <w:bCs/>
        </w:rPr>
        <w:t>Ich</w:t>
      </w:r>
      <w:r>
        <w:t xml:space="preserve"> komme bald" Das sind die letzten Worte Gottes in der Schrift</w:t>
      </w:r>
      <w:r w:rsidR="00472996">
        <w:t>. Diese drei Worte fassen die gesamte Schrift-Offenbarung in genialer Weise zusammen</w:t>
      </w:r>
      <w:r w:rsidR="00A82D82">
        <w:t xml:space="preserve">! </w:t>
      </w:r>
      <w:r w:rsidR="005B78BF">
        <w:t>So wie</w:t>
      </w:r>
      <w:r w:rsidR="00A82D82">
        <w:t xml:space="preserve"> Salomo</w:t>
      </w:r>
      <w:r w:rsidR="002115B1">
        <w:t>, in seiner</w:t>
      </w:r>
      <w:r w:rsidR="005B78BF">
        <w:t xml:space="preserve"> verzweifelten </w:t>
      </w:r>
      <w:r w:rsidR="002115B1">
        <w:t>Suche nach dem eigentlichen Sinn und Zweck der menschlichen Existenz</w:t>
      </w:r>
      <w:r w:rsidR="005B78BF">
        <w:t xml:space="preserve">, in einem einzigen Satz das Ergebnis seiner Suche zusammenfasst: </w:t>
      </w:r>
      <w:r w:rsidR="00A82D82">
        <w:t>"</w:t>
      </w:r>
      <w:r w:rsidR="00051295" w:rsidRPr="00051295">
        <w:t>Lasst uns die Summe aller Lehre hören: Fürchte Gott und halte seine Gebote; denn das macht den ganzen Menschen aus.</w:t>
      </w:r>
      <w:r w:rsidR="00A82D82">
        <w:t>" (Pred 12,13</w:t>
      </w:r>
      <w:r w:rsidR="00E27C76">
        <w:t>, SLT</w:t>
      </w:r>
      <w:r w:rsidR="00A82D82">
        <w:t>)</w:t>
      </w:r>
      <w:r w:rsidR="002115B1">
        <w:t xml:space="preserve">, </w:t>
      </w:r>
      <w:r w:rsidR="005B78BF">
        <w:t>so fasst der Herr Jesus in gleicher Weise im</w:t>
      </w:r>
      <w:r w:rsidR="00A82D82">
        <w:t xml:space="preserve"> Satz "Ich komme bald"</w:t>
      </w:r>
      <w:r w:rsidR="00472996">
        <w:t xml:space="preserve"> </w:t>
      </w:r>
      <w:r w:rsidR="005B78BF">
        <w:t xml:space="preserve">den gesamten Schrift-Ratschluss Gottes zusammen! </w:t>
      </w:r>
      <w:r w:rsidR="00E27C76">
        <w:t>Treffend hat Jesus Christus über Salomo gesprochen: "D</w:t>
      </w:r>
      <w:r w:rsidR="00E27C76" w:rsidRPr="00E27C76">
        <w:t>enn sie</w:t>
      </w:r>
      <w:r w:rsidR="00E27C76">
        <w:t xml:space="preserve"> (Königin des Südens)</w:t>
      </w:r>
      <w:r w:rsidR="00E27C76" w:rsidRPr="00E27C76">
        <w:t xml:space="preserve"> kam von den Enden der Erde, um die Weisheit Salomos zu hören; und siehe, hier ist mehr als Salomo.</w:t>
      </w:r>
      <w:r w:rsidR="00E27C76">
        <w:t>" (Lk 11,31.</w:t>
      </w:r>
      <w:r w:rsidR="009851E9">
        <w:t xml:space="preserve">) </w:t>
      </w:r>
    </w:p>
    <w:p w14:paraId="0FD3F5E0" w14:textId="1E291C96" w:rsidR="005E458C" w:rsidRDefault="009851E9" w:rsidP="00D76CAD">
      <w:pPr>
        <w:ind w:firstLine="708"/>
        <w:rPr>
          <w:lang w:eastAsia="de-CH"/>
        </w:rPr>
      </w:pPr>
      <w:r>
        <w:t>"</w:t>
      </w:r>
      <w:r w:rsidRPr="009851E9">
        <w:rPr>
          <w:b/>
          <w:bCs/>
        </w:rPr>
        <w:t>ICH</w:t>
      </w:r>
      <w:r>
        <w:rPr>
          <w:b/>
          <w:bCs/>
        </w:rPr>
        <w:t>"</w:t>
      </w:r>
      <w:r w:rsidRPr="009851E9">
        <w:t>,</w:t>
      </w:r>
      <w:r>
        <w:t xml:space="preserve"> das ist JESUS CHRISTUS! </w:t>
      </w:r>
      <w:r w:rsidR="005E458C">
        <w:t>In Vers 13 lesen wir: "</w:t>
      </w:r>
      <w:r w:rsidR="005E458C" w:rsidRPr="0094781A">
        <w:rPr>
          <w:lang w:eastAsia="de-CH"/>
        </w:rPr>
        <w:t>Ich bin das Alpha und das Omega, der</w:t>
      </w:r>
      <w:r w:rsidR="005E458C">
        <w:rPr>
          <w:lang w:eastAsia="de-CH"/>
        </w:rPr>
        <w:t xml:space="preserve"> </w:t>
      </w:r>
      <w:r w:rsidR="005E458C" w:rsidRPr="0094781A">
        <w:rPr>
          <w:lang w:eastAsia="de-CH"/>
        </w:rPr>
        <w:t>Erste und der Letzte, der Anfang und das Ende.</w:t>
      </w:r>
      <w:r w:rsidR="005E458C">
        <w:rPr>
          <w:lang w:eastAsia="de-CH"/>
        </w:rPr>
        <w:t>" Dies hat sich nun in Bezug auf die Schrift-Offenbarung abschliessend erfüllt.</w:t>
      </w:r>
      <w:r w:rsidR="00D76CAD">
        <w:rPr>
          <w:lang w:eastAsia="de-CH"/>
        </w:rPr>
        <w:t xml:space="preserve"> </w:t>
      </w:r>
      <w:r w:rsidR="005E458C">
        <w:rPr>
          <w:lang w:eastAsia="de-CH"/>
        </w:rPr>
        <w:tab/>
      </w:r>
      <w:r w:rsidR="00D76CAD" w:rsidRPr="00D76CAD">
        <w:rPr>
          <w:b/>
          <w:bCs/>
          <w:lang w:eastAsia="de-CH"/>
        </w:rPr>
        <w:t>ER</w:t>
      </w:r>
      <w:r w:rsidR="00D76CAD">
        <w:rPr>
          <w:lang w:eastAsia="de-CH"/>
        </w:rPr>
        <w:t xml:space="preserve"> </w:t>
      </w:r>
      <w:r w:rsidR="00665567">
        <w:rPr>
          <w:lang w:eastAsia="de-CH"/>
        </w:rPr>
        <w:t>"</w:t>
      </w:r>
      <w:r w:rsidR="00D76CAD">
        <w:rPr>
          <w:lang w:eastAsia="de-CH"/>
        </w:rPr>
        <w:t>kommt bald</w:t>
      </w:r>
      <w:r w:rsidR="00665567">
        <w:rPr>
          <w:lang w:eastAsia="de-CH"/>
        </w:rPr>
        <w:t>"</w:t>
      </w:r>
      <w:r w:rsidR="00D76CAD">
        <w:rPr>
          <w:lang w:eastAsia="de-CH"/>
        </w:rPr>
        <w:t>, d.h.</w:t>
      </w:r>
      <w:r w:rsidR="00665567">
        <w:rPr>
          <w:lang w:eastAsia="de-CH"/>
        </w:rPr>
        <w:t>, dass Sein Kommen nicht nur jederzeit möglich ist, sondern genauso geschehen wird, wie es die heiligen Propheten angekündigt haben.</w:t>
      </w:r>
      <w:r w:rsidR="00D76CAD">
        <w:rPr>
          <w:lang w:eastAsia="de-CH"/>
        </w:rPr>
        <w:t xml:space="preserve"> Sein Kommen ist </w:t>
      </w:r>
      <w:r w:rsidR="00665567">
        <w:rPr>
          <w:lang w:eastAsia="de-CH"/>
        </w:rPr>
        <w:t xml:space="preserve">somit </w:t>
      </w:r>
      <w:r w:rsidR="00D76CAD">
        <w:rPr>
          <w:lang w:eastAsia="de-CH"/>
        </w:rPr>
        <w:t>gewiss und wird ohne Verzögerung geschehen.</w:t>
      </w:r>
    </w:p>
    <w:p w14:paraId="77DC1355" w14:textId="50DE958B" w:rsidR="00D76CAD" w:rsidRDefault="00D76CAD" w:rsidP="00D76CAD">
      <w:pPr>
        <w:ind w:firstLine="708"/>
        <w:rPr>
          <w:lang w:eastAsia="de-CH"/>
        </w:rPr>
      </w:pPr>
    </w:p>
    <w:p w14:paraId="061BE478" w14:textId="01126B40" w:rsidR="00D76CAD" w:rsidRDefault="00D76CAD" w:rsidP="00D76CAD">
      <w:r w:rsidRPr="002C03E2">
        <w:rPr>
          <w:rFonts w:cstheme="minorHAnsi"/>
          <w:b/>
          <w:bCs/>
          <w:lang w:eastAsia="de-CH"/>
        </w:rPr>
        <w:t xml:space="preserve">V </w:t>
      </w:r>
      <w:r>
        <w:rPr>
          <w:rFonts w:cstheme="minorHAnsi"/>
          <w:b/>
          <w:bCs/>
          <w:lang w:eastAsia="de-CH"/>
        </w:rPr>
        <w:t>20b</w:t>
      </w:r>
      <w:r w:rsidRPr="002C03E2">
        <w:rPr>
          <w:rFonts w:cstheme="minorHAnsi"/>
          <w:b/>
          <w:bCs/>
          <w:lang w:eastAsia="de-CH"/>
        </w:rPr>
        <w:t xml:space="preserve"> |</w:t>
      </w:r>
      <w:r w:rsidRPr="00FA34DB">
        <w:rPr>
          <w:rFonts w:cstheme="minorHAnsi"/>
          <w:lang w:eastAsia="de-CH"/>
        </w:rPr>
        <w:t xml:space="preserve"> </w:t>
      </w:r>
      <w:r w:rsidR="006D2BD5">
        <w:rPr>
          <w:rFonts w:cstheme="minorHAnsi"/>
          <w:lang w:eastAsia="de-CH"/>
        </w:rPr>
        <w:t>Auf diese monumentalen letzten Worte des Herrn Jesus Christus kann es nur eine Antwort geben: "</w:t>
      </w:r>
      <w:r w:rsidR="006D2BD5" w:rsidRPr="0094781A">
        <w:rPr>
          <w:rFonts w:cstheme="minorHAnsi"/>
          <w:lang w:eastAsia="de-CH"/>
        </w:rPr>
        <w:t>Amen; komm, Herr Jesus!</w:t>
      </w:r>
      <w:r w:rsidR="00052B90">
        <w:rPr>
          <w:rFonts w:cstheme="minorHAnsi"/>
          <w:lang w:eastAsia="de-CH"/>
        </w:rPr>
        <w:t xml:space="preserve">" In diesem letzten Gebet der Bibel, anerkennt der Gläubige die uneingeschränkte Autorität </w:t>
      </w:r>
      <w:r w:rsidR="00AA6F7A">
        <w:rPr>
          <w:rFonts w:cstheme="minorHAnsi"/>
          <w:lang w:eastAsia="de-CH"/>
        </w:rPr>
        <w:t>d</w:t>
      </w:r>
      <w:r w:rsidR="00052B90">
        <w:rPr>
          <w:rFonts w:cstheme="minorHAnsi"/>
          <w:lang w:eastAsia="de-CH"/>
        </w:rPr>
        <w:t>es Herrn Jesus und Seinem Wort über sein Leben. Mit dem Wort "Amen" bestätigt</w:t>
      </w:r>
      <w:r w:rsidR="00AA6F7A">
        <w:rPr>
          <w:rFonts w:cstheme="minorHAnsi"/>
          <w:lang w:eastAsia="de-CH"/>
        </w:rPr>
        <w:t xml:space="preserve"> man, dass die gesamte Schrift, d.h. alle 66 Bücher der Bibel, verbindliches Gesetz Gottes ist für jeden Aspekt des Lebens. </w:t>
      </w:r>
      <w:r w:rsidR="004123A0">
        <w:rPr>
          <w:rFonts w:cstheme="minorHAnsi"/>
          <w:lang w:eastAsia="de-CH"/>
        </w:rPr>
        <w:t xml:space="preserve">Die </w:t>
      </w:r>
      <w:r w:rsidR="00AA6F7A">
        <w:rPr>
          <w:rFonts w:cstheme="minorHAnsi"/>
          <w:lang w:eastAsia="de-CH"/>
        </w:rPr>
        <w:t>Gemeinde</w:t>
      </w:r>
      <w:r w:rsidR="004123A0">
        <w:rPr>
          <w:rFonts w:cstheme="minorHAnsi"/>
          <w:lang w:eastAsia="de-CH"/>
        </w:rPr>
        <w:t xml:space="preserve"> Jesus</w:t>
      </w:r>
      <w:r w:rsidR="00AA6F7A">
        <w:rPr>
          <w:rFonts w:cstheme="minorHAnsi"/>
          <w:lang w:eastAsia="de-CH"/>
        </w:rPr>
        <w:t xml:space="preserve"> und </w:t>
      </w:r>
      <w:r w:rsidR="004123A0">
        <w:rPr>
          <w:rFonts w:cstheme="minorHAnsi"/>
          <w:lang w:eastAsia="de-CH"/>
        </w:rPr>
        <w:t>ihre</w:t>
      </w:r>
      <w:r w:rsidR="00AA6F7A">
        <w:rPr>
          <w:rFonts w:cstheme="minorHAnsi"/>
          <w:lang w:eastAsia="de-CH"/>
        </w:rPr>
        <w:t xml:space="preserve"> Leiterschaft</w:t>
      </w:r>
      <w:r w:rsidR="004123A0">
        <w:rPr>
          <w:rFonts w:cstheme="minorHAnsi"/>
          <w:lang w:eastAsia="de-CH"/>
        </w:rPr>
        <w:t xml:space="preserve"> sind unmissverständlich angehalten, den ganzen Ratschluss Gottes zu verkündigen und entsprechend</w:t>
      </w:r>
      <w:r w:rsidR="00584569">
        <w:rPr>
          <w:rFonts w:cstheme="minorHAnsi"/>
          <w:lang w:eastAsia="de-CH"/>
        </w:rPr>
        <w:t xml:space="preserve"> der gesunden Lehre des Evangeliums</w:t>
      </w:r>
      <w:r w:rsidR="004123A0">
        <w:rPr>
          <w:rFonts w:cstheme="minorHAnsi"/>
          <w:lang w:eastAsia="de-CH"/>
        </w:rPr>
        <w:t xml:space="preserve"> </w:t>
      </w:r>
      <w:r w:rsidR="00584569">
        <w:rPr>
          <w:rFonts w:cstheme="minorHAnsi"/>
          <w:lang w:eastAsia="de-CH"/>
        </w:rPr>
        <w:t>mit</w:t>
      </w:r>
      <w:r w:rsidR="006E1949">
        <w:rPr>
          <w:rFonts w:cstheme="minorHAnsi"/>
          <w:lang w:eastAsia="de-CH"/>
        </w:rPr>
        <w:t xml:space="preserve"> Ausdauer und Beharrlichkeit </w:t>
      </w:r>
      <w:r w:rsidR="004123A0">
        <w:rPr>
          <w:rFonts w:cstheme="minorHAnsi"/>
          <w:lang w:eastAsia="de-CH"/>
        </w:rPr>
        <w:t>zu leben</w:t>
      </w:r>
      <w:r w:rsidR="00A94964">
        <w:rPr>
          <w:rFonts w:cstheme="minorHAnsi"/>
          <w:lang w:eastAsia="de-CH"/>
        </w:rPr>
        <w:t xml:space="preserve"> bis </w:t>
      </w:r>
      <w:r w:rsidR="00D72FC1" w:rsidRPr="00D72FC1">
        <w:rPr>
          <w:rFonts w:cstheme="minorHAnsi"/>
          <w:b/>
          <w:bCs/>
          <w:lang w:eastAsia="de-CH"/>
        </w:rPr>
        <w:t>ER</w:t>
      </w:r>
      <w:r w:rsidR="00A94964">
        <w:rPr>
          <w:rFonts w:cstheme="minorHAnsi"/>
          <w:lang w:eastAsia="de-CH"/>
        </w:rPr>
        <w:t xml:space="preserve"> kommt</w:t>
      </w:r>
      <w:r w:rsidR="004123A0">
        <w:rPr>
          <w:rFonts w:cstheme="minorHAnsi"/>
          <w:lang w:eastAsia="de-CH"/>
        </w:rPr>
        <w:t xml:space="preserve">! </w:t>
      </w:r>
    </w:p>
    <w:p w14:paraId="3F541C1C" w14:textId="6E66986D" w:rsidR="005B78BF" w:rsidRDefault="005B78BF" w:rsidP="005B78BF">
      <w:pPr>
        <w:pStyle w:val="KeinLeerraum"/>
      </w:pPr>
    </w:p>
    <w:p w14:paraId="60C1B3FA" w14:textId="77777777" w:rsidR="005029E2" w:rsidRDefault="004123A0" w:rsidP="005B78BF">
      <w:pPr>
        <w:pStyle w:val="KeinLeerraum"/>
        <w:rPr>
          <w:rFonts w:asciiTheme="minorHAnsi" w:hAnsiTheme="minorHAnsi" w:cstheme="minorHAnsi"/>
          <w:szCs w:val="24"/>
          <w:lang w:eastAsia="de-CH"/>
        </w:rPr>
      </w:pPr>
      <w:r w:rsidRPr="002C03E2">
        <w:rPr>
          <w:rFonts w:asciiTheme="minorHAnsi" w:hAnsiTheme="minorHAnsi" w:cstheme="minorHAnsi"/>
          <w:b/>
          <w:bCs/>
          <w:szCs w:val="24"/>
          <w:lang w:eastAsia="de-CH"/>
        </w:rPr>
        <w:t xml:space="preserve">V </w:t>
      </w:r>
      <w:r>
        <w:rPr>
          <w:rFonts w:asciiTheme="minorHAnsi" w:hAnsiTheme="minorHAnsi" w:cstheme="minorHAnsi"/>
          <w:b/>
          <w:bCs/>
          <w:szCs w:val="24"/>
          <w:lang w:eastAsia="de-CH"/>
        </w:rPr>
        <w:t>21</w:t>
      </w:r>
      <w:r w:rsidRPr="002C03E2">
        <w:rPr>
          <w:rFonts w:asciiTheme="minorHAnsi" w:hAnsiTheme="minorHAnsi" w:cstheme="minorHAnsi"/>
          <w:b/>
          <w:bCs/>
          <w:szCs w:val="24"/>
          <w:lang w:eastAsia="de-CH"/>
        </w:rPr>
        <w:t xml:space="preserve"> |</w:t>
      </w:r>
      <w:r w:rsidRPr="00FA34DB">
        <w:rPr>
          <w:rFonts w:asciiTheme="minorHAnsi" w:hAnsiTheme="minorHAnsi" w:cstheme="minorHAnsi"/>
          <w:szCs w:val="24"/>
          <w:lang w:eastAsia="de-CH"/>
        </w:rPr>
        <w:t xml:space="preserve"> </w:t>
      </w:r>
      <w:r w:rsidR="00E77A89">
        <w:rPr>
          <w:rFonts w:asciiTheme="minorHAnsi" w:hAnsiTheme="minorHAnsi" w:cstheme="minorHAnsi"/>
          <w:szCs w:val="24"/>
          <w:lang w:eastAsia="de-CH"/>
        </w:rPr>
        <w:t xml:space="preserve">Johannes schliesst </w:t>
      </w:r>
      <w:r w:rsidR="00D72FC1">
        <w:rPr>
          <w:rFonts w:cstheme="minorHAnsi"/>
          <w:lang w:eastAsia="de-CH"/>
        </w:rPr>
        <w:t>Gottes Wor</w:t>
      </w:r>
      <w:r w:rsidR="00E77A89">
        <w:rPr>
          <w:rFonts w:cstheme="minorHAnsi"/>
          <w:lang w:eastAsia="de-CH"/>
        </w:rPr>
        <w:t>t</w:t>
      </w:r>
      <w:r w:rsidR="00D72FC1">
        <w:rPr>
          <w:rFonts w:cstheme="minorHAnsi"/>
          <w:lang w:eastAsia="de-CH"/>
        </w:rPr>
        <w:t xml:space="preserve"> mit einem wunderschönen Segen</w:t>
      </w:r>
      <w:r w:rsidR="00E77A89">
        <w:rPr>
          <w:rFonts w:cstheme="minorHAnsi"/>
          <w:lang w:eastAsia="de-CH"/>
        </w:rPr>
        <w:t xml:space="preserve"> ab</w:t>
      </w:r>
      <w:r w:rsidR="00D72FC1">
        <w:rPr>
          <w:rFonts w:cstheme="minorHAnsi"/>
          <w:lang w:eastAsia="de-CH"/>
        </w:rPr>
        <w:t>: "</w:t>
      </w:r>
      <w:r w:rsidR="00D72FC1" w:rsidRPr="0094781A">
        <w:rPr>
          <w:rFonts w:asciiTheme="minorHAnsi" w:hAnsiTheme="minorHAnsi" w:cstheme="minorHAnsi"/>
          <w:szCs w:val="24"/>
          <w:lang w:eastAsia="de-CH"/>
        </w:rPr>
        <w:t>Die Gnade des Herrn Jesus sei mit allen!</w:t>
      </w:r>
      <w:r w:rsidR="00D72FC1">
        <w:rPr>
          <w:rFonts w:asciiTheme="minorHAnsi" w:hAnsiTheme="minorHAnsi" w:cstheme="minorHAnsi"/>
          <w:szCs w:val="24"/>
          <w:lang w:eastAsia="de-CH"/>
        </w:rPr>
        <w:t xml:space="preserve">" </w:t>
      </w:r>
      <w:r w:rsidR="005E699D">
        <w:rPr>
          <w:rFonts w:asciiTheme="minorHAnsi" w:hAnsiTheme="minorHAnsi" w:cstheme="minorHAnsi"/>
          <w:szCs w:val="24"/>
          <w:lang w:eastAsia="de-CH"/>
        </w:rPr>
        <w:t>Was für eine Hoffnung, was für ein Trost für allen Gläubigen: Die Gnade des Herrn Jesus hat das letzte Wort! Möge dieser Segen allen Kindern Gottes in ihren täglichen Mühen, Nöten und Herausforderungen hell im Herzen aufleuchten</w:t>
      </w:r>
      <w:r w:rsidR="005029E2">
        <w:rPr>
          <w:rFonts w:asciiTheme="minorHAnsi" w:hAnsiTheme="minorHAnsi" w:cstheme="minorHAnsi"/>
          <w:szCs w:val="24"/>
          <w:lang w:eastAsia="de-CH"/>
        </w:rPr>
        <w:t xml:space="preserve"> um getrost den irdischen Weg zu vollenden. </w:t>
      </w:r>
    </w:p>
    <w:p w14:paraId="5B99203C" w14:textId="70F19EE0" w:rsidR="009D1739" w:rsidRPr="009D1739" w:rsidRDefault="005029E2" w:rsidP="005029E2">
      <w:pPr>
        <w:pStyle w:val="KeinLeerraum"/>
        <w:ind w:firstLine="708"/>
      </w:pPr>
      <w:r>
        <w:rPr>
          <w:rFonts w:asciiTheme="minorHAnsi" w:hAnsiTheme="minorHAnsi" w:cstheme="minorHAnsi"/>
          <w:szCs w:val="24"/>
          <w:lang w:eastAsia="de-CH"/>
        </w:rPr>
        <w:t>Benedikt Peter schreibt:</w:t>
      </w:r>
      <w:r w:rsidR="009D1739" w:rsidRPr="009D1739">
        <w:t xml:space="preserve"> </w:t>
      </w:r>
      <w:r w:rsidR="009D1739" w:rsidRPr="005029E2">
        <w:rPr>
          <w:i/>
          <w:iCs/>
        </w:rPr>
        <w:t>Durch alle Wechselfälle des Lebens hindurch, bei allen Klippen und Schlingen, an denen wir noch vorbeimüssen, bis wir endlich jenes gro</w:t>
      </w:r>
      <w:r w:rsidRPr="005029E2">
        <w:rPr>
          <w:i/>
          <w:iCs/>
        </w:rPr>
        <w:t>ss</w:t>
      </w:r>
      <w:r w:rsidR="009D1739" w:rsidRPr="005029E2">
        <w:rPr>
          <w:i/>
          <w:iCs/>
        </w:rPr>
        <w:t>e Ziel erreicht haben, bleibt Seine Gnade mit uns. Daher haben wir in allen unseren Anfechtungen und trotz mannigfaltigem Versagen gro</w:t>
      </w:r>
      <w:r w:rsidR="00102456">
        <w:rPr>
          <w:i/>
          <w:iCs/>
        </w:rPr>
        <w:t>ss</w:t>
      </w:r>
      <w:r w:rsidR="009D1739" w:rsidRPr="005029E2">
        <w:rPr>
          <w:i/>
          <w:iCs/>
        </w:rPr>
        <w:t>en Trost und gro</w:t>
      </w:r>
      <w:r w:rsidR="00102456">
        <w:rPr>
          <w:i/>
          <w:iCs/>
        </w:rPr>
        <w:t>ss</w:t>
      </w:r>
      <w:r w:rsidR="009D1739" w:rsidRPr="005029E2">
        <w:rPr>
          <w:i/>
          <w:iCs/>
        </w:rPr>
        <w:t>e Gewissheit. Wir werden bald bei Ihm sein, wir alle, es wird keiner fehlen.</w:t>
      </w:r>
      <w:r w:rsidRPr="005029E2">
        <w:rPr>
          <w:i/>
          <w:iCs/>
        </w:rPr>
        <w:t xml:space="preserve"> "So werden wir allezeit beim Herrn sein. 18 So ermuntert [tröstet] nun einander mit diesen Worten!" </w:t>
      </w:r>
      <w:r w:rsidRPr="005029E2">
        <w:rPr>
          <w:b/>
          <w:bCs/>
          <w:i/>
          <w:iCs/>
        </w:rPr>
        <w:t>(1Thess 4,17b-18)</w:t>
      </w:r>
    </w:p>
    <w:p w14:paraId="152D1D50" w14:textId="04E23C87" w:rsidR="008A233B" w:rsidRDefault="009A514F" w:rsidP="009D1739">
      <w:pPr>
        <w:pStyle w:val="KeinLeerraum"/>
        <w:rPr>
          <w:rFonts w:asciiTheme="minorHAnsi" w:hAnsiTheme="minorHAnsi" w:cstheme="minorHAnsi"/>
          <w:szCs w:val="24"/>
          <w:lang w:eastAsia="de-CH"/>
        </w:rPr>
      </w:pPr>
      <w:r>
        <w:tab/>
        <w:t>Die Worte "</w:t>
      </w:r>
      <w:r w:rsidRPr="0094781A">
        <w:rPr>
          <w:rFonts w:asciiTheme="minorHAnsi" w:hAnsiTheme="minorHAnsi" w:cstheme="minorHAnsi"/>
          <w:szCs w:val="24"/>
          <w:lang w:eastAsia="de-CH"/>
        </w:rPr>
        <w:t>Die Gnade des</w:t>
      </w:r>
      <w:r>
        <w:rPr>
          <w:rFonts w:asciiTheme="minorHAnsi" w:hAnsiTheme="minorHAnsi" w:cstheme="minorHAnsi"/>
          <w:szCs w:val="24"/>
          <w:lang w:eastAsia="de-CH"/>
        </w:rPr>
        <w:t xml:space="preserve"> (unseres)</w:t>
      </w:r>
      <w:r w:rsidRPr="0094781A">
        <w:rPr>
          <w:rFonts w:asciiTheme="minorHAnsi" w:hAnsiTheme="minorHAnsi" w:cstheme="minorHAnsi"/>
          <w:szCs w:val="24"/>
          <w:lang w:eastAsia="de-CH"/>
        </w:rPr>
        <w:t xml:space="preserve"> Herrn Jesus</w:t>
      </w:r>
      <w:r>
        <w:rPr>
          <w:rFonts w:asciiTheme="minorHAnsi" w:hAnsiTheme="minorHAnsi" w:cstheme="minorHAnsi"/>
          <w:szCs w:val="24"/>
          <w:lang w:eastAsia="de-CH"/>
        </w:rPr>
        <w:t xml:space="preserve">" kommen in der Bibel gesamt </w:t>
      </w:r>
      <w:r w:rsidR="00CE50EE">
        <w:rPr>
          <w:rFonts w:asciiTheme="minorHAnsi" w:hAnsiTheme="minorHAnsi" w:cstheme="minorHAnsi"/>
          <w:szCs w:val="24"/>
          <w:lang w:eastAsia="de-CH"/>
        </w:rPr>
        <w:t>vierzehn</w:t>
      </w:r>
      <w:r>
        <w:rPr>
          <w:rFonts w:asciiTheme="minorHAnsi" w:hAnsiTheme="minorHAnsi" w:cstheme="minorHAnsi"/>
          <w:szCs w:val="24"/>
          <w:lang w:eastAsia="de-CH"/>
        </w:rPr>
        <w:t xml:space="preserve"> Mal vor. Die erste Erwähnung dieser Worte finden wir in Apg 15,11. Der Kontext dieser Erwähnung ist das Apostelkonzil in Jerusalem</w:t>
      </w:r>
      <w:r w:rsidR="005B5C7C">
        <w:rPr>
          <w:rFonts w:asciiTheme="minorHAnsi" w:hAnsiTheme="minorHAnsi" w:cstheme="minorHAnsi"/>
          <w:szCs w:val="24"/>
          <w:lang w:eastAsia="de-CH"/>
        </w:rPr>
        <w:t>. Die zentrale Frage dieses Konzil war, ob die Beschneidung und der daraus resultierende Gehorsam dem mosaischen Gesetz gegenüber für die Errettung der Menschen unabdinglich sei</w:t>
      </w:r>
      <w:r w:rsidR="00CE50EE">
        <w:rPr>
          <w:rFonts w:asciiTheme="minorHAnsi" w:hAnsiTheme="minorHAnsi" w:cstheme="minorHAnsi"/>
          <w:szCs w:val="24"/>
          <w:lang w:eastAsia="de-CH"/>
        </w:rPr>
        <w:t>n soll</w:t>
      </w:r>
      <w:r w:rsidR="005B5C7C">
        <w:rPr>
          <w:rFonts w:asciiTheme="minorHAnsi" w:hAnsiTheme="minorHAnsi" w:cstheme="minorHAnsi"/>
          <w:szCs w:val="24"/>
          <w:lang w:eastAsia="de-CH"/>
        </w:rPr>
        <w:t xml:space="preserve">. </w:t>
      </w:r>
      <w:r w:rsidR="00D229ED">
        <w:rPr>
          <w:rFonts w:asciiTheme="minorHAnsi" w:hAnsiTheme="minorHAnsi" w:cstheme="minorHAnsi"/>
          <w:szCs w:val="24"/>
          <w:lang w:eastAsia="de-CH"/>
        </w:rPr>
        <w:t xml:space="preserve">Als viel Wortwechsel unter den "Delegierten" entstand, stand Petrus auf </w:t>
      </w:r>
      <w:r w:rsidR="00CE50EE">
        <w:rPr>
          <w:rFonts w:asciiTheme="minorHAnsi" w:hAnsiTheme="minorHAnsi" w:cstheme="minorHAnsi"/>
          <w:szCs w:val="24"/>
          <w:lang w:eastAsia="de-CH"/>
        </w:rPr>
        <w:t xml:space="preserve">und </w:t>
      </w:r>
      <w:r w:rsidR="00D229ED">
        <w:rPr>
          <w:rFonts w:asciiTheme="minorHAnsi" w:hAnsiTheme="minorHAnsi" w:cstheme="minorHAnsi"/>
          <w:szCs w:val="24"/>
          <w:lang w:eastAsia="de-CH"/>
        </w:rPr>
        <w:t>verkündete folgende monumentale Wahrheit: "</w:t>
      </w:r>
      <w:r w:rsidR="00D229ED" w:rsidRPr="00D229ED">
        <w:rPr>
          <w:rFonts w:asciiTheme="minorHAnsi" w:hAnsiTheme="minorHAnsi" w:cstheme="minorHAnsi"/>
          <w:szCs w:val="24"/>
          <w:lang w:eastAsia="de-CH"/>
        </w:rPr>
        <w:t xml:space="preserve">Ihr Brüder, ihr wisst, dass Gott </w:t>
      </w:r>
      <w:r w:rsidR="00D229ED" w:rsidRPr="00D229ED">
        <w:rPr>
          <w:rFonts w:ascii="Cambria Math" w:hAnsi="Cambria Math" w:cs="Cambria Math"/>
          <w:szCs w:val="24"/>
          <w:lang w:eastAsia="de-CH"/>
        </w:rPr>
        <w:t>⟨</w:t>
      </w:r>
      <w:r w:rsidR="00D229ED" w:rsidRPr="00D229ED">
        <w:rPr>
          <w:rFonts w:asciiTheme="minorHAnsi" w:hAnsiTheme="minorHAnsi" w:cstheme="minorHAnsi"/>
          <w:szCs w:val="24"/>
          <w:lang w:eastAsia="de-CH"/>
        </w:rPr>
        <w:t>mich</w:t>
      </w:r>
      <w:r w:rsidR="00D229ED" w:rsidRPr="00D229ED">
        <w:rPr>
          <w:rFonts w:ascii="Cambria Math" w:hAnsi="Cambria Math" w:cs="Cambria Math"/>
          <w:szCs w:val="24"/>
          <w:lang w:eastAsia="de-CH"/>
        </w:rPr>
        <w:t>⟩</w:t>
      </w:r>
      <w:r w:rsidR="00D229ED" w:rsidRPr="00D229ED">
        <w:rPr>
          <w:rFonts w:asciiTheme="minorHAnsi" w:hAnsiTheme="minorHAnsi" w:cstheme="minorHAnsi"/>
          <w:szCs w:val="24"/>
          <w:lang w:eastAsia="de-CH"/>
        </w:rPr>
        <w:t xml:space="preserve"> vor langer Zeit unter euch auserwählt hat, dass die Nationen durch meinen Mund das Wort des Evangeliums hören und glauben sollten. 8 Und Gott, der Herzenskenner, gab ihnen Zeugnis, indem er ihnen den Heiligen </w:t>
      </w:r>
      <w:r w:rsidR="00D229ED" w:rsidRPr="00D229ED">
        <w:rPr>
          <w:rFonts w:asciiTheme="minorHAnsi" w:hAnsiTheme="minorHAnsi" w:cstheme="minorHAnsi"/>
          <w:szCs w:val="24"/>
          <w:lang w:eastAsia="de-CH"/>
        </w:rPr>
        <w:lastRenderedPageBreak/>
        <w:t xml:space="preserve">Geist gab wie auch uns; 9 und er machte keinen Unterschied zwischen uns und ihnen, da er durch den Glauben ihre Herzen reinigte. 10 Nun denn, was versucht ihr Gott, ein Joch auf den Hals der Jünger zu legen, das weder unsere Väter noch wir zu tragen vermochten? 11 Vielmehr glauben wir, durch die </w:t>
      </w:r>
      <w:r w:rsidR="00D229ED" w:rsidRPr="008A233B">
        <w:rPr>
          <w:rFonts w:asciiTheme="minorHAnsi" w:hAnsiTheme="minorHAnsi" w:cstheme="minorHAnsi"/>
          <w:szCs w:val="24"/>
          <w:u w:val="single"/>
          <w:lang w:eastAsia="de-CH"/>
        </w:rPr>
        <w:t>Gnade des Herrn Jesus</w:t>
      </w:r>
      <w:r w:rsidR="00D229ED" w:rsidRPr="00D229ED">
        <w:rPr>
          <w:rFonts w:asciiTheme="minorHAnsi" w:hAnsiTheme="minorHAnsi" w:cstheme="minorHAnsi"/>
          <w:szCs w:val="24"/>
          <w:lang w:eastAsia="de-CH"/>
        </w:rPr>
        <w:t xml:space="preserve"> in derselben Weise gerettet zu werden wie auch jene.</w:t>
      </w:r>
      <w:r w:rsidR="008A233B">
        <w:rPr>
          <w:rFonts w:asciiTheme="minorHAnsi" w:hAnsiTheme="minorHAnsi" w:cstheme="minorHAnsi"/>
          <w:szCs w:val="24"/>
          <w:lang w:eastAsia="de-CH"/>
        </w:rPr>
        <w:t xml:space="preserve">" </w:t>
      </w:r>
    </w:p>
    <w:p w14:paraId="6B9EFEE0" w14:textId="658B0FC8" w:rsidR="009D1739" w:rsidRDefault="008A233B" w:rsidP="008A233B">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Hier hält Petrus unmissverständlich fest, dass weder Juden noch Heiden jemals gerettet werden können durch Beschneid</w:t>
      </w:r>
      <w:r w:rsidR="00EC02CB">
        <w:rPr>
          <w:rFonts w:asciiTheme="minorHAnsi" w:hAnsiTheme="minorHAnsi" w:cstheme="minorHAnsi"/>
          <w:szCs w:val="24"/>
          <w:lang w:eastAsia="de-CH"/>
        </w:rPr>
        <w:t>ung</w:t>
      </w:r>
      <w:r>
        <w:rPr>
          <w:rFonts w:asciiTheme="minorHAnsi" w:hAnsiTheme="minorHAnsi" w:cstheme="minorHAnsi"/>
          <w:szCs w:val="24"/>
          <w:lang w:eastAsia="de-CH"/>
        </w:rPr>
        <w:t xml:space="preserve"> und Gehorsam gegenüber dem mosaischen Gesetz, sondern allein durch das Evangelium der Gnade des Herrn Jesus Christus.</w:t>
      </w:r>
    </w:p>
    <w:p w14:paraId="31AED68B" w14:textId="767D7718" w:rsidR="008A233B" w:rsidRDefault="008A233B" w:rsidP="008A233B">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Paulus, seinerseits wichtiger Teilnehmer des Konzils, </w:t>
      </w:r>
      <w:r w:rsidR="00722FF6">
        <w:rPr>
          <w:rFonts w:asciiTheme="minorHAnsi" w:hAnsiTheme="minorHAnsi" w:cstheme="minorHAnsi"/>
          <w:szCs w:val="24"/>
          <w:lang w:eastAsia="de-CH"/>
        </w:rPr>
        <w:t xml:space="preserve">sind diese Worte des Petrus Zeit seines Dienstes präsent und wichtig geblieben. Mehr noch, Paulus hat diese Worte der Hoffnung und des Trostes als Segensgruss </w:t>
      </w:r>
      <w:r w:rsidR="00B2772A">
        <w:rPr>
          <w:rFonts w:asciiTheme="minorHAnsi" w:hAnsiTheme="minorHAnsi" w:cstheme="minorHAnsi"/>
          <w:szCs w:val="24"/>
          <w:lang w:eastAsia="de-CH"/>
        </w:rPr>
        <w:t xml:space="preserve">in </w:t>
      </w:r>
      <w:r w:rsidR="00CE50EE">
        <w:rPr>
          <w:rFonts w:asciiTheme="minorHAnsi" w:hAnsiTheme="minorHAnsi" w:cstheme="minorHAnsi"/>
          <w:szCs w:val="24"/>
          <w:lang w:eastAsia="de-CH"/>
        </w:rPr>
        <w:t>zwölf</w:t>
      </w:r>
      <w:r w:rsidR="00B2772A">
        <w:rPr>
          <w:rFonts w:asciiTheme="minorHAnsi" w:hAnsiTheme="minorHAnsi" w:cstheme="minorHAnsi"/>
          <w:szCs w:val="24"/>
          <w:lang w:eastAsia="de-CH"/>
        </w:rPr>
        <w:t xml:space="preserve"> </w:t>
      </w:r>
      <w:r w:rsidR="00722FF6">
        <w:rPr>
          <w:rFonts w:asciiTheme="minorHAnsi" w:hAnsiTheme="minorHAnsi" w:cstheme="minorHAnsi"/>
          <w:szCs w:val="24"/>
          <w:lang w:eastAsia="de-CH"/>
        </w:rPr>
        <w:t>seiner Briefe verwendet</w:t>
      </w:r>
      <w:r w:rsidR="0098584A">
        <w:rPr>
          <w:rFonts w:asciiTheme="minorHAnsi" w:hAnsiTheme="minorHAnsi" w:cstheme="minorHAnsi"/>
          <w:szCs w:val="24"/>
          <w:lang w:eastAsia="de-CH"/>
        </w:rPr>
        <w:t xml:space="preserve"> (Röm 16,20b; 1Kor 16,23; 2Kor 13,14; </w:t>
      </w:r>
      <w:r w:rsidR="00B2772A">
        <w:rPr>
          <w:rFonts w:asciiTheme="minorHAnsi" w:hAnsiTheme="minorHAnsi" w:cstheme="minorHAnsi"/>
          <w:szCs w:val="24"/>
          <w:lang w:eastAsia="de-CH"/>
        </w:rPr>
        <w:t>Gal 6,18; Phil 4,23; 1Thess 5,28; 2Thess 3,18;</w:t>
      </w:r>
      <w:r w:rsidR="00D3585F">
        <w:rPr>
          <w:rFonts w:asciiTheme="minorHAnsi" w:hAnsiTheme="minorHAnsi" w:cstheme="minorHAnsi"/>
          <w:szCs w:val="24"/>
          <w:lang w:eastAsia="de-CH"/>
        </w:rPr>
        <w:t xml:space="preserve"> Philemon 25</w:t>
      </w:r>
      <w:r w:rsidR="0094036A">
        <w:rPr>
          <w:rFonts w:asciiTheme="minorHAnsi" w:hAnsiTheme="minorHAnsi" w:cstheme="minorHAnsi"/>
          <w:szCs w:val="24"/>
          <w:lang w:eastAsia="de-CH"/>
        </w:rPr>
        <w:t xml:space="preserve"> </w:t>
      </w:r>
      <w:r w:rsidR="00D3585F">
        <w:rPr>
          <w:rFonts w:asciiTheme="minorHAnsi" w:hAnsiTheme="minorHAnsi" w:cstheme="minorHAnsi"/>
          <w:szCs w:val="24"/>
          <w:lang w:eastAsia="de-CH"/>
        </w:rPr>
        <w:t xml:space="preserve">(In 1.+2. Tim, Hebr, Tit verwendet Paulus den </w:t>
      </w:r>
      <w:r w:rsidR="0094036A">
        <w:rPr>
          <w:rFonts w:asciiTheme="minorHAnsi" w:hAnsiTheme="minorHAnsi" w:cstheme="minorHAnsi"/>
          <w:szCs w:val="24"/>
          <w:lang w:eastAsia="de-CH"/>
        </w:rPr>
        <w:t>leicht abgeänderten Gruss</w:t>
      </w:r>
      <w:r w:rsidR="00D3585F">
        <w:rPr>
          <w:rFonts w:asciiTheme="minorHAnsi" w:hAnsiTheme="minorHAnsi" w:cstheme="minorHAnsi"/>
          <w:szCs w:val="24"/>
          <w:lang w:eastAsia="de-CH"/>
        </w:rPr>
        <w:t xml:space="preserve"> "</w:t>
      </w:r>
      <w:r w:rsidR="00D3585F" w:rsidRPr="00D3585F">
        <w:rPr>
          <w:rFonts w:asciiTheme="minorHAnsi" w:hAnsiTheme="minorHAnsi" w:cstheme="minorHAnsi"/>
          <w:szCs w:val="24"/>
          <w:lang w:eastAsia="de-CH"/>
        </w:rPr>
        <w:t>Die Gnade sei mit euch</w:t>
      </w:r>
      <w:r w:rsidR="00D3585F">
        <w:rPr>
          <w:rFonts w:asciiTheme="minorHAnsi" w:hAnsiTheme="minorHAnsi" w:cstheme="minorHAnsi"/>
          <w:szCs w:val="24"/>
          <w:lang w:eastAsia="de-CH"/>
        </w:rPr>
        <w:t>")</w:t>
      </w:r>
      <w:r w:rsidR="0094036A">
        <w:rPr>
          <w:rFonts w:asciiTheme="minorHAnsi" w:hAnsiTheme="minorHAnsi" w:cstheme="minorHAnsi"/>
          <w:szCs w:val="24"/>
          <w:lang w:eastAsia="de-CH"/>
        </w:rPr>
        <w:t xml:space="preserve"> Ausser im Römer- und dem Epheserbrief hat Paulus in all seinen uns überlieferten Schriften, wenn auch zum Teil in leicht abgeänderter Form, diesen Gruss verwendet und ist somit zu einem Merkmal der Echtheit der paulinischen Briefen geworden.</w:t>
      </w:r>
    </w:p>
    <w:p w14:paraId="4C1C6CE1" w14:textId="70ECE31C" w:rsidR="00AD5DF5" w:rsidRDefault="00AD5DF5" w:rsidP="008A233B">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So könnte man sagen, nicht nur Paulus zitierte Petrus in seinen Segensgrüssen an die Gemeinden, sondern auch Johannes über vierzig Jahre nach dem Apostelkonzil, zitiert Petrus als Abschluss der Schrift-Offenbarung Gottes.</w:t>
      </w:r>
    </w:p>
    <w:p w14:paraId="4AD1A5C7" w14:textId="67D19FD4" w:rsidR="00CE50EE" w:rsidRDefault="00CE50EE" w:rsidP="00CE50EE">
      <w:pPr>
        <w:pStyle w:val="KeinLeerraum"/>
        <w:rPr>
          <w:rFonts w:asciiTheme="minorHAnsi" w:hAnsiTheme="minorHAnsi" w:cstheme="minorHAnsi"/>
          <w:szCs w:val="24"/>
          <w:lang w:eastAsia="de-CH"/>
        </w:rPr>
      </w:pPr>
    </w:p>
    <w:p w14:paraId="1508C43D" w14:textId="151D7AAA" w:rsidR="00CE50EE" w:rsidRDefault="00CE50EE" w:rsidP="00CE50EE">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 xml:space="preserve">Gerne schliesse ich mich diesem </w:t>
      </w:r>
      <w:r w:rsidR="00DE277D">
        <w:rPr>
          <w:rFonts w:asciiTheme="minorHAnsi" w:hAnsiTheme="minorHAnsi" w:cstheme="minorHAnsi"/>
          <w:szCs w:val="24"/>
          <w:lang w:eastAsia="de-CH"/>
        </w:rPr>
        <w:t xml:space="preserve">ewig gültigen </w:t>
      </w:r>
      <w:r>
        <w:rPr>
          <w:rFonts w:asciiTheme="minorHAnsi" w:hAnsiTheme="minorHAnsi" w:cstheme="minorHAnsi"/>
          <w:szCs w:val="24"/>
          <w:lang w:eastAsia="de-CH"/>
        </w:rPr>
        <w:t xml:space="preserve">Segenswunsch an: </w:t>
      </w:r>
    </w:p>
    <w:p w14:paraId="14434672" w14:textId="68336032" w:rsidR="005E5FE8" w:rsidRPr="00454E16" w:rsidRDefault="00CE50EE" w:rsidP="00C91EEC">
      <w:pPr>
        <w:pStyle w:val="KeinLeerraum"/>
        <w:rPr>
          <w:rFonts w:asciiTheme="minorHAnsi" w:hAnsiTheme="minorHAnsi" w:cstheme="minorHAnsi"/>
        </w:rPr>
      </w:pPr>
      <w:r w:rsidRPr="00CE50EE">
        <w:rPr>
          <w:rFonts w:asciiTheme="minorHAnsi" w:hAnsiTheme="minorHAnsi" w:cstheme="minorHAnsi"/>
          <w:b/>
          <w:bCs/>
          <w:sz w:val="32"/>
          <w:szCs w:val="32"/>
          <w:lang w:eastAsia="de-CH"/>
        </w:rPr>
        <w:t>Die Gnade des Herrn Jesus sei mit allen!</w:t>
      </w:r>
    </w:p>
    <w:p w14:paraId="704C8AA0" w14:textId="77777777" w:rsidR="005E5FE8" w:rsidRPr="00454E16" w:rsidRDefault="005E5FE8" w:rsidP="00454E16">
      <w:pPr>
        <w:pStyle w:val="KeinLeerraum"/>
        <w:rPr>
          <w:rFonts w:asciiTheme="minorHAnsi" w:hAnsiTheme="minorHAnsi" w:cstheme="minorHAnsi"/>
        </w:rPr>
      </w:pPr>
    </w:p>
    <w:sectPr w:rsidR="005E5FE8" w:rsidRPr="00454E16"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7121" w14:textId="77777777" w:rsidR="00810688" w:rsidRDefault="00810688" w:rsidP="00CC1E51">
      <w:r>
        <w:separator/>
      </w:r>
    </w:p>
  </w:endnote>
  <w:endnote w:type="continuationSeparator" w:id="0">
    <w:p w14:paraId="643F266D" w14:textId="77777777" w:rsidR="00810688" w:rsidRDefault="00810688"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CD0B" w14:textId="77777777" w:rsidR="00810688" w:rsidRDefault="00810688" w:rsidP="00CC1E51">
      <w:r>
        <w:separator/>
      </w:r>
    </w:p>
  </w:footnote>
  <w:footnote w:type="continuationSeparator" w:id="0">
    <w:p w14:paraId="460B4B40" w14:textId="77777777" w:rsidR="00810688" w:rsidRDefault="00810688"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8B4D5C"/>
    <w:multiLevelType w:val="hybridMultilevel"/>
    <w:tmpl w:val="2EBC3226"/>
    <w:lvl w:ilvl="0" w:tplc="3F38A568">
      <w:start w:val="1"/>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8093986"/>
    <w:multiLevelType w:val="hybridMultilevel"/>
    <w:tmpl w:val="A8101BF0"/>
    <w:lvl w:ilvl="0" w:tplc="A17ED94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E97454"/>
    <w:multiLevelType w:val="hybridMultilevel"/>
    <w:tmpl w:val="08C4B3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5FD60E4"/>
    <w:multiLevelType w:val="multilevel"/>
    <w:tmpl w:val="BB3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9791E26"/>
    <w:multiLevelType w:val="hybridMultilevel"/>
    <w:tmpl w:val="E1C6EAC8"/>
    <w:lvl w:ilvl="0" w:tplc="B0AC36C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32323959">
    <w:abstractNumId w:val="2"/>
  </w:num>
  <w:num w:numId="2" w16cid:durableId="248318645">
    <w:abstractNumId w:val="1"/>
  </w:num>
  <w:num w:numId="3" w16cid:durableId="1123426474">
    <w:abstractNumId w:val="9"/>
  </w:num>
  <w:num w:numId="4" w16cid:durableId="1403405784">
    <w:abstractNumId w:val="7"/>
  </w:num>
  <w:num w:numId="5" w16cid:durableId="1338583044">
    <w:abstractNumId w:val="0"/>
  </w:num>
  <w:num w:numId="6" w16cid:durableId="1968966600">
    <w:abstractNumId w:val="10"/>
  </w:num>
  <w:num w:numId="7" w16cid:durableId="97213782">
    <w:abstractNumId w:val="6"/>
  </w:num>
  <w:num w:numId="8" w16cid:durableId="1129781594">
    <w:abstractNumId w:val="5"/>
  </w:num>
  <w:num w:numId="9" w16cid:durableId="1845170285">
    <w:abstractNumId w:val="3"/>
  </w:num>
  <w:num w:numId="10" w16cid:durableId="849567602">
    <w:abstractNumId w:val="8"/>
  </w:num>
  <w:num w:numId="11" w16cid:durableId="161929075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7E6"/>
    <w:rsid w:val="00000CF4"/>
    <w:rsid w:val="0000155D"/>
    <w:rsid w:val="00001FAB"/>
    <w:rsid w:val="00002D19"/>
    <w:rsid w:val="00002F4D"/>
    <w:rsid w:val="00003584"/>
    <w:rsid w:val="00004757"/>
    <w:rsid w:val="00004916"/>
    <w:rsid w:val="00004956"/>
    <w:rsid w:val="00004D6C"/>
    <w:rsid w:val="00005FED"/>
    <w:rsid w:val="00006506"/>
    <w:rsid w:val="0000664D"/>
    <w:rsid w:val="000069AA"/>
    <w:rsid w:val="00006A27"/>
    <w:rsid w:val="000078E5"/>
    <w:rsid w:val="00007906"/>
    <w:rsid w:val="00007D6A"/>
    <w:rsid w:val="0001002C"/>
    <w:rsid w:val="000103A2"/>
    <w:rsid w:val="0001071C"/>
    <w:rsid w:val="00010824"/>
    <w:rsid w:val="00010B31"/>
    <w:rsid w:val="00011313"/>
    <w:rsid w:val="00011719"/>
    <w:rsid w:val="00011D49"/>
    <w:rsid w:val="000120EB"/>
    <w:rsid w:val="0001250F"/>
    <w:rsid w:val="0001286B"/>
    <w:rsid w:val="00012BED"/>
    <w:rsid w:val="00013439"/>
    <w:rsid w:val="00013745"/>
    <w:rsid w:val="000143AC"/>
    <w:rsid w:val="000145EA"/>
    <w:rsid w:val="00014933"/>
    <w:rsid w:val="00014D6E"/>
    <w:rsid w:val="00015896"/>
    <w:rsid w:val="0001700C"/>
    <w:rsid w:val="00017BA6"/>
    <w:rsid w:val="00020545"/>
    <w:rsid w:val="000209EC"/>
    <w:rsid w:val="00020E00"/>
    <w:rsid w:val="000210ED"/>
    <w:rsid w:val="000211F5"/>
    <w:rsid w:val="00021205"/>
    <w:rsid w:val="00021603"/>
    <w:rsid w:val="00021649"/>
    <w:rsid w:val="00022A1E"/>
    <w:rsid w:val="00022A59"/>
    <w:rsid w:val="00023406"/>
    <w:rsid w:val="0002357A"/>
    <w:rsid w:val="00023A82"/>
    <w:rsid w:val="00023B6B"/>
    <w:rsid w:val="00023C0B"/>
    <w:rsid w:val="00023C41"/>
    <w:rsid w:val="00023DF0"/>
    <w:rsid w:val="0002481B"/>
    <w:rsid w:val="00024A71"/>
    <w:rsid w:val="00025371"/>
    <w:rsid w:val="00026828"/>
    <w:rsid w:val="00026D7B"/>
    <w:rsid w:val="000271F3"/>
    <w:rsid w:val="0003000A"/>
    <w:rsid w:val="0003063C"/>
    <w:rsid w:val="00030A94"/>
    <w:rsid w:val="00030BB2"/>
    <w:rsid w:val="0003106C"/>
    <w:rsid w:val="000316E6"/>
    <w:rsid w:val="00031BDE"/>
    <w:rsid w:val="00031D5E"/>
    <w:rsid w:val="00031EAD"/>
    <w:rsid w:val="0003283E"/>
    <w:rsid w:val="00032CD5"/>
    <w:rsid w:val="00032FCB"/>
    <w:rsid w:val="0003301D"/>
    <w:rsid w:val="000333D1"/>
    <w:rsid w:val="00033649"/>
    <w:rsid w:val="000341FC"/>
    <w:rsid w:val="00034337"/>
    <w:rsid w:val="00034721"/>
    <w:rsid w:val="000355DF"/>
    <w:rsid w:val="000356E6"/>
    <w:rsid w:val="00035786"/>
    <w:rsid w:val="00035A9D"/>
    <w:rsid w:val="000366A6"/>
    <w:rsid w:val="000367E3"/>
    <w:rsid w:val="000369EB"/>
    <w:rsid w:val="00036C2B"/>
    <w:rsid w:val="00036DCF"/>
    <w:rsid w:val="000377BA"/>
    <w:rsid w:val="00037BC3"/>
    <w:rsid w:val="0004064C"/>
    <w:rsid w:val="00040D5A"/>
    <w:rsid w:val="000411E0"/>
    <w:rsid w:val="000415B1"/>
    <w:rsid w:val="00041AE5"/>
    <w:rsid w:val="00042022"/>
    <w:rsid w:val="00042195"/>
    <w:rsid w:val="00042350"/>
    <w:rsid w:val="00042F93"/>
    <w:rsid w:val="0004386E"/>
    <w:rsid w:val="00043F63"/>
    <w:rsid w:val="00044A5C"/>
    <w:rsid w:val="00045201"/>
    <w:rsid w:val="000458B6"/>
    <w:rsid w:val="00046189"/>
    <w:rsid w:val="00047B66"/>
    <w:rsid w:val="00047EA9"/>
    <w:rsid w:val="000502EA"/>
    <w:rsid w:val="00050FF3"/>
    <w:rsid w:val="00051295"/>
    <w:rsid w:val="00051372"/>
    <w:rsid w:val="0005140F"/>
    <w:rsid w:val="0005187F"/>
    <w:rsid w:val="00052266"/>
    <w:rsid w:val="000522CE"/>
    <w:rsid w:val="00052786"/>
    <w:rsid w:val="0005282A"/>
    <w:rsid w:val="00052B90"/>
    <w:rsid w:val="00052E06"/>
    <w:rsid w:val="00052E5D"/>
    <w:rsid w:val="00053058"/>
    <w:rsid w:val="0005348D"/>
    <w:rsid w:val="00053889"/>
    <w:rsid w:val="000542A5"/>
    <w:rsid w:val="00054388"/>
    <w:rsid w:val="000543B3"/>
    <w:rsid w:val="000545E5"/>
    <w:rsid w:val="0005512F"/>
    <w:rsid w:val="000557AB"/>
    <w:rsid w:val="000559E5"/>
    <w:rsid w:val="00055D22"/>
    <w:rsid w:val="000560DA"/>
    <w:rsid w:val="0005638F"/>
    <w:rsid w:val="000566CC"/>
    <w:rsid w:val="00056802"/>
    <w:rsid w:val="0005685A"/>
    <w:rsid w:val="00056937"/>
    <w:rsid w:val="00056D26"/>
    <w:rsid w:val="00056DF5"/>
    <w:rsid w:val="00056F58"/>
    <w:rsid w:val="000574EE"/>
    <w:rsid w:val="00057C31"/>
    <w:rsid w:val="00060808"/>
    <w:rsid w:val="00060D6E"/>
    <w:rsid w:val="000611EC"/>
    <w:rsid w:val="0006173D"/>
    <w:rsid w:val="000619BB"/>
    <w:rsid w:val="00061FFA"/>
    <w:rsid w:val="0006325B"/>
    <w:rsid w:val="0006346C"/>
    <w:rsid w:val="0006355E"/>
    <w:rsid w:val="00064148"/>
    <w:rsid w:val="00064CF9"/>
    <w:rsid w:val="00064D96"/>
    <w:rsid w:val="000657B4"/>
    <w:rsid w:val="0006596D"/>
    <w:rsid w:val="00065E0B"/>
    <w:rsid w:val="0006603D"/>
    <w:rsid w:val="00067355"/>
    <w:rsid w:val="0006754F"/>
    <w:rsid w:val="00070368"/>
    <w:rsid w:val="00070883"/>
    <w:rsid w:val="00070B90"/>
    <w:rsid w:val="000716E6"/>
    <w:rsid w:val="00071CA4"/>
    <w:rsid w:val="00072274"/>
    <w:rsid w:val="0007235B"/>
    <w:rsid w:val="0007286B"/>
    <w:rsid w:val="00072875"/>
    <w:rsid w:val="00072A0C"/>
    <w:rsid w:val="000730B5"/>
    <w:rsid w:val="0007317C"/>
    <w:rsid w:val="000736F0"/>
    <w:rsid w:val="00073C64"/>
    <w:rsid w:val="000743AF"/>
    <w:rsid w:val="00074671"/>
    <w:rsid w:val="00074A24"/>
    <w:rsid w:val="00074C2B"/>
    <w:rsid w:val="00074CB5"/>
    <w:rsid w:val="000756F9"/>
    <w:rsid w:val="00076328"/>
    <w:rsid w:val="00076F8A"/>
    <w:rsid w:val="000773A9"/>
    <w:rsid w:val="00080047"/>
    <w:rsid w:val="000800CC"/>
    <w:rsid w:val="00080221"/>
    <w:rsid w:val="0008027B"/>
    <w:rsid w:val="000803F5"/>
    <w:rsid w:val="00080709"/>
    <w:rsid w:val="00080D99"/>
    <w:rsid w:val="00080EFC"/>
    <w:rsid w:val="0008139F"/>
    <w:rsid w:val="0008155A"/>
    <w:rsid w:val="00081AFD"/>
    <w:rsid w:val="00081CF7"/>
    <w:rsid w:val="00081F9D"/>
    <w:rsid w:val="00082090"/>
    <w:rsid w:val="000821AF"/>
    <w:rsid w:val="00082481"/>
    <w:rsid w:val="000825F6"/>
    <w:rsid w:val="000828D7"/>
    <w:rsid w:val="00082D7C"/>
    <w:rsid w:val="00082D9A"/>
    <w:rsid w:val="00082E82"/>
    <w:rsid w:val="00082F0F"/>
    <w:rsid w:val="00082FEA"/>
    <w:rsid w:val="00083338"/>
    <w:rsid w:val="00083790"/>
    <w:rsid w:val="00083FA6"/>
    <w:rsid w:val="000847C3"/>
    <w:rsid w:val="00085637"/>
    <w:rsid w:val="00086185"/>
    <w:rsid w:val="000861EE"/>
    <w:rsid w:val="00086940"/>
    <w:rsid w:val="00086AEC"/>
    <w:rsid w:val="00086AFA"/>
    <w:rsid w:val="000875EA"/>
    <w:rsid w:val="00090325"/>
    <w:rsid w:val="00090372"/>
    <w:rsid w:val="00090532"/>
    <w:rsid w:val="00090782"/>
    <w:rsid w:val="00091020"/>
    <w:rsid w:val="000914E7"/>
    <w:rsid w:val="00091FF2"/>
    <w:rsid w:val="00092991"/>
    <w:rsid w:val="00092E28"/>
    <w:rsid w:val="0009319B"/>
    <w:rsid w:val="0009352A"/>
    <w:rsid w:val="00093701"/>
    <w:rsid w:val="00093A58"/>
    <w:rsid w:val="00093CE3"/>
    <w:rsid w:val="00094066"/>
    <w:rsid w:val="00094A4B"/>
    <w:rsid w:val="00095734"/>
    <w:rsid w:val="00095A89"/>
    <w:rsid w:val="00095ACE"/>
    <w:rsid w:val="00096457"/>
    <w:rsid w:val="00096909"/>
    <w:rsid w:val="0009692B"/>
    <w:rsid w:val="00096932"/>
    <w:rsid w:val="00096D38"/>
    <w:rsid w:val="000A02C5"/>
    <w:rsid w:val="000A04F1"/>
    <w:rsid w:val="000A0AF0"/>
    <w:rsid w:val="000A0B0C"/>
    <w:rsid w:val="000A0E42"/>
    <w:rsid w:val="000A2220"/>
    <w:rsid w:val="000A2284"/>
    <w:rsid w:val="000A243F"/>
    <w:rsid w:val="000A32D5"/>
    <w:rsid w:val="000A337D"/>
    <w:rsid w:val="000A34FB"/>
    <w:rsid w:val="000A3593"/>
    <w:rsid w:val="000A361F"/>
    <w:rsid w:val="000A369C"/>
    <w:rsid w:val="000A3D6E"/>
    <w:rsid w:val="000A40A8"/>
    <w:rsid w:val="000A41D1"/>
    <w:rsid w:val="000A4206"/>
    <w:rsid w:val="000A4327"/>
    <w:rsid w:val="000A4895"/>
    <w:rsid w:val="000A56D6"/>
    <w:rsid w:val="000A585F"/>
    <w:rsid w:val="000A6237"/>
    <w:rsid w:val="000A66A6"/>
    <w:rsid w:val="000A6BA4"/>
    <w:rsid w:val="000A6DA1"/>
    <w:rsid w:val="000A7C1B"/>
    <w:rsid w:val="000B01ED"/>
    <w:rsid w:val="000B08D2"/>
    <w:rsid w:val="000B1ADD"/>
    <w:rsid w:val="000B1CC7"/>
    <w:rsid w:val="000B1F46"/>
    <w:rsid w:val="000B2328"/>
    <w:rsid w:val="000B2DB3"/>
    <w:rsid w:val="000B2E19"/>
    <w:rsid w:val="000B2FFD"/>
    <w:rsid w:val="000B327E"/>
    <w:rsid w:val="000B3D2E"/>
    <w:rsid w:val="000B3E94"/>
    <w:rsid w:val="000B4A57"/>
    <w:rsid w:val="000B4DD8"/>
    <w:rsid w:val="000B4FDD"/>
    <w:rsid w:val="000B53A9"/>
    <w:rsid w:val="000B53BC"/>
    <w:rsid w:val="000B54A1"/>
    <w:rsid w:val="000B550A"/>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2EC7"/>
    <w:rsid w:val="000C3004"/>
    <w:rsid w:val="000C3082"/>
    <w:rsid w:val="000C385A"/>
    <w:rsid w:val="000C3923"/>
    <w:rsid w:val="000C3F59"/>
    <w:rsid w:val="000C42C8"/>
    <w:rsid w:val="000C459A"/>
    <w:rsid w:val="000C4AF5"/>
    <w:rsid w:val="000C4F95"/>
    <w:rsid w:val="000C507D"/>
    <w:rsid w:val="000C5865"/>
    <w:rsid w:val="000C640C"/>
    <w:rsid w:val="000C6480"/>
    <w:rsid w:val="000C64C0"/>
    <w:rsid w:val="000C678A"/>
    <w:rsid w:val="000C6793"/>
    <w:rsid w:val="000C6907"/>
    <w:rsid w:val="000C6A68"/>
    <w:rsid w:val="000C6A74"/>
    <w:rsid w:val="000C6B0F"/>
    <w:rsid w:val="000C6FBB"/>
    <w:rsid w:val="000C7197"/>
    <w:rsid w:val="000C7BD9"/>
    <w:rsid w:val="000C7F58"/>
    <w:rsid w:val="000C7FF2"/>
    <w:rsid w:val="000D02EE"/>
    <w:rsid w:val="000D048C"/>
    <w:rsid w:val="000D07D3"/>
    <w:rsid w:val="000D0F1A"/>
    <w:rsid w:val="000D1419"/>
    <w:rsid w:val="000D1996"/>
    <w:rsid w:val="000D1A2B"/>
    <w:rsid w:val="000D2F9C"/>
    <w:rsid w:val="000D3119"/>
    <w:rsid w:val="000D31FF"/>
    <w:rsid w:val="000D3F2F"/>
    <w:rsid w:val="000D4311"/>
    <w:rsid w:val="000D4486"/>
    <w:rsid w:val="000D4B85"/>
    <w:rsid w:val="000D4CE2"/>
    <w:rsid w:val="000D5BE1"/>
    <w:rsid w:val="000D5F5D"/>
    <w:rsid w:val="000D608C"/>
    <w:rsid w:val="000D6659"/>
    <w:rsid w:val="000D7E49"/>
    <w:rsid w:val="000D7E50"/>
    <w:rsid w:val="000D7FC5"/>
    <w:rsid w:val="000E03E0"/>
    <w:rsid w:val="000E0B52"/>
    <w:rsid w:val="000E0BC6"/>
    <w:rsid w:val="000E0D33"/>
    <w:rsid w:val="000E14DE"/>
    <w:rsid w:val="000E1B03"/>
    <w:rsid w:val="000E1B70"/>
    <w:rsid w:val="000E23B8"/>
    <w:rsid w:val="000E3193"/>
    <w:rsid w:val="000E3C71"/>
    <w:rsid w:val="000E3DA9"/>
    <w:rsid w:val="000E406B"/>
    <w:rsid w:val="000E40A8"/>
    <w:rsid w:val="000E4DF8"/>
    <w:rsid w:val="000E54C4"/>
    <w:rsid w:val="000E5CC6"/>
    <w:rsid w:val="000E68F2"/>
    <w:rsid w:val="000E6942"/>
    <w:rsid w:val="000E6BF8"/>
    <w:rsid w:val="000E6C05"/>
    <w:rsid w:val="000E6EAA"/>
    <w:rsid w:val="000E7099"/>
    <w:rsid w:val="000E738C"/>
    <w:rsid w:val="000E7C1E"/>
    <w:rsid w:val="000F020C"/>
    <w:rsid w:val="000F161A"/>
    <w:rsid w:val="000F1694"/>
    <w:rsid w:val="000F1EC8"/>
    <w:rsid w:val="000F1F2F"/>
    <w:rsid w:val="000F2725"/>
    <w:rsid w:val="000F2F21"/>
    <w:rsid w:val="000F3A70"/>
    <w:rsid w:val="000F3E52"/>
    <w:rsid w:val="000F4024"/>
    <w:rsid w:val="000F480A"/>
    <w:rsid w:val="000F4FB3"/>
    <w:rsid w:val="000F50AB"/>
    <w:rsid w:val="000F546B"/>
    <w:rsid w:val="000F5921"/>
    <w:rsid w:val="000F69EF"/>
    <w:rsid w:val="000F6C2E"/>
    <w:rsid w:val="000F711F"/>
    <w:rsid w:val="000F787B"/>
    <w:rsid w:val="00100398"/>
    <w:rsid w:val="00100D50"/>
    <w:rsid w:val="00100E46"/>
    <w:rsid w:val="00101318"/>
    <w:rsid w:val="001014EC"/>
    <w:rsid w:val="0010152E"/>
    <w:rsid w:val="00101AF4"/>
    <w:rsid w:val="00101CC7"/>
    <w:rsid w:val="00102456"/>
    <w:rsid w:val="001028F8"/>
    <w:rsid w:val="00102DBF"/>
    <w:rsid w:val="001034C4"/>
    <w:rsid w:val="00103C1F"/>
    <w:rsid w:val="00103ED4"/>
    <w:rsid w:val="00104478"/>
    <w:rsid w:val="0010467D"/>
    <w:rsid w:val="0010492D"/>
    <w:rsid w:val="00104FFA"/>
    <w:rsid w:val="00106045"/>
    <w:rsid w:val="001063FF"/>
    <w:rsid w:val="0010726F"/>
    <w:rsid w:val="00107333"/>
    <w:rsid w:val="00107436"/>
    <w:rsid w:val="00107464"/>
    <w:rsid w:val="00107A23"/>
    <w:rsid w:val="00107B99"/>
    <w:rsid w:val="00110772"/>
    <w:rsid w:val="00110CCD"/>
    <w:rsid w:val="00110D4D"/>
    <w:rsid w:val="00111452"/>
    <w:rsid w:val="00111584"/>
    <w:rsid w:val="00111C11"/>
    <w:rsid w:val="00111F22"/>
    <w:rsid w:val="0011203C"/>
    <w:rsid w:val="00112408"/>
    <w:rsid w:val="001125BD"/>
    <w:rsid w:val="00112B83"/>
    <w:rsid w:val="00112D09"/>
    <w:rsid w:val="00112FAA"/>
    <w:rsid w:val="001134FE"/>
    <w:rsid w:val="0011355F"/>
    <w:rsid w:val="001136F1"/>
    <w:rsid w:val="001141F0"/>
    <w:rsid w:val="00115769"/>
    <w:rsid w:val="001159FD"/>
    <w:rsid w:val="00115AFC"/>
    <w:rsid w:val="00115BB1"/>
    <w:rsid w:val="00116606"/>
    <w:rsid w:val="0011676D"/>
    <w:rsid w:val="00120F41"/>
    <w:rsid w:val="00121082"/>
    <w:rsid w:val="0012183B"/>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26F4D"/>
    <w:rsid w:val="00127936"/>
    <w:rsid w:val="00130B64"/>
    <w:rsid w:val="00130FE4"/>
    <w:rsid w:val="00131302"/>
    <w:rsid w:val="00131677"/>
    <w:rsid w:val="00132A1D"/>
    <w:rsid w:val="00132A59"/>
    <w:rsid w:val="00132AB4"/>
    <w:rsid w:val="00132D34"/>
    <w:rsid w:val="00133471"/>
    <w:rsid w:val="001334AA"/>
    <w:rsid w:val="00133913"/>
    <w:rsid w:val="00134869"/>
    <w:rsid w:val="00134B65"/>
    <w:rsid w:val="00134BB7"/>
    <w:rsid w:val="00134DF1"/>
    <w:rsid w:val="0013551B"/>
    <w:rsid w:val="0013567F"/>
    <w:rsid w:val="00135A2D"/>
    <w:rsid w:val="00135B6E"/>
    <w:rsid w:val="00135D42"/>
    <w:rsid w:val="00136037"/>
    <w:rsid w:val="00136083"/>
    <w:rsid w:val="00136101"/>
    <w:rsid w:val="001365BB"/>
    <w:rsid w:val="001365D0"/>
    <w:rsid w:val="00136799"/>
    <w:rsid w:val="00136845"/>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6BC"/>
    <w:rsid w:val="00141704"/>
    <w:rsid w:val="00141792"/>
    <w:rsid w:val="00141852"/>
    <w:rsid w:val="00141BBD"/>
    <w:rsid w:val="00142E92"/>
    <w:rsid w:val="0014349F"/>
    <w:rsid w:val="001439A0"/>
    <w:rsid w:val="00143E8F"/>
    <w:rsid w:val="00144ACA"/>
    <w:rsid w:val="00145729"/>
    <w:rsid w:val="00145F11"/>
    <w:rsid w:val="001460EC"/>
    <w:rsid w:val="00146253"/>
    <w:rsid w:val="00146299"/>
    <w:rsid w:val="00146BA1"/>
    <w:rsid w:val="00147215"/>
    <w:rsid w:val="0014721C"/>
    <w:rsid w:val="00147546"/>
    <w:rsid w:val="00147BA8"/>
    <w:rsid w:val="00147FE2"/>
    <w:rsid w:val="00150026"/>
    <w:rsid w:val="001506CD"/>
    <w:rsid w:val="0015097D"/>
    <w:rsid w:val="001509B0"/>
    <w:rsid w:val="00150A06"/>
    <w:rsid w:val="00151122"/>
    <w:rsid w:val="001513BF"/>
    <w:rsid w:val="001516E1"/>
    <w:rsid w:val="00151783"/>
    <w:rsid w:val="00151A04"/>
    <w:rsid w:val="00151EE0"/>
    <w:rsid w:val="001531B2"/>
    <w:rsid w:val="00154099"/>
    <w:rsid w:val="0015466E"/>
    <w:rsid w:val="00154A0B"/>
    <w:rsid w:val="00154FAB"/>
    <w:rsid w:val="0015552E"/>
    <w:rsid w:val="00155643"/>
    <w:rsid w:val="001556E0"/>
    <w:rsid w:val="001562EF"/>
    <w:rsid w:val="00156516"/>
    <w:rsid w:val="00156AE3"/>
    <w:rsid w:val="00156D4F"/>
    <w:rsid w:val="0015702E"/>
    <w:rsid w:val="001576A2"/>
    <w:rsid w:val="0015787A"/>
    <w:rsid w:val="001578B3"/>
    <w:rsid w:val="001602EA"/>
    <w:rsid w:val="00160675"/>
    <w:rsid w:val="00160C6B"/>
    <w:rsid w:val="00160CC4"/>
    <w:rsid w:val="00160FE9"/>
    <w:rsid w:val="00161128"/>
    <w:rsid w:val="001614C9"/>
    <w:rsid w:val="001619A3"/>
    <w:rsid w:val="00161BE9"/>
    <w:rsid w:val="00162418"/>
    <w:rsid w:val="0016292F"/>
    <w:rsid w:val="001629DB"/>
    <w:rsid w:val="00162B4B"/>
    <w:rsid w:val="00162EA2"/>
    <w:rsid w:val="00162F0F"/>
    <w:rsid w:val="00163BB0"/>
    <w:rsid w:val="00163CB2"/>
    <w:rsid w:val="00164140"/>
    <w:rsid w:val="00164BD4"/>
    <w:rsid w:val="00164CB3"/>
    <w:rsid w:val="001654C9"/>
    <w:rsid w:val="00165634"/>
    <w:rsid w:val="00165923"/>
    <w:rsid w:val="00165B5C"/>
    <w:rsid w:val="00165E26"/>
    <w:rsid w:val="001663FB"/>
    <w:rsid w:val="00166C91"/>
    <w:rsid w:val="00166D74"/>
    <w:rsid w:val="0016702F"/>
    <w:rsid w:val="001672F0"/>
    <w:rsid w:val="001673A6"/>
    <w:rsid w:val="001674FC"/>
    <w:rsid w:val="00167873"/>
    <w:rsid w:val="0016792E"/>
    <w:rsid w:val="001679EF"/>
    <w:rsid w:val="00167D06"/>
    <w:rsid w:val="00167D25"/>
    <w:rsid w:val="00167D79"/>
    <w:rsid w:val="00170312"/>
    <w:rsid w:val="00170A8F"/>
    <w:rsid w:val="00170BA8"/>
    <w:rsid w:val="00170F09"/>
    <w:rsid w:val="001712C5"/>
    <w:rsid w:val="001714EC"/>
    <w:rsid w:val="00172356"/>
    <w:rsid w:val="0017266F"/>
    <w:rsid w:val="001726F5"/>
    <w:rsid w:val="00172844"/>
    <w:rsid w:val="00172B13"/>
    <w:rsid w:val="00172FD0"/>
    <w:rsid w:val="00174329"/>
    <w:rsid w:val="00174662"/>
    <w:rsid w:val="00175C2E"/>
    <w:rsid w:val="00176733"/>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2E3D"/>
    <w:rsid w:val="001838A7"/>
    <w:rsid w:val="00183DD1"/>
    <w:rsid w:val="0018410B"/>
    <w:rsid w:val="00184488"/>
    <w:rsid w:val="00184834"/>
    <w:rsid w:val="0018532D"/>
    <w:rsid w:val="00186026"/>
    <w:rsid w:val="00186134"/>
    <w:rsid w:val="00186E47"/>
    <w:rsid w:val="001871EF"/>
    <w:rsid w:val="00187BFE"/>
    <w:rsid w:val="001902C7"/>
    <w:rsid w:val="001904C0"/>
    <w:rsid w:val="001916E9"/>
    <w:rsid w:val="00191A5A"/>
    <w:rsid w:val="00191E90"/>
    <w:rsid w:val="00191FD9"/>
    <w:rsid w:val="001920E9"/>
    <w:rsid w:val="00192D76"/>
    <w:rsid w:val="00193787"/>
    <w:rsid w:val="00193AAD"/>
    <w:rsid w:val="00193F7A"/>
    <w:rsid w:val="00195010"/>
    <w:rsid w:val="00196570"/>
    <w:rsid w:val="00196AA6"/>
    <w:rsid w:val="00197230"/>
    <w:rsid w:val="001977BB"/>
    <w:rsid w:val="001978F9"/>
    <w:rsid w:val="00197BFC"/>
    <w:rsid w:val="001A0525"/>
    <w:rsid w:val="001A11F0"/>
    <w:rsid w:val="001A176D"/>
    <w:rsid w:val="001A3025"/>
    <w:rsid w:val="001A38C7"/>
    <w:rsid w:val="001A38FE"/>
    <w:rsid w:val="001A46B0"/>
    <w:rsid w:val="001A4E17"/>
    <w:rsid w:val="001A5884"/>
    <w:rsid w:val="001A6419"/>
    <w:rsid w:val="001A65AB"/>
    <w:rsid w:val="001A68CF"/>
    <w:rsid w:val="001A70CB"/>
    <w:rsid w:val="001A716D"/>
    <w:rsid w:val="001A7B4E"/>
    <w:rsid w:val="001B022C"/>
    <w:rsid w:val="001B0392"/>
    <w:rsid w:val="001B0400"/>
    <w:rsid w:val="001B068E"/>
    <w:rsid w:val="001B12A8"/>
    <w:rsid w:val="001B1396"/>
    <w:rsid w:val="001B1570"/>
    <w:rsid w:val="001B173F"/>
    <w:rsid w:val="001B1BC8"/>
    <w:rsid w:val="001B1D58"/>
    <w:rsid w:val="001B1E98"/>
    <w:rsid w:val="001B1F66"/>
    <w:rsid w:val="001B22E2"/>
    <w:rsid w:val="001B2EF5"/>
    <w:rsid w:val="001B3147"/>
    <w:rsid w:val="001B3C33"/>
    <w:rsid w:val="001B4D32"/>
    <w:rsid w:val="001B522B"/>
    <w:rsid w:val="001B52FE"/>
    <w:rsid w:val="001B543C"/>
    <w:rsid w:val="001B581E"/>
    <w:rsid w:val="001B6632"/>
    <w:rsid w:val="001B66EA"/>
    <w:rsid w:val="001B7054"/>
    <w:rsid w:val="001B7244"/>
    <w:rsid w:val="001B7773"/>
    <w:rsid w:val="001B7937"/>
    <w:rsid w:val="001B7CC5"/>
    <w:rsid w:val="001B7E74"/>
    <w:rsid w:val="001C0178"/>
    <w:rsid w:val="001C0227"/>
    <w:rsid w:val="001C067E"/>
    <w:rsid w:val="001C07E9"/>
    <w:rsid w:val="001C0B66"/>
    <w:rsid w:val="001C134B"/>
    <w:rsid w:val="001C1DC1"/>
    <w:rsid w:val="001C1DE5"/>
    <w:rsid w:val="001C2007"/>
    <w:rsid w:val="001C2A7B"/>
    <w:rsid w:val="001C30AD"/>
    <w:rsid w:val="001C31A1"/>
    <w:rsid w:val="001C33EC"/>
    <w:rsid w:val="001C45F3"/>
    <w:rsid w:val="001C45F8"/>
    <w:rsid w:val="001C4734"/>
    <w:rsid w:val="001C4A6E"/>
    <w:rsid w:val="001C5097"/>
    <w:rsid w:val="001C514F"/>
    <w:rsid w:val="001C54CC"/>
    <w:rsid w:val="001C60D5"/>
    <w:rsid w:val="001C68E2"/>
    <w:rsid w:val="001C6B3D"/>
    <w:rsid w:val="001C7001"/>
    <w:rsid w:val="001C7862"/>
    <w:rsid w:val="001C7926"/>
    <w:rsid w:val="001D0645"/>
    <w:rsid w:val="001D144B"/>
    <w:rsid w:val="001D1626"/>
    <w:rsid w:val="001D1DA6"/>
    <w:rsid w:val="001D1F37"/>
    <w:rsid w:val="001D2A56"/>
    <w:rsid w:val="001D2CF0"/>
    <w:rsid w:val="001D345A"/>
    <w:rsid w:val="001D4369"/>
    <w:rsid w:val="001D44F9"/>
    <w:rsid w:val="001D5A5A"/>
    <w:rsid w:val="001D5F1D"/>
    <w:rsid w:val="001D66FF"/>
    <w:rsid w:val="001D6A28"/>
    <w:rsid w:val="001D6C09"/>
    <w:rsid w:val="001D7868"/>
    <w:rsid w:val="001D7BEC"/>
    <w:rsid w:val="001E0537"/>
    <w:rsid w:val="001E07AC"/>
    <w:rsid w:val="001E0959"/>
    <w:rsid w:val="001E101E"/>
    <w:rsid w:val="001E1657"/>
    <w:rsid w:val="001E18A9"/>
    <w:rsid w:val="001E2450"/>
    <w:rsid w:val="001E2483"/>
    <w:rsid w:val="001E24B8"/>
    <w:rsid w:val="001E2557"/>
    <w:rsid w:val="001E293F"/>
    <w:rsid w:val="001E2A60"/>
    <w:rsid w:val="001E2B7F"/>
    <w:rsid w:val="001E2C78"/>
    <w:rsid w:val="001E355D"/>
    <w:rsid w:val="001E4060"/>
    <w:rsid w:val="001E4303"/>
    <w:rsid w:val="001E48B1"/>
    <w:rsid w:val="001E4C41"/>
    <w:rsid w:val="001E55DD"/>
    <w:rsid w:val="001E6565"/>
    <w:rsid w:val="001E68AC"/>
    <w:rsid w:val="001E6EC2"/>
    <w:rsid w:val="001E6EE2"/>
    <w:rsid w:val="001E714D"/>
    <w:rsid w:val="001E72A6"/>
    <w:rsid w:val="001E75CB"/>
    <w:rsid w:val="001E7770"/>
    <w:rsid w:val="001F0BCF"/>
    <w:rsid w:val="001F1900"/>
    <w:rsid w:val="001F27A4"/>
    <w:rsid w:val="001F27FD"/>
    <w:rsid w:val="001F2903"/>
    <w:rsid w:val="001F2BE1"/>
    <w:rsid w:val="001F2E0C"/>
    <w:rsid w:val="001F2E78"/>
    <w:rsid w:val="001F323F"/>
    <w:rsid w:val="001F3A89"/>
    <w:rsid w:val="001F4139"/>
    <w:rsid w:val="001F47D0"/>
    <w:rsid w:val="001F4CCF"/>
    <w:rsid w:val="001F4EFE"/>
    <w:rsid w:val="001F5210"/>
    <w:rsid w:val="001F562F"/>
    <w:rsid w:val="001F57CC"/>
    <w:rsid w:val="001F5A4E"/>
    <w:rsid w:val="001F5B64"/>
    <w:rsid w:val="001F5BF0"/>
    <w:rsid w:val="001F5DDE"/>
    <w:rsid w:val="001F690A"/>
    <w:rsid w:val="001F6FDE"/>
    <w:rsid w:val="001F7189"/>
    <w:rsid w:val="001F71E3"/>
    <w:rsid w:val="001F7535"/>
    <w:rsid w:val="001F7CBD"/>
    <w:rsid w:val="00200B5E"/>
    <w:rsid w:val="00201292"/>
    <w:rsid w:val="002016C4"/>
    <w:rsid w:val="0020190E"/>
    <w:rsid w:val="00202743"/>
    <w:rsid w:val="00202A41"/>
    <w:rsid w:val="00202DB2"/>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3A0"/>
    <w:rsid w:val="002115B1"/>
    <w:rsid w:val="00211A0C"/>
    <w:rsid w:val="00211F66"/>
    <w:rsid w:val="002121F9"/>
    <w:rsid w:val="00212204"/>
    <w:rsid w:val="0021231B"/>
    <w:rsid w:val="002123CA"/>
    <w:rsid w:val="002127F1"/>
    <w:rsid w:val="0021282C"/>
    <w:rsid w:val="00212893"/>
    <w:rsid w:val="0021299E"/>
    <w:rsid w:val="002130C0"/>
    <w:rsid w:val="0021489B"/>
    <w:rsid w:val="0021501E"/>
    <w:rsid w:val="00215843"/>
    <w:rsid w:val="0021621C"/>
    <w:rsid w:val="002162B7"/>
    <w:rsid w:val="0021630A"/>
    <w:rsid w:val="00217536"/>
    <w:rsid w:val="00217A4F"/>
    <w:rsid w:val="00217B19"/>
    <w:rsid w:val="00217B7B"/>
    <w:rsid w:val="00217E7B"/>
    <w:rsid w:val="00220776"/>
    <w:rsid w:val="00220F47"/>
    <w:rsid w:val="00220FDE"/>
    <w:rsid w:val="002221D3"/>
    <w:rsid w:val="002225EA"/>
    <w:rsid w:val="00222F0B"/>
    <w:rsid w:val="002232B5"/>
    <w:rsid w:val="00223319"/>
    <w:rsid w:val="00223331"/>
    <w:rsid w:val="00223467"/>
    <w:rsid w:val="00223747"/>
    <w:rsid w:val="0022414F"/>
    <w:rsid w:val="002244AD"/>
    <w:rsid w:val="00224A57"/>
    <w:rsid w:val="00224D92"/>
    <w:rsid w:val="00224F16"/>
    <w:rsid w:val="002253F1"/>
    <w:rsid w:val="00225482"/>
    <w:rsid w:val="00225E9B"/>
    <w:rsid w:val="00226319"/>
    <w:rsid w:val="00226983"/>
    <w:rsid w:val="00226D54"/>
    <w:rsid w:val="002274A2"/>
    <w:rsid w:val="00227B92"/>
    <w:rsid w:val="00227FAB"/>
    <w:rsid w:val="00230012"/>
    <w:rsid w:val="00230100"/>
    <w:rsid w:val="0023055F"/>
    <w:rsid w:val="002305DA"/>
    <w:rsid w:val="00230626"/>
    <w:rsid w:val="002307DF"/>
    <w:rsid w:val="00230AA4"/>
    <w:rsid w:val="00230B64"/>
    <w:rsid w:val="002319F5"/>
    <w:rsid w:val="00232892"/>
    <w:rsid w:val="00232AAB"/>
    <w:rsid w:val="00232BE1"/>
    <w:rsid w:val="00232C04"/>
    <w:rsid w:val="00232E65"/>
    <w:rsid w:val="002330D2"/>
    <w:rsid w:val="002331D9"/>
    <w:rsid w:val="00234516"/>
    <w:rsid w:val="00234EE7"/>
    <w:rsid w:val="002352B9"/>
    <w:rsid w:val="00235C8A"/>
    <w:rsid w:val="0023621E"/>
    <w:rsid w:val="002363CF"/>
    <w:rsid w:val="00236721"/>
    <w:rsid w:val="00237416"/>
    <w:rsid w:val="00237460"/>
    <w:rsid w:val="00237D38"/>
    <w:rsid w:val="00237DE0"/>
    <w:rsid w:val="00240058"/>
    <w:rsid w:val="00240B2F"/>
    <w:rsid w:val="002411FC"/>
    <w:rsid w:val="0024192B"/>
    <w:rsid w:val="002419BD"/>
    <w:rsid w:val="00241CFD"/>
    <w:rsid w:val="00241F71"/>
    <w:rsid w:val="00242FC1"/>
    <w:rsid w:val="00243BC4"/>
    <w:rsid w:val="00243F9E"/>
    <w:rsid w:val="0024427B"/>
    <w:rsid w:val="002445A8"/>
    <w:rsid w:val="0024500E"/>
    <w:rsid w:val="002459FF"/>
    <w:rsid w:val="002460C6"/>
    <w:rsid w:val="002464AD"/>
    <w:rsid w:val="0024676E"/>
    <w:rsid w:val="00246A41"/>
    <w:rsid w:val="00247177"/>
    <w:rsid w:val="0024728B"/>
    <w:rsid w:val="002474AC"/>
    <w:rsid w:val="002478B6"/>
    <w:rsid w:val="002504A7"/>
    <w:rsid w:val="00250700"/>
    <w:rsid w:val="0025079C"/>
    <w:rsid w:val="00251641"/>
    <w:rsid w:val="00251913"/>
    <w:rsid w:val="00251B0C"/>
    <w:rsid w:val="00251EA6"/>
    <w:rsid w:val="00251F48"/>
    <w:rsid w:val="00252296"/>
    <w:rsid w:val="002523F0"/>
    <w:rsid w:val="0025269A"/>
    <w:rsid w:val="002528F7"/>
    <w:rsid w:val="002537FE"/>
    <w:rsid w:val="00253860"/>
    <w:rsid w:val="00253DE2"/>
    <w:rsid w:val="00253F45"/>
    <w:rsid w:val="00254C59"/>
    <w:rsid w:val="00254D51"/>
    <w:rsid w:val="00255055"/>
    <w:rsid w:val="002550BD"/>
    <w:rsid w:val="00255335"/>
    <w:rsid w:val="00255784"/>
    <w:rsid w:val="002557E4"/>
    <w:rsid w:val="0025587B"/>
    <w:rsid w:val="00255D15"/>
    <w:rsid w:val="0025670D"/>
    <w:rsid w:val="00256D3B"/>
    <w:rsid w:val="00256F6E"/>
    <w:rsid w:val="0025774B"/>
    <w:rsid w:val="00257778"/>
    <w:rsid w:val="00257B51"/>
    <w:rsid w:val="00257C6F"/>
    <w:rsid w:val="00257DD4"/>
    <w:rsid w:val="00257F53"/>
    <w:rsid w:val="002605C7"/>
    <w:rsid w:val="00260827"/>
    <w:rsid w:val="00260BE9"/>
    <w:rsid w:val="00260C7C"/>
    <w:rsid w:val="00260C98"/>
    <w:rsid w:val="00260DC7"/>
    <w:rsid w:val="00261315"/>
    <w:rsid w:val="00261C50"/>
    <w:rsid w:val="00261CAD"/>
    <w:rsid w:val="002621AA"/>
    <w:rsid w:val="002624E7"/>
    <w:rsid w:val="00262500"/>
    <w:rsid w:val="002629C0"/>
    <w:rsid w:val="00262C42"/>
    <w:rsid w:val="00263025"/>
    <w:rsid w:val="0026331E"/>
    <w:rsid w:val="0026430D"/>
    <w:rsid w:val="00264389"/>
    <w:rsid w:val="00264975"/>
    <w:rsid w:val="00264B01"/>
    <w:rsid w:val="00264B67"/>
    <w:rsid w:val="00264E18"/>
    <w:rsid w:val="00265CED"/>
    <w:rsid w:val="00265F9C"/>
    <w:rsid w:val="002664D8"/>
    <w:rsid w:val="00266EB7"/>
    <w:rsid w:val="002671EA"/>
    <w:rsid w:val="00267CBB"/>
    <w:rsid w:val="00270116"/>
    <w:rsid w:val="0027035E"/>
    <w:rsid w:val="002705A8"/>
    <w:rsid w:val="002708D6"/>
    <w:rsid w:val="0027104D"/>
    <w:rsid w:val="00271279"/>
    <w:rsid w:val="00271358"/>
    <w:rsid w:val="0027196C"/>
    <w:rsid w:val="00271F42"/>
    <w:rsid w:val="002720F6"/>
    <w:rsid w:val="00272A50"/>
    <w:rsid w:val="00272CCE"/>
    <w:rsid w:val="00273A9A"/>
    <w:rsid w:val="002744ED"/>
    <w:rsid w:val="002755C0"/>
    <w:rsid w:val="00275B37"/>
    <w:rsid w:val="0027614C"/>
    <w:rsid w:val="0027659F"/>
    <w:rsid w:val="00276E1F"/>
    <w:rsid w:val="00276F5F"/>
    <w:rsid w:val="00277402"/>
    <w:rsid w:val="00277669"/>
    <w:rsid w:val="0027776B"/>
    <w:rsid w:val="00280256"/>
    <w:rsid w:val="00280856"/>
    <w:rsid w:val="00280F1B"/>
    <w:rsid w:val="002818CE"/>
    <w:rsid w:val="00282560"/>
    <w:rsid w:val="00282A18"/>
    <w:rsid w:val="00282C27"/>
    <w:rsid w:val="00282F56"/>
    <w:rsid w:val="00282F7B"/>
    <w:rsid w:val="00283757"/>
    <w:rsid w:val="00283A11"/>
    <w:rsid w:val="00283FE4"/>
    <w:rsid w:val="00284BCC"/>
    <w:rsid w:val="00284CFD"/>
    <w:rsid w:val="0028525F"/>
    <w:rsid w:val="002853CE"/>
    <w:rsid w:val="00285A01"/>
    <w:rsid w:val="0028638F"/>
    <w:rsid w:val="00286945"/>
    <w:rsid w:val="00286CD2"/>
    <w:rsid w:val="00286EEB"/>
    <w:rsid w:val="00286FCF"/>
    <w:rsid w:val="00290092"/>
    <w:rsid w:val="002900F2"/>
    <w:rsid w:val="00290192"/>
    <w:rsid w:val="0029019E"/>
    <w:rsid w:val="002904D6"/>
    <w:rsid w:val="002907F7"/>
    <w:rsid w:val="002916F6"/>
    <w:rsid w:val="00291A1B"/>
    <w:rsid w:val="00293889"/>
    <w:rsid w:val="00293913"/>
    <w:rsid w:val="00293D3F"/>
    <w:rsid w:val="00294374"/>
    <w:rsid w:val="002947E2"/>
    <w:rsid w:val="00294AA1"/>
    <w:rsid w:val="00295378"/>
    <w:rsid w:val="002958C6"/>
    <w:rsid w:val="00296145"/>
    <w:rsid w:val="00296A40"/>
    <w:rsid w:val="00296EE8"/>
    <w:rsid w:val="00297215"/>
    <w:rsid w:val="00297B33"/>
    <w:rsid w:val="00297FEE"/>
    <w:rsid w:val="002A011D"/>
    <w:rsid w:val="002A04BE"/>
    <w:rsid w:val="002A0625"/>
    <w:rsid w:val="002A0904"/>
    <w:rsid w:val="002A119B"/>
    <w:rsid w:val="002A164B"/>
    <w:rsid w:val="002A21AE"/>
    <w:rsid w:val="002A2F4C"/>
    <w:rsid w:val="002A3960"/>
    <w:rsid w:val="002A3A6A"/>
    <w:rsid w:val="002A400A"/>
    <w:rsid w:val="002A4029"/>
    <w:rsid w:val="002A4280"/>
    <w:rsid w:val="002A4BAF"/>
    <w:rsid w:val="002A548C"/>
    <w:rsid w:val="002A5807"/>
    <w:rsid w:val="002A58E3"/>
    <w:rsid w:val="002A5DAC"/>
    <w:rsid w:val="002A61DD"/>
    <w:rsid w:val="002A6596"/>
    <w:rsid w:val="002A6EC2"/>
    <w:rsid w:val="002A736A"/>
    <w:rsid w:val="002A7847"/>
    <w:rsid w:val="002A7D92"/>
    <w:rsid w:val="002B019D"/>
    <w:rsid w:val="002B0657"/>
    <w:rsid w:val="002B0DD9"/>
    <w:rsid w:val="002B1825"/>
    <w:rsid w:val="002B1C04"/>
    <w:rsid w:val="002B20B3"/>
    <w:rsid w:val="002B254A"/>
    <w:rsid w:val="002B2E3D"/>
    <w:rsid w:val="002B31B5"/>
    <w:rsid w:val="002B3580"/>
    <w:rsid w:val="002B35F3"/>
    <w:rsid w:val="002B370E"/>
    <w:rsid w:val="002B3B6B"/>
    <w:rsid w:val="002B4115"/>
    <w:rsid w:val="002B4A94"/>
    <w:rsid w:val="002B4B42"/>
    <w:rsid w:val="002B5096"/>
    <w:rsid w:val="002B580F"/>
    <w:rsid w:val="002B5B6E"/>
    <w:rsid w:val="002B5E4B"/>
    <w:rsid w:val="002B6629"/>
    <w:rsid w:val="002B670B"/>
    <w:rsid w:val="002B6851"/>
    <w:rsid w:val="002B6D6A"/>
    <w:rsid w:val="002B73FE"/>
    <w:rsid w:val="002B7A0C"/>
    <w:rsid w:val="002C0366"/>
    <w:rsid w:val="002C03E2"/>
    <w:rsid w:val="002C11BD"/>
    <w:rsid w:val="002C1219"/>
    <w:rsid w:val="002C1421"/>
    <w:rsid w:val="002C1824"/>
    <w:rsid w:val="002C21BA"/>
    <w:rsid w:val="002C2F9D"/>
    <w:rsid w:val="002C3297"/>
    <w:rsid w:val="002C342E"/>
    <w:rsid w:val="002C39A2"/>
    <w:rsid w:val="002C3DB2"/>
    <w:rsid w:val="002C3DCD"/>
    <w:rsid w:val="002C491E"/>
    <w:rsid w:val="002C4BD1"/>
    <w:rsid w:val="002C52FB"/>
    <w:rsid w:val="002C54FA"/>
    <w:rsid w:val="002C60D2"/>
    <w:rsid w:val="002C6195"/>
    <w:rsid w:val="002C661E"/>
    <w:rsid w:val="002C6970"/>
    <w:rsid w:val="002C729E"/>
    <w:rsid w:val="002C7594"/>
    <w:rsid w:val="002C761F"/>
    <w:rsid w:val="002C7854"/>
    <w:rsid w:val="002C7A6C"/>
    <w:rsid w:val="002C7E2A"/>
    <w:rsid w:val="002D0483"/>
    <w:rsid w:val="002D1B15"/>
    <w:rsid w:val="002D1BD1"/>
    <w:rsid w:val="002D27EF"/>
    <w:rsid w:val="002D2A49"/>
    <w:rsid w:val="002D3B6A"/>
    <w:rsid w:val="002D3DFD"/>
    <w:rsid w:val="002D47E4"/>
    <w:rsid w:val="002D52FC"/>
    <w:rsid w:val="002D53FF"/>
    <w:rsid w:val="002D54C4"/>
    <w:rsid w:val="002D5791"/>
    <w:rsid w:val="002D57FD"/>
    <w:rsid w:val="002D590D"/>
    <w:rsid w:val="002D5D0C"/>
    <w:rsid w:val="002D6A12"/>
    <w:rsid w:val="002D7530"/>
    <w:rsid w:val="002D79E7"/>
    <w:rsid w:val="002D7FB2"/>
    <w:rsid w:val="002E0003"/>
    <w:rsid w:val="002E0439"/>
    <w:rsid w:val="002E0803"/>
    <w:rsid w:val="002E08A1"/>
    <w:rsid w:val="002E0E98"/>
    <w:rsid w:val="002E0EE2"/>
    <w:rsid w:val="002E1021"/>
    <w:rsid w:val="002E104E"/>
    <w:rsid w:val="002E11D7"/>
    <w:rsid w:val="002E1401"/>
    <w:rsid w:val="002E1645"/>
    <w:rsid w:val="002E1684"/>
    <w:rsid w:val="002E193D"/>
    <w:rsid w:val="002E1C9C"/>
    <w:rsid w:val="002E1D0A"/>
    <w:rsid w:val="002E23FB"/>
    <w:rsid w:val="002E2DC0"/>
    <w:rsid w:val="002E3317"/>
    <w:rsid w:val="002E356B"/>
    <w:rsid w:val="002E3E8E"/>
    <w:rsid w:val="002E3F0D"/>
    <w:rsid w:val="002E4613"/>
    <w:rsid w:val="002E494F"/>
    <w:rsid w:val="002E4AB7"/>
    <w:rsid w:val="002E4DDC"/>
    <w:rsid w:val="002E5158"/>
    <w:rsid w:val="002E650D"/>
    <w:rsid w:val="002E673C"/>
    <w:rsid w:val="002E6A09"/>
    <w:rsid w:val="002E6D9D"/>
    <w:rsid w:val="002E74DA"/>
    <w:rsid w:val="002E75A6"/>
    <w:rsid w:val="002E7975"/>
    <w:rsid w:val="002E7992"/>
    <w:rsid w:val="002E7A40"/>
    <w:rsid w:val="002E7D87"/>
    <w:rsid w:val="002F047C"/>
    <w:rsid w:val="002F0B18"/>
    <w:rsid w:val="002F0BB8"/>
    <w:rsid w:val="002F0BC2"/>
    <w:rsid w:val="002F0D5E"/>
    <w:rsid w:val="002F0F86"/>
    <w:rsid w:val="002F117E"/>
    <w:rsid w:val="002F1591"/>
    <w:rsid w:val="002F191D"/>
    <w:rsid w:val="002F1CB8"/>
    <w:rsid w:val="002F2114"/>
    <w:rsid w:val="002F2A44"/>
    <w:rsid w:val="002F3A04"/>
    <w:rsid w:val="002F3FEC"/>
    <w:rsid w:val="002F42C8"/>
    <w:rsid w:val="002F4301"/>
    <w:rsid w:val="002F4E9A"/>
    <w:rsid w:val="002F4ED4"/>
    <w:rsid w:val="002F4FB2"/>
    <w:rsid w:val="002F5013"/>
    <w:rsid w:val="002F5BAB"/>
    <w:rsid w:val="002F62E0"/>
    <w:rsid w:val="002F6482"/>
    <w:rsid w:val="002F6809"/>
    <w:rsid w:val="002F6C84"/>
    <w:rsid w:val="002F7126"/>
    <w:rsid w:val="002F71C4"/>
    <w:rsid w:val="002F73E7"/>
    <w:rsid w:val="002F7703"/>
    <w:rsid w:val="002F7C43"/>
    <w:rsid w:val="002F7C57"/>
    <w:rsid w:val="00300818"/>
    <w:rsid w:val="003015C1"/>
    <w:rsid w:val="00301808"/>
    <w:rsid w:val="0030196D"/>
    <w:rsid w:val="00301F49"/>
    <w:rsid w:val="00302072"/>
    <w:rsid w:val="00302180"/>
    <w:rsid w:val="00302194"/>
    <w:rsid w:val="00302BD6"/>
    <w:rsid w:val="00302E7C"/>
    <w:rsid w:val="003033F4"/>
    <w:rsid w:val="00303540"/>
    <w:rsid w:val="0030354B"/>
    <w:rsid w:val="00303C75"/>
    <w:rsid w:val="00304283"/>
    <w:rsid w:val="003042D5"/>
    <w:rsid w:val="00304319"/>
    <w:rsid w:val="00304346"/>
    <w:rsid w:val="0030585B"/>
    <w:rsid w:val="00305C21"/>
    <w:rsid w:val="003060CD"/>
    <w:rsid w:val="00306610"/>
    <w:rsid w:val="00306C67"/>
    <w:rsid w:val="00306E2E"/>
    <w:rsid w:val="003070A0"/>
    <w:rsid w:val="003101E1"/>
    <w:rsid w:val="00310431"/>
    <w:rsid w:val="003106AA"/>
    <w:rsid w:val="00310788"/>
    <w:rsid w:val="00310935"/>
    <w:rsid w:val="00310A61"/>
    <w:rsid w:val="00310EFE"/>
    <w:rsid w:val="00311C64"/>
    <w:rsid w:val="00311CE0"/>
    <w:rsid w:val="00312E4A"/>
    <w:rsid w:val="00312E6F"/>
    <w:rsid w:val="00313027"/>
    <w:rsid w:val="00313406"/>
    <w:rsid w:val="00313C9A"/>
    <w:rsid w:val="00313D83"/>
    <w:rsid w:val="0031499B"/>
    <w:rsid w:val="00314EF1"/>
    <w:rsid w:val="0031535D"/>
    <w:rsid w:val="00315441"/>
    <w:rsid w:val="00315D9E"/>
    <w:rsid w:val="00315EAA"/>
    <w:rsid w:val="0031635E"/>
    <w:rsid w:val="003164B8"/>
    <w:rsid w:val="00316766"/>
    <w:rsid w:val="003169C5"/>
    <w:rsid w:val="00316A0D"/>
    <w:rsid w:val="00316AA8"/>
    <w:rsid w:val="0031726A"/>
    <w:rsid w:val="003175CF"/>
    <w:rsid w:val="00320452"/>
    <w:rsid w:val="00320A31"/>
    <w:rsid w:val="0032161A"/>
    <w:rsid w:val="00321B81"/>
    <w:rsid w:val="00321E7A"/>
    <w:rsid w:val="003222E0"/>
    <w:rsid w:val="00322A14"/>
    <w:rsid w:val="00322F14"/>
    <w:rsid w:val="003233ED"/>
    <w:rsid w:val="00323601"/>
    <w:rsid w:val="00323945"/>
    <w:rsid w:val="00323E7D"/>
    <w:rsid w:val="00324371"/>
    <w:rsid w:val="00324381"/>
    <w:rsid w:val="00324775"/>
    <w:rsid w:val="00324B44"/>
    <w:rsid w:val="003253F0"/>
    <w:rsid w:val="003254A5"/>
    <w:rsid w:val="00325625"/>
    <w:rsid w:val="00325F08"/>
    <w:rsid w:val="00326139"/>
    <w:rsid w:val="003263BC"/>
    <w:rsid w:val="00326544"/>
    <w:rsid w:val="00326573"/>
    <w:rsid w:val="00326B7C"/>
    <w:rsid w:val="003270B2"/>
    <w:rsid w:val="00327232"/>
    <w:rsid w:val="003272DC"/>
    <w:rsid w:val="0032733F"/>
    <w:rsid w:val="003275D3"/>
    <w:rsid w:val="003276F9"/>
    <w:rsid w:val="003278B6"/>
    <w:rsid w:val="003279BF"/>
    <w:rsid w:val="00327B06"/>
    <w:rsid w:val="00330256"/>
    <w:rsid w:val="00330367"/>
    <w:rsid w:val="003307B9"/>
    <w:rsid w:val="00330C38"/>
    <w:rsid w:val="00330CD9"/>
    <w:rsid w:val="003318DB"/>
    <w:rsid w:val="00331D1C"/>
    <w:rsid w:val="00331D59"/>
    <w:rsid w:val="00331E24"/>
    <w:rsid w:val="00331E53"/>
    <w:rsid w:val="00332414"/>
    <w:rsid w:val="00332C5E"/>
    <w:rsid w:val="00333423"/>
    <w:rsid w:val="0033346A"/>
    <w:rsid w:val="00333562"/>
    <w:rsid w:val="00333571"/>
    <w:rsid w:val="00333E5D"/>
    <w:rsid w:val="003346A7"/>
    <w:rsid w:val="003352EF"/>
    <w:rsid w:val="00335534"/>
    <w:rsid w:val="003355CC"/>
    <w:rsid w:val="003363EE"/>
    <w:rsid w:val="00336582"/>
    <w:rsid w:val="003367EB"/>
    <w:rsid w:val="003369CA"/>
    <w:rsid w:val="00336CA6"/>
    <w:rsid w:val="00336D43"/>
    <w:rsid w:val="00337DBD"/>
    <w:rsid w:val="00340656"/>
    <w:rsid w:val="003412C4"/>
    <w:rsid w:val="00342386"/>
    <w:rsid w:val="003424C6"/>
    <w:rsid w:val="00342E81"/>
    <w:rsid w:val="00342E94"/>
    <w:rsid w:val="00342FCA"/>
    <w:rsid w:val="0034322B"/>
    <w:rsid w:val="00343352"/>
    <w:rsid w:val="003441FA"/>
    <w:rsid w:val="003442C6"/>
    <w:rsid w:val="0034438A"/>
    <w:rsid w:val="00344683"/>
    <w:rsid w:val="00344BED"/>
    <w:rsid w:val="00345CF9"/>
    <w:rsid w:val="00345F09"/>
    <w:rsid w:val="003460A1"/>
    <w:rsid w:val="0034656F"/>
    <w:rsid w:val="00346C8D"/>
    <w:rsid w:val="00346D35"/>
    <w:rsid w:val="00346DD6"/>
    <w:rsid w:val="0034704F"/>
    <w:rsid w:val="00347405"/>
    <w:rsid w:val="003475CE"/>
    <w:rsid w:val="00350BC0"/>
    <w:rsid w:val="003520CC"/>
    <w:rsid w:val="00352801"/>
    <w:rsid w:val="0035281B"/>
    <w:rsid w:val="00352BD9"/>
    <w:rsid w:val="00353411"/>
    <w:rsid w:val="003536B0"/>
    <w:rsid w:val="00353D5C"/>
    <w:rsid w:val="00354292"/>
    <w:rsid w:val="00354596"/>
    <w:rsid w:val="00354638"/>
    <w:rsid w:val="00354750"/>
    <w:rsid w:val="003548FD"/>
    <w:rsid w:val="00354B81"/>
    <w:rsid w:val="00354FB7"/>
    <w:rsid w:val="0035506E"/>
    <w:rsid w:val="003554D2"/>
    <w:rsid w:val="003558EA"/>
    <w:rsid w:val="0035593F"/>
    <w:rsid w:val="00355D32"/>
    <w:rsid w:val="00356205"/>
    <w:rsid w:val="00356D35"/>
    <w:rsid w:val="003576D2"/>
    <w:rsid w:val="0035788B"/>
    <w:rsid w:val="00357B8F"/>
    <w:rsid w:val="003600E8"/>
    <w:rsid w:val="0036080B"/>
    <w:rsid w:val="00360F97"/>
    <w:rsid w:val="00361404"/>
    <w:rsid w:val="00361804"/>
    <w:rsid w:val="00361C0F"/>
    <w:rsid w:val="00362AB0"/>
    <w:rsid w:val="00362B3A"/>
    <w:rsid w:val="00363147"/>
    <w:rsid w:val="003639BF"/>
    <w:rsid w:val="0036476D"/>
    <w:rsid w:val="00365806"/>
    <w:rsid w:val="0036582B"/>
    <w:rsid w:val="00365CC2"/>
    <w:rsid w:val="003660C2"/>
    <w:rsid w:val="00366703"/>
    <w:rsid w:val="00366C21"/>
    <w:rsid w:val="00367929"/>
    <w:rsid w:val="00367E2E"/>
    <w:rsid w:val="0037000F"/>
    <w:rsid w:val="003708B1"/>
    <w:rsid w:val="00370A74"/>
    <w:rsid w:val="003710B0"/>
    <w:rsid w:val="0037189A"/>
    <w:rsid w:val="00371DF1"/>
    <w:rsid w:val="00371FC7"/>
    <w:rsid w:val="0037232A"/>
    <w:rsid w:val="00372659"/>
    <w:rsid w:val="00372797"/>
    <w:rsid w:val="00372C78"/>
    <w:rsid w:val="003731C9"/>
    <w:rsid w:val="003734E6"/>
    <w:rsid w:val="00373B04"/>
    <w:rsid w:val="00373C88"/>
    <w:rsid w:val="003745AA"/>
    <w:rsid w:val="003745E2"/>
    <w:rsid w:val="00374F01"/>
    <w:rsid w:val="00375B2C"/>
    <w:rsid w:val="00375F3D"/>
    <w:rsid w:val="0037632C"/>
    <w:rsid w:val="00377666"/>
    <w:rsid w:val="00377737"/>
    <w:rsid w:val="00380165"/>
    <w:rsid w:val="0038017C"/>
    <w:rsid w:val="0038040E"/>
    <w:rsid w:val="00380FD7"/>
    <w:rsid w:val="003810D3"/>
    <w:rsid w:val="003811C7"/>
    <w:rsid w:val="00381705"/>
    <w:rsid w:val="0038268F"/>
    <w:rsid w:val="00382730"/>
    <w:rsid w:val="00382B89"/>
    <w:rsid w:val="00382CB0"/>
    <w:rsid w:val="00382E77"/>
    <w:rsid w:val="00383438"/>
    <w:rsid w:val="0038348D"/>
    <w:rsid w:val="00383D68"/>
    <w:rsid w:val="00383FDC"/>
    <w:rsid w:val="003841A8"/>
    <w:rsid w:val="0038488F"/>
    <w:rsid w:val="00384B01"/>
    <w:rsid w:val="00384FC4"/>
    <w:rsid w:val="00385013"/>
    <w:rsid w:val="003856AB"/>
    <w:rsid w:val="0038619C"/>
    <w:rsid w:val="003869AF"/>
    <w:rsid w:val="00386A50"/>
    <w:rsid w:val="00386A6D"/>
    <w:rsid w:val="00386ACE"/>
    <w:rsid w:val="00387089"/>
    <w:rsid w:val="00387B99"/>
    <w:rsid w:val="0039024C"/>
    <w:rsid w:val="003907C1"/>
    <w:rsid w:val="003907D9"/>
    <w:rsid w:val="00390BFA"/>
    <w:rsid w:val="00391311"/>
    <w:rsid w:val="003915D9"/>
    <w:rsid w:val="003916F5"/>
    <w:rsid w:val="00391B2C"/>
    <w:rsid w:val="00391E5F"/>
    <w:rsid w:val="00392110"/>
    <w:rsid w:val="003925DF"/>
    <w:rsid w:val="00392A15"/>
    <w:rsid w:val="00392ACC"/>
    <w:rsid w:val="00392AE4"/>
    <w:rsid w:val="00393AFC"/>
    <w:rsid w:val="00393F20"/>
    <w:rsid w:val="00393FFA"/>
    <w:rsid w:val="0039450F"/>
    <w:rsid w:val="00394F7F"/>
    <w:rsid w:val="00395069"/>
    <w:rsid w:val="00395130"/>
    <w:rsid w:val="003951C8"/>
    <w:rsid w:val="00395B48"/>
    <w:rsid w:val="00395BE0"/>
    <w:rsid w:val="00396AA8"/>
    <w:rsid w:val="00396DB5"/>
    <w:rsid w:val="003970C6"/>
    <w:rsid w:val="0039761A"/>
    <w:rsid w:val="00397B0E"/>
    <w:rsid w:val="003A03D4"/>
    <w:rsid w:val="003A0B75"/>
    <w:rsid w:val="003A15DC"/>
    <w:rsid w:val="003A15E8"/>
    <w:rsid w:val="003A2915"/>
    <w:rsid w:val="003A2A80"/>
    <w:rsid w:val="003A2C38"/>
    <w:rsid w:val="003A2FC6"/>
    <w:rsid w:val="003A35B3"/>
    <w:rsid w:val="003A45F2"/>
    <w:rsid w:val="003A494D"/>
    <w:rsid w:val="003A49A1"/>
    <w:rsid w:val="003A52E2"/>
    <w:rsid w:val="003A60EE"/>
    <w:rsid w:val="003A68B9"/>
    <w:rsid w:val="003A6DEA"/>
    <w:rsid w:val="003A6FB8"/>
    <w:rsid w:val="003A77AC"/>
    <w:rsid w:val="003A7879"/>
    <w:rsid w:val="003A7D5C"/>
    <w:rsid w:val="003B0C32"/>
    <w:rsid w:val="003B1560"/>
    <w:rsid w:val="003B159D"/>
    <w:rsid w:val="003B1B13"/>
    <w:rsid w:val="003B1B26"/>
    <w:rsid w:val="003B22E5"/>
    <w:rsid w:val="003B2331"/>
    <w:rsid w:val="003B2878"/>
    <w:rsid w:val="003B3814"/>
    <w:rsid w:val="003B42B3"/>
    <w:rsid w:val="003B4DE2"/>
    <w:rsid w:val="003B4DFB"/>
    <w:rsid w:val="003B4E7D"/>
    <w:rsid w:val="003B51CF"/>
    <w:rsid w:val="003B5295"/>
    <w:rsid w:val="003B605E"/>
    <w:rsid w:val="003B6B57"/>
    <w:rsid w:val="003B7300"/>
    <w:rsid w:val="003B7351"/>
    <w:rsid w:val="003B766F"/>
    <w:rsid w:val="003B79A0"/>
    <w:rsid w:val="003B7C67"/>
    <w:rsid w:val="003C0713"/>
    <w:rsid w:val="003C0947"/>
    <w:rsid w:val="003C0B33"/>
    <w:rsid w:val="003C0B7D"/>
    <w:rsid w:val="003C0C20"/>
    <w:rsid w:val="003C0D64"/>
    <w:rsid w:val="003C1577"/>
    <w:rsid w:val="003C1D0E"/>
    <w:rsid w:val="003C2314"/>
    <w:rsid w:val="003C341C"/>
    <w:rsid w:val="003C49FD"/>
    <w:rsid w:val="003C4B65"/>
    <w:rsid w:val="003C4D1A"/>
    <w:rsid w:val="003C4EA7"/>
    <w:rsid w:val="003C4EB0"/>
    <w:rsid w:val="003C5243"/>
    <w:rsid w:val="003C52DA"/>
    <w:rsid w:val="003C5330"/>
    <w:rsid w:val="003C618C"/>
    <w:rsid w:val="003C683C"/>
    <w:rsid w:val="003C6971"/>
    <w:rsid w:val="003C69D9"/>
    <w:rsid w:val="003C6C4F"/>
    <w:rsid w:val="003C72DC"/>
    <w:rsid w:val="003C7ABE"/>
    <w:rsid w:val="003C7CD8"/>
    <w:rsid w:val="003C7E19"/>
    <w:rsid w:val="003D017D"/>
    <w:rsid w:val="003D0BC0"/>
    <w:rsid w:val="003D0D61"/>
    <w:rsid w:val="003D1035"/>
    <w:rsid w:val="003D10DD"/>
    <w:rsid w:val="003D1621"/>
    <w:rsid w:val="003D1C62"/>
    <w:rsid w:val="003D1EE9"/>
    <w:rsid w:val="003D2C6F"/>
    <w:rsid w:val="003D2E68"/>
    <w:rsid w:val="003D34E1"/>
    <w:rsid w:val="003D34E3"/>
    <w:rsid w:val="003D3AAA"/>
    <w:rsid w:val="003D3E87"/>
    <w:rsid w:val="003D5618"/>
    <w:rsid w:val="003D5BAD"/>
    <w:rsid w:val="003D6BD0"/>
    <w:rsid w:val="003D6F0F"/>
    <w:rsid w:val="003D6FD7"/>
    <w:rsid w:val="003D717A"/>
    <w:rsid w:val="003D75BA"/>
    <w:rsid w:val="003D7E89"/>
    <w:rsid w:val="003E0101"/>
    <w:rsid w:val="003E033E"/>
    <w:rsid w:val="003E13BA"/>
    <w:rsid w:val="003E149C"/>
    <w:rsid w:val="003E240C"/>
    <w:rsid w:val="003E2FBB"/>
    <w:rsid w:val="003E3AA7"/>
    <w:rsid w:val="003E3C65"/>
    <w:rsid w:val="003E411A"/>
    <w:rsid w:val="003E476E"/>
    <w:rsid w:val="003E47B4"/>
    <w:rsid w:val="003E4DE7"/>
    <w:rsid w:val="003E548C"/>
    <w:rsid w:val="003E54CC"/>
    <w:rsid w:val="003E56C2"/>
    <w:rsid w:val="003E5A10"/>
    <w:rsid w:val="003E5AAD"/>
    <w:rsid w:val="003E6183"/>
    <w:rsid w:val="003E67F6"/>
    <w:rsid w:val="003E7567"/>
    <w:rsid w:val="003E7DD3"/>
    <w:rsid w:val="003F0048"/>
    <w:rsid w:val="003F051C"/>
    <w:rsid w:val="003F0632"/>
    <w:rsid w:val="003F1249"/>
    <w:rsid w:val="003F1440"/>
    <w:rsid w:val="003F1791"/>
    <w:rsid w:val="003F256B"/>
    <w:rsid w:val="003F2A30"/>
    <w:rsid w:val="003F2A60"/>
    <w:rsid w:val="003F2A8F"/>
    <w:rsid w:val="003F2B4C"/>
    <w:rsid w:val="003F3A2F"/>
    <w:rsid w:val="003F3E4B"/>
    <w:rsid w:val="003F41D6"/>
    <w:rsid w:val="003F4E2D"/>
    <w:rsid w:val="003F545B"/>
    <w:rsid w:val="003F6612"/>
    <w:rsid w:val="003F7885"/>
    <w:rsid w:val="003F7C3C"/>
    <w:rsid w:val="003F7DFC"/>
    <w:rsid w:val="003F7E1D"/>
    <w:rsid w:val="0040011F"/>
    <w:rsid w:val="00400583"/>
    <w:rsid w:val="00400694"/>
    <w:rsid w:val="004008E9"/>
    <w:rsid w:val="00400ADB"/>
    <w:rsid w:val="00400D47"/>
    <w:rsid w:val="00401046"/>
    <w:rsid w:val="00401419"/>
    <w:rsid w:val="00401639"/>
    <w:rsid w:val="00401AF2"/>
    <w:rsid w:val="00401DB2"/>
    <w:rsid w:val="00402A37"/>
    <w:rsid w:val="00403124"/>
    <w:rsid w:val="0040324B"/>
    <w:rsid w:val="0040335E"/>
    <w:rsid w:val="004037A4"/>
    <w:rsid w:val="00403CC3"/>
    <w:rsid w:val="0040408B"/>
    <w:rsid w:val="0040475F"/>
    <w:rsid w:val="00404782"/>
    <w:rsid w:val="004048D5"/>
    <w:rsid w:val="004059B1"/>
    <w:rsid w:val="00405BFD"/>
    <w:rsid w:val="00405C9E"/>
    <w:rsid w:val="004065AD"/>
    <w:rsid w:val="0040667F"/>
    <w:rsid w:val="00406BB6"/>
    <w:rsid w:val="00407009"/>
    <w:rsid w:val="004075AC"/>
    <w:rsid w:val="0040764F"/>
    <w:rsid w:val="00407ACF"/>
    <w:rsid w:val="00407D46"/>
    <w:rsid w:val="00410259"/>
    <w:rsid w:val="00410362"/>
    <w:rsid w:val="0041049B"/>
    <w:rsid w:val="00410C6C"/>
    <w:rsid w:val="00410FA0"/>
    <w:rsid w:val="00411391"/>
    <w:rsid w:val="004115D6"/>
    <w:rsid w:val="00411BFC"/>
    <w:rsid w:val="00411E3C"/>
    <w:rsid w:val="00412213"/>
    <w:rsid w:val="004123A0"/>
    <w:rsid w:val="00412491"/>
    <w:rsid w:val="00412499"/>
    <w:rsid w:val="00412950"/>
    <w:rsid w:val="00412A0C"/>
    <w:rsid w:val="00412B0A"/>
    <w:rsid w:val="00412CA9"/>
    <w:rsid w:val="00412F62"/>
    <w:rsid w:val="004130BB"/>
    <w:rsid w:val="004133E4"/>
    <w:rsid w:val="004136B5"/>
    <w:rsid w:val="00413B17"/>
    <w:rsid w:val="00413E84"/>
    <w:rsid w:val="0041465F"/>
    <w:rsid w:val="004146DD"/>
    <w:rsid w:val="004148D4"/>
    <w:rsid w:val="00415184"/>
    <w:rsid w:val="00415548"/>
    <w:rsid w:val="0041584D"/>
    <w:rsid w:val="00415D29"/>
    <w:rsid w:val="00416195"/>
    <w:rsid w:val="004167C9"/>
    <w:rsid w:val="00416B3E"/>
    <w:rsid w:val="00416CBD"/>
    <w:rsid w:val="00417215"/>
    <w:rsid w:val="00417449"/>
    <w:rsid w:val="00417EB7"/>
    <w:rsid w:val="0042009F"/>
    <w:rsid w:val="00420473"/>
    <w:rsid w:val="0042086E"/>
    <w:rsid w:val="00420CA2"/>
    <w:rsid w:val="00420E75"/>
    <w:rsid w:val="00420EAE"/>
    <w:rsid w:val="00421146"/>
    <w:rsid w:val="00421269"/>
    <w:rsid w:val="0042282A"/>
    <w:rsid w:val="00422B27"/>
    <w:rsid w:val="00422E60"/>
    <w:rsid w:val="00423E61"/>
    <w:rsid w:val="0042552A"/>
    <w:rsid w:val="00425DF4"/>
    <w:rsid w:val="004260E4"/>
    <w:rsid w:val="0042765D"/>
    <w:rsid w:val="004276B3"/>
    <w:rsid w:val="00427893"/>
    <w:rsid w:val="00427CCB"/>
    <w:rsid w:val="00427E11"/>
    <w:rsid w:val="00427EBF"/>
    <w:rsid w:val="00431AC8"/>
    <w:rsid w:val="00431BED"/>
    <w:rsid w:val="00431CC0"/>
    <w:rsid w:val="00431DEB"/>
    <w:rsid w:val="0043211C"/>
    <w:rsid w:val="0043253A"/>
    <w:rsid w:val="00432803"/>
    <w:rsid w:val="00432873"/>
    <w:rsid w:val="00433067"/>
    <w:rsid w:val="00433876"/>
    <w:rsid w:val="00433E24"/>
    <w:rsid w:val="00434162"/>
    <w:rsid w:val="00434463"/>
    <w:rsid w:val="00434ABD"/>
    <w:rsid w:val="00434F11"/>
    <w:rsid w:val="00434F28"/>
    <w:rsid w:val="00434F3A"/>
    <w:rsid w:val="004350DC"/>
    <w:rsid w:val="0043569A"/>
    <w:rsid w:val="00435785"/>
    <w:rsid w:val="00436230"/>
    <w:rsid w:val="004365DC"/>
    <w:rsid w:val="00436B03"/>
    <w:rsid w:val="0043731E"/>
    <w:rsid w:val="00437972"/>
    <w:rsid w:val="00437F86"/>
    <w:rsid w:val="00440107"/>
    <w:rsid w:val="0044011A"/>
    <w:rsid w:val="004401AB"/>
    <w:rsid w:val="004404E0"/>
    <w:rsid w:val="004405DB"/>
    <w:rsid w:val="004408D0"/>
    <w:rsid w:val="00440A91"/>
    <w:rsid w:val="00441568"/>
    <w:rsid w:val="004417FA"/>
    <w:rsid w:val="00441CD7"/>
    <w:rsid w:val="00441D89"/>
    <w:rsid w:val="00441E6B"/>
    <w:rsid w:val="004421B7"/>
    <w:rsid w:val="00442BD0"/>
    <w:rsid w:val="00442D6C"/>
    <w:rsid w:val="00442DE6"/>
    <w:rsid w:val="00442E75"/>
    <w:rsid w:val="004430D9"/>
    <w:rsid w:val="0044332D"/>
    <w:rsid w:val="004434AE"/>
    <w:rsid w:val="004439D3"/>
    <w:rsid w:val="0044405E"/>
    <w:rsid w:val="004445EC"/>
    <w:rsid w:val="00444A40"/>
    <w:rsid w:val="00444A9A"/>
    <w:rsid w:val="00444CEA"/>
    <w:rsid w:val="0044586C"/>
    <w:rsid w:val="00445914"/>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46B"/>
    <w:rsid w:val="00451FD9"/>
    <w:rsid w:val="0045251E"/>
    <w:rsid w:val="00453A94"/>
    <w:rsid w:val="00453F3C"/>
    <w:rsid w:val="004542E4"/>
    <w:rsid w:val="004547DA"/>
    <w:rsid w:val="0045484C"/>
    <w:rsid w:val="00454B2B"/>
    <w:rsid w:val="00454C82"/>
    <w:rsid w:val="00454E16"/>
    <w:rsid w:val="00454E25"/>
    <w:rsid w:val="0045536F"/>
    <w:rsid w:val="0045578F"/>
    <w:rsid w:val="00455CF5"/>
    <w:rsid w:val="00456106"/>
    <w:rsid w:val="00456D68"/>
    <w:rsid w:val="00456DA1"/>
    <w:rsid w:val="00456FAC"/>
    <w:rsid w:val="0045708F"/>
    <w:rsid w:val="00457273"/>
    <w:rsid w:val="004575E8"/>
    <w:rsid w:val="00457D7E"/>
    <w:rsid w:val="00457FA7"/>
    <w:rsid w:val="004602D7"/>
    <w:rsid w:val="00460B8C"/>
    <w:rsid w:val="004617DF"/>
    <w:rsid w:val="00461A97"/>
    <w:rsid w:val="00461BC8"/>
    <w:rsid w:val="00461FA8"/>
    <w:rsid w:val="00462E7E"/>
    <w:rsid w:val="004642ED"/>
    <w:rsid w:val="00464BB5"/>
    <w:rsid w:val="004652F8"/>
    <w:rsid w:val="004654E5"/>
    <w:rsid w:val="004654F4"/>
    <w:rsid w:val="004656E5"/>
    <w:rsid w:val="00465CC8"/>
    <w:rsid w:val="004664AB"/>
    <w:rsid w:val="004664C8"/>
    <w:rsid w:val="004668EE"/>
    <w:rsid w:val="00466AD4"/>
    <w:rsid w:val="00466BCC"/>
    <w:rsid w:val="00466E6B"/>
    <w:rsid w:val="004675B7"/>
    <w:rsid w:val="00470673"/>
    <w:rsid w:val="00471F06"/>
    <w:rsid w:val="00472140"/>
    <w:rsid w:val="00472996"/>
    <w:rsid w:val="00472A33"/>
    <w:rsid w:val="004734B4"/>
    <w:rsid w:val="004735B9"/>
    <w:rsid w:val="00473A1A"/>
    <w:rsid w:val="00473AE8"/>
    <w:rsid w:val="00474727"/>
    <w:rsid w:val="00474A1D"/>
    <w:rsid w:val="00474B5C"/>
    <w:rsid w:val="0047557A"/>
    <w:rsid w:val="00475854"/>
    <w:rsid w:val="00475C0B"/>
    <w:rsid w:val="00475D7C"/>
    <w:rsid w:val="00476A11"/>
    <w:rsid w:val="004800D4"/>
    <w:rsid w:val="0048018D"/>
    <w:rsid w:val="004804F3"/>
    <w:rsid w:val="00480C56"/>
    <w:rsid w:val="00481253"/>
    <w:rsid w:val="004812CC"/>
    <w:rsid w:val="00481FEA"/>
    <w:rsid w:val="0048222F"/>
    <w:rsid w:val="004822A8"/>
    <w:rsid w:val="004826C5"/>
    <w:rsid w:val="004830D4"/>
    <w:rsid w:val="00483A3B"/>
    <w:rsid w:val="00483B36"/>
    <w:rsid w:val="00483EFE"/>
    <w:rsid w:val="00483F4D"/>
    <w:rsid w:val="00484B3F"/>
    <w:rsid w:val="00484B46"/>
    <w:rsid w:val="00484EF9"/>
    <w:rsid w:val="00485CF2"/>
    <w:rsid w:val="00486585"/>
    <w:rsid w:val="004865A2"/>
    <w:rsid w:val="0048718C"/>
    <w:rsid w:val="0048781F"/>
    <w:rsid w:val="00487D83"/>
    <w:rsid w:val="00487E75"/>
    <w:rsid w:val="00487F1A"/>
    <w:rsid w:val="0049077F"/>
    <w:rsid w:val="00490B9C"/>
    <w:rsid w:val="0049106E"/>
    <w:rsid w:val="00491364"/>
    <w:rsid w:val="0049144C"/>
    <w:rsid w:val="00492059"/>
    <w:rsid w:val="00492A65"/>
    <w:rsid w:val="0049316E"/>
    <w:rsid w:val="00493510"/>
    <w:rsid w:val="00493FC8"/>
    <w:rsid w:val="004940C5"/>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97E35"/>
    <w:rsid w:val="004A0006"/>
    <w:rsid w:val="004A0468"/>
    <w:rsid w:val="004A057E"/>
    <w:rsid w:val="004A09BB"/>
    <w:rsid w:val="004A0F82"/>
    <w:rsid w:val="004A1561"/>
    <w:rsid w:val="004A198B"/>
    <w:rsid w:val="004A1DEC"/>
    <w:rsid w:val="004A2C33"/>
    <w:rsid w:val="004A2DE6"/>
    <w:rsid w:val="004A324B"/>
    <w:rsid w:val="004A3535"/>
    <w:rsid w:val="004A35A0"/>
    <w:rsid w:val="004A384A"/>
    <w:rsid w:val="004A39D7"/>
    <w:rsid w:val="004A3B37"/>
    <w:rsid w:val="004A4824"/>
    <w:rsid w:val="004A4929"/>
    <w:rsid w:val="004A4FF8"/>
    <w:rsid w:val="004A5009"/>
    <w:rsid w:val="004A5031"/>
    <w:rsid w:val="004A51DE"/>
    <w:rsid w:val="004A56F8"/>
    <w:rsid w:val="004A580B"/>
    <w:rsid w:val="004A62C1"/>
    <w:rsid w:val="004A7824"/>
    <w:rsid w:val="004A78FC"/>
    <w:rsid w:val="004B0209"/>
    <w:rsid w:val="004B07F9"/>
    <w:rsid w:val="004B0FB1"/>
    <w:rsid w:val="004B10CE"/>
    <w:rsid w:val="004B1179"/>
    <w:rsid w:val="004B16E9"/>
    <w:rsid w:val="004B185F"/>
    <w:rsid w:val="004B18AB"/>
    <w:rsid w:val="004B1911"/>
    <w:rsid w:val="004B1C05"/>
    <w:rsid w:val="004B1F20"/>
    <w:rsid w:val="004B265A"/>
    <w:rsid w:val="004B2FE2"/>
    <w:rsid w:val="004B32DC"/>
    <w:rsid w:val="004B3615"/>
    <w:rsid w:val="004B37A6"/>
    <w:rsid w:val="004B4381"/>
    <w:rsid w:val="004B43D0"/>
    <w:rsid w:val="004B464C"/>
    <w:rsid w:val="004B4735"/>
    <w:rsid w:val="004B4B2D"/>
    <w:rsid w:val="004B4D9A"/>
    <w:rsid w:val="004B4F4A"/>
    <w:rsid w:val="004B532F"/>
    <w:rsid w:val="004B5348"/>
    <w:rsid w:val="004B58B8"/>
    <w:rsid w:val="004B5984"/>
    <w:rsid w:val="004B5CC8"/>
    <w:rsid w:val="004B5D45"/>
    <w:rsid w:val="004B5EFC"/>
    <w:rsid w:val="004B64DA"/>
    <w:rsid w:val="004B6E07"/>
    <w:rsid w:val="004B72CB"/>
    <w:rsid w:val="004B75E1"/>
    <w:rsid w:val="004B7860"/>
    <w:rsid w:val="004C00C7"/>
    <w:rsid w:val="004C078B"/>
    <w:rsid w:val="004C079A"/>
    <w:rsid w:val="004C0B0A"/>
    <w:rsid w:val="004C11B6"/>
    <w:rsid w:val="004C1330"/>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207"/>
    <w:rsid w:val="004C5E24"/>
    <w:rsid w:val="004C717C"/>
    <w:rsid w:val="004C7200"/>
    <w:rsid w:val="004D02A0"/>
    <w:rsid w:val="004D04AE"/>
    <w:rsid w:val="004D0BD7"/>
    <w:rsid w:val="004D0CB8"/>
    <w:rsid w:val="004D1579"/>
    <w:rsid w:val="004D1B86"/>
    <w:rsid w:val="004D1D0F"/>
    <w:rsid w:val="004D1E70"/>
    <w:rsid w:val="004D1EEA"/>
    <w:rsid w:val="004D20F8"/>
    <w:rsid w:val="004D2142"/>
    <w:rsid w:val="004D2792"/>
    <w:rsid w:val="004D2C51"/>
    <w:rsid w:val="004D2C66"/>
    <w:rsid w:val="004D2CE2"/>
    <w:rsid w:val="004D2F78"/>
    <w:rsid w:val="004D31EF"/>
    <w:rsid w:val="004D3D34"/>
    <w:rsid w:val="004D423A"/>
    <w:rsid w:val="004D4322"/>
    <w:rsid w:val="004D5130"/>
    <w:rsid w:val="004D616C"/>
    <w:rsid w:val="004D61C1"/>
    <w:rsid w:val="004D6C63"/>
    <w:rsid w:val="004D6D93"/>
    <w:rsid w:val="004D7549"/>
    <w:rsid w:val="004D7AF0"/>
    <w:rsid w:val="004D7B9D"/>
    <w:rsid w:val="004D7D1F"/>
    <w:rsid w:val="004E009A"/>
    <w:rsid w:val="004E0757"/>
    <w:rsid w:val="004E0A1D"/>
    <w:rsid w:val="004E0E95"/>
    <w:rsid w:val="004E0F6F"/>
    <w:rsid w:val="004E0F79"/>
    <w:rsid w:val="004E219F"/>
    <w:rsid w:val="004E26B0"/>
    <w:rsid w:val="004E3ABE"/>
    <w:rsid w:val="004E3BAA"/>
    <w:rsid w:val="004E3F5E"/>
    <w:rsid w:val="004E4324"/>
    <w:rsid w:val="004E4C3A"/>
    <w:rsid w:val="004E4ED4"/>
    <w:rsid w:val="004E507B"/>
    <w:rsid w:val="004E568F"/>
    <w:rsid w:val="004E6767"/>
    <w:rsid w:val="004E6E2E"/>
    <w:rsid w:val="004E755B"/>
    <w:rsid w:val="004E77CE"/>
    <w:rsid w:val="004E7C22"/>
    <w:rsid w:val="004F0029"/>
    <w:rsid w:val="004F0236"/>
    <w:rsid w:val="004F0CDA"/>
    <w:rsid w:val="004F1388"/>
    <w:rsid w:val="004F1825"/>
    <w:rsid w:val="004F19E3"/>
    <w:rsid w:val="004F1A1F"/>
    <w:rsid w:val="004F2B0A"/>
    <w:rsid w:val="004F2F81"/>
    <w:rsid w:val="004F31DD"/>
    <w:rsid w:val="004F3484"/>
    <w:rsid w:val="004F385A"/>
    <w:rsid w:val="004F3BDB"/>
    <w:rsid w:val="004F40E7"/>
    <w:rsid w:val="004F48E5"/>
    <w:rsid w:val="004F4926"/>
    <w:rsid w:val="004F4E30"/>
    <w:rsid w:val="004F4F2A"/>
    <w:rsid w:val="004F55CB"/>
    <w:rsid w:val="004F5D1B"/>
    <w:rsid w:val="004F5EB7"/>
    <w:rsid w:val="004F5EBE"/>
    <w:rsid w:val="004F634E"/>
    <w:rsid w:val="004F681E"/>
    <w:rsid w:val="004F7D70"/>
    <w:rsid w:val="00500662"/>
    <w:rsid w:val="005007BE"/>
    <w:rsid w:val="00501D57"/>
    <w:rsid w:val="00501F3D"/>
    <w:rsid w:val="00502377"/>
    <w:rsid w:val="005029E2"/>
    <w:rsid w:val="00502E12"/>
    <w:rsid w:val="005040DC"/>
    <w:rsid w:val="0050457D"/>
    <w:rsid w:val="00505197"/>
    <w:rsid w:val="0050586C"/>
    <w:rsid w:val="0050598A"/>
    <w:rsid w:val="00505B0A"/>
    <w:rsid w:val="00505EFD"/>
    <w:rsid w:val="00506793"/>
    <w:rsid w:val="005068DD"/>
    <w:rsid w:val="00506A5B"/>
    <w:rsid w:val="005078E0"/>
    <w:rsid w:val="00510A69"/>
    <w:rsid w:val="00511147"/>
    <w:rsid w:val="00511865"/>
    <w:rsid w:val="0051195B"/>
    <w:rsid w:val="00511F6E"/>
    <w:rsid w:val="005122D6"/>
    <w:rsid w:val="0051249C"/>
    <w:rsid w:val="0051267C"/>
    <w:rsid w:val="00512BD3"/>
    <w:rsid w:val="00512DBA"/>
    <w:rsid w:val="00513066"/>
    <w:rsid w:val="00513BEB"/>
    <w:rsid w:val="005140CC"/>
    <w:rsid w:val="00514333"/>
    <w:rsid w:val="00514B7F"/>
    <w:rsid w:val="00514DB9"/>
    <w:rsid w:val="005154CA"/>
    <w:rsid w:val="0051650D"/>
    <w:rsid w:val="00516AB8"/>
    <w:rsid w:val="00516B25"/>
    <w:rsid w:val="005171C6"/>
    <w:rsid w:val="0051785E"/>
    <w:rsid w:val="00517953"/>
    <w:rsid w:val="00517D27"/>
    <w:rsid w:val="00517FF2"/>
    <w:rsid w:val="00520A00"/>
    <w:rsid w:val="00520AE9"/>
    <w:rsid w:val="00520C3A"/>
    <w:rsid w:val="00520C96"/>
    <w:rsid w:val="00521036"/>
    <w:rsid w:val="0052130E"/>
    <w:rsid w:val="00521435"/>
    <w:rsid w:val="005216C6"/>
    <w:rsid w:val="00521946"/>
    <w:rsid w:val="00522346"/>
    <w:rsid w:val="005224DD"/>
    <w:rsid w:val="00522747"/>
    <w:rsid w:val="005227BB"/>
    <w:rsid w:val="00522DBA"/>
    <w:rsid w:val="00523DC4"/>
    <w:rsid w:val="00524131"/>
    <w:rsid w:val="00524182"/>
    <w:rsid w:val="005246BB"/>
    <w:rsid w:val="00524F11"/>
    <w:rsid w:val="00525071"/>
    <w:rsid w:val="005251BD"/>
    <w:rsid w:val="005257B5"/>
    <w:rsid w:val="00526339"/>
    <w:rsid w:val="00526DA0"/>
    <w:rsid w:val="00526E9A"/>
    <w:rsid w:val="005277C5"/>
    <w:rsid w:val="0052794B"/>
    <w:rsid w:val="00527D91"/>
    <w:rsid w:val="00527DC9"/>
    <w:rsid w:val="00527E54"/>
    <w:rsid w:val="0053015E"/>
    <w:rsid w:val="00530A3F"/>
    <w:rsid w:val="00530E60"/>
    <w:rsid w:val="005316D7"/>
    <w:rsid w:val="00531C23"/>
    <w:rsid w:val="00531D96"/>
    <w:rsid w:val="0053231C"/>
    <w:rsid w:val="00532744"/>
    <w:rsid w:val="00532C2E"/>
    <w:rsid w:val="00533199"/>
    <w:rsid w:val="0053351F"/>
    <w:rsid w:val="00533614"/>
    <w:rsid w:val="00533D1B"/>
    <w:rsid w:val="00533EBB"/>
    <w:rsid w:val="0053498B"/>
    <w:rsid w:val="00534D2B"/>
    <w:rsid w:val="00535DCD"/>
    <w:rsid w:val="00535F42"/>
    <w:rsid w:val="00536AA6"/>
    <w:rsid w:val="00536F91"/>
    <w:rsid w:val="00537821"/>
    <w:rsid w:val="00537AD6"/>
    <w:rsid w:val="00537C1C"/>
    <w:rsid w:val="005400E3"/>
    <w:rsid w:val="005401AB"/>
    <w:rsid w:val="005407C4"/>
    <w:rsid w:val="00540A7A"/>
    <w:rsid w:val="00541BB9"/>
    <w:rsid w:val="0054280F"/>
    <w:rsid w:val="00542947"/>
    <w:rsid w:val="00542A0B"/>
    <w:rsid w:val="00542BB6"/>
    <w:rsid w:val="00542C22"/>
    <w:rsid w:val="005439DC"/>
    <w:rsid w:val="00544092"/>
    <w:rsid w:val="005458A3"/>
    <w:rsid w:val="0054595A"/>
    <w:rsid w:val="005459BA"/>
    <w:rsid w:val="00545F4D"/>
    <w:rsid w:val="00545FEB"/>
    <w:rsid w:val="0054694D"/>
    <w:rsid w:val="005471A4"/>
    <w:rsid w:val="00547280"/>
    <w:rsid w:val="00547345"/>
    <w:rsid w:val="0054799E"/>
    <w:rsid w:val="00550297"/>
    <w:rsid w:val="005503E0"/>
    <w:rsid w:val="00550462"/>
    <w:rsid w:val="00550600"/>
    <w:rsid w:val="00550EE4"/>
    <w:rsid w:val="00551354"/>
    <w:rsid w:val="0055137B"/>
    <w:rsid w:val="0055153B"/>
    <w:rsid w:val="00551980"/>
    <w:rsid w:val="00551C1F"/>
    <w:rsid w:val="005525E0"/>
    <w:rsid w:val="00552831"/>
    <w:rsid w:val="005528C0"/>
    <w:rsid w:val="005529F1"/>
    <w:rsid w:val="0055328E"/>
    <w:rsid w:val="005534AD"/>
    <w:rsid w:val="005541ED"/>
    <w:rsid w:val="00556302"/>
    <w:rsid w:val="0055665E"/>
    <w:rsid w:val="00556C90"/>
    <w:rsid w:val="0055741E"/>
    <w:rsid w:val="005579DC"/>
    <w:rsid w:val="00557A9C"/>
    <w:rsid w:val="00557E15"/>
    <w:rsid w:val="005600E2"/>
    <w:rsid w:val="00560483"/>
    <w:rsid w:val="005604ED"/>
    <w:rsid w:val="00560C80"/>
    <w:rsid w:val="00560E0A"/>
    <w:rsid w:val="00562176"/>
    <w:rsid w:val="005622E4"/>
    <w:rsid w:val="005622EA"/>
    <w:rsid w:val="005627CC"/>
    <w:rsid w:val="00562D61"/>
    <w:rsid w:val="005632C9"/>
    <w:rsid w:val="00563481"/>
    <w:rsid w:val="005635AD"/>
    <w:rsid w:val="00563EC0"/>
    <w:rsid w:val="00564475"/>
    <w:rsid w:val="005649F7"/>
    <w:rsid w:val="00564E6B"/>
    <w:rsid w:val="00564F94"/>
    <w:rsid w:val="0056516F"/>
    <w:rsid w:val="0056519C"/>
    <w:rsid w:val="005656A4"/>
    <w:rsid w:val="00565B90"/>
    <w:rsid w:val="00565C40"/>
    <w:rsid w:val="00565CDC"/>
    <w:rsid w:val="00565D02"/>
    <w:rsid w:val="00566969"/>
    <w:rsid w:val="00566C9E"/>
    <w:rsid w:val="00566CE7"/>
    <w:rsid w:val="00566F5E"/>
    <w:rsid w:val="00567E25"/>
    <w:rsid w:val="00570072"/>
    <w:rsid w:val="005704D1"/>
    <w:rsid w:val="005706F9"/>
    <w:rsid w:val="00570F39"/>
    <w:rsid w:val="00570FC1"/>
    <w:rsid w:val="00571074"/>
    <w:rsid w:val="005713D8"/>
    <w:rsid w:val="00571688"/>
    <w:rsid w:val="00571F21"/>
    <w:rsid w:val="00572082"/>
    <w:rsid w:val="0057222A"/>
    <w:rsid w:val="00572B14"/>
    <w:rsid w:val="00572C4F"/>
    <w:rsid w:val="00572CAA"/>
    <w:rsid w:val="00573084"/>
    <w:rsid w:val="00573A3F"/>
    <w:rsid w:val="00574204"/>
    <w:rsid w:val="005745F6"/>
    <w:rsid w:val="0057478A"/>
    <w:rsid w:val="005747F6"/>
    <w:rsid w:val="00574EDF"/>
    <w:rsid w:val="00575171"/>
    <w:rsid w:val="005757EE"/>
    <w:rsid w:val="00575B21"/>
    <w:rsid w:val="00575F7A"/>
    <w:rsid w:val="00576962"/>
    <w:rsid w:val="00577039"/>
    <w:rsid w:val="005778E2"/>
    <w:rsid w:val="00577D6C"/>
    <w:rsid w:val="00577E6A"/>
    <w:rsid w:val="00580021"/>
    <w:rsid w:val="005808B7"/>
    <w:rsid w:val="005808DA"/>
    <w:rsid w:val="00580BF5"/>
    <w:rsid w:val="0058124E"/>
    <w:rsid w:val="00581400"/>
    <w:rsid w:val="0058146A"/>
    <w:rsid w:val="005815C3"/>
    <w:rsid w:val="00581780"/>
    <w:rsid w:val="00581789"/>
    <w:rsid w:val="00581DA2"/>
    <w:rsid w:val="00581E54"/>
    <w:rsid w:val="00582402"/>
    <w:rsid w:val="0058334B"/>
    <w:rsid w:val="005835BC"/>
    <w:rsid w:val="00583800"/>
    <w:rsid w:val="005842A9"/>
    <w:rsid w:val="00584569"/>
    <w:rsid w:val="00584B58"/>
    <w:rsid w:val="00584C2F"/>
    <w:rsid w:val="00584CD9"/>
    <w:rsid w:val="00585508"/>
    <w:rsid w:val="00585B7D"/>
    <w:rsid w:val="00585F72"/>
    <w:rsid w:val="005866B9"/>
    <w:rsid w:val="0058683E"/>
    <w:rsid w:val="00586935"/>
    <w:rsid w:val="00586FEF"/>
    <w:rsid w:val="005870E8"/>
    <w:rsid w:val="005878DD"/>
    <w:rsid w:val="00587C8D"/>
    <w:rsid w:val="005901C8"/>
    <w:rsid w:val="00590B01"/>
    <w:rsid w:val="00590ED2"/>
    <w:rsid w:val="00591119"/>
    <w:rsid w:val="0059246E"/>
    <w:rsid w:val="00593060"/>
    <w:rsid w:val="005932BA"/>
    <w:rsid w:val="0059368A"/>
    <w:rsid w:val="00593998"/>
    <w:rsid w:val="0059425E"/>
    <w:rsid w:val="005943CF"/>
    <w:rsid w:val="00594585"/>
    <w:rsid w:val="0059490E"/>
    <w:rsid w:val="00594B83"/>
    <w:rsid w:val="00594EF6"/>
    <w:rsid w:val="0059501C"/>
    <w:rsid w:val="005953B3"/>
    <w:rsid w:val="0059546F"/>
    <w:rsid w:val="0059569D"/>
    <w:rsid w:val="00595ABB"/>
    <w:rsid w:val="00595C4E"/>
    <w:rsid w:val="00595DFD"/>
    <w:rsid w:val="00596415"/>
    <w:rsid w:val="00596A26"/>
    <w:rsid w:val="0059705C"/>
    <w:rsid w:val="005970C5"/>
    <w:rsid w:val="00597858"/>
    <w:rsid w:val="005A0071"/>
    <w:rsid w:val="005A021A"/>
    <w:rsid w:val="005A06BF"/>
    <w:rsid w:val="005A0C37"/>
    <w:rsid w:val="005A0E08"/>
    <w:rsid w:val="005A12F4"/>
    <w:rsid w:val="005A1486"/>
    <w:rsid w:val="005A14E5"/>
    <w:rsid w:val="005A14E9"/>
    <w:rsid w:val="005A1D70"/>
    <w:rsid w:val="005A1E36"/>
    <w:rsid w:val="005A200C"/>
    <w:rsid w:val="005A249D"/>
    <w:rsid w:val="005A3323"/>
    <w:rsid w:val="005A3401"/>
    <w:rsid w:val="005A3B3B"/>
    <w:rsid w:val="005A3DAD"/>
    <w:rsid w:val="005A3E7A"/>
    <w:rsid w:val="005A42D1"/>
    <w:rsid w:val="005A4534"/>
    <w:rsid w:val="005A494D"/>
    <w:rsid w:val="005A698C"/>
    <w:rsid w:val="005A6C82"/>
    <w:rsid w:val="005A7778"/>
    <w:rsid w:val="005B079C"/>
    <w:rsid w:val="005B114B"/>
    <w:rsid w:val="005B1188"/>
    <w:rsid w:val="005B1556"/>
    <w:rsid w:val="005B1863"/>
    <w:rsid w:val="005B30AA"/>
    <w:rsid w:val="005B311B"/>
    <w:rsid w:val="005B369F"/>
    <w:rsid w:val="005B3963"/>
    <w:rsid w:val="005B405C"/>
    <w:rsid w:val="005B439C"/>
    <w:rsid w:val="005B4464"/>
    <w:rsid w:val="005B4EC3"/>
    <w:rsid w:val="005B5297"/>
    <w:rsid w:val="005B5BDF"/>
    <w:rsid w:val="005B5C6C"/>
    <w:rsid w:val="005B5C7C"/>
    <w:rsid w:val="005B5E3D"/>
    <w:rsid w:val="005B63CF"/>
    <w:rsid w:val="005B6C5E"/>
    <w:rsid w:val="005B70A9"/>
    <w:rsid w:val="005B7347"/>
    <w:rsid w:val="005B745B"/>
    <w:rsid w:val="005B78BF"/>
    <w:rsid w:val="005B78D0"/>
    <w:rsid w:val="005C034A"/>
    <w:rsid w:val="005C0985"/>
    <w:rsid w:val="005C0B1F"/>
    <w:rsid w:val="005C1564"/>
    <w:rsid w:val="005C1648"/>
    <w:rsid w:val="005C1BAC"/>
    <w:rsid w:val="005C1D58"/>
    <w:rsid w:val="005C1FBB"/>
    <w:rsid w:val="005C226D"/>
    <w:rsid w:val="005C25EE"/>
    <w:rsid w:val="005C2FAB"/>
    <w:rsid w:val="005C3867"/>
    <w:rsid w:val="005C39C2"/>
    <w:rsid w:val="005C3FDD"/>
    <w:rsid w:val="005C4771"/>
    <w:rsid w:val="005C4787"/>
    <w:rsid w:val="005C4C60"/>
    <w:rsid w:val="005C4DA8"/>
    <w:rsid w:val="005C5A32"/>
    <w:rsid w:val="005C609A"/>
    <w:rsid w:val="005C65FF"/>
    <w:rsid w:val="005C6B12"/>
    <w:rsid w:val="005C6B39"/>
    <w:rsid w:val="005C70EA"/>
    <w:rsid w:val="005D04CF"/>
    <w:rsid w:val="005D066F"/>
    <w:rsid w:val="005D08BB"/>
    <w:rsid w:val="005D0D9F"/>
    <w:rsid w:val="005D15AA"/>
    <w:rsid w:val="005D1782"/>
    <w:rsid w:val="005D1C50"/>
    <w:rsid w:val="005D2B99"/>
    <w:rsid w:val="005D348F"/>
    <w:rsid w:val="005D356A"/>
    <w:rsid w:val="005D3C5E"/>
    <w:rsid w:val="005D3DB1"/>
    <w:rsid w:val="005D43A5"/>
    <w:rsid w:val="005D5114"/>
    <w:rsid w:val="005D5192"/>
    <w:rsid w:val="005D5222"/>
    <w:rsid w:val="005D5318"/>
    <w:rsid w:val="005D59FB"/>
    <w:rsid w:val="005D5D53"/>
    <w:rsid w:val="005D5DE3"/>
    <w:rsid w:val="005D6059"/>
    <w:rsid w:val="005D646A"/>
    <w:rsid w:val="005D64CC"/>
    <w:rsid w:val="005D6913"/>
    <w:rsid w:val="005D6F05"/>
    <w:rsid w:val="005D7371"/>
    <w:rsid w:val="005D76AE"/>
    <w:rsid w:val="005D7FCE"/>
    <w:rsid w:val="005E006A"/>
    <w:rsid w:val="005E068B"/>
    <w:rsid w:val="005E0FDA"/>
    <w:rsid w:val="005E1732"/>
    <w:rsid w:val="005E1BA4"/>
    <w:rsid w:val="005E1C49"/>
    <w:rsid w:val="005E1FD1"/>
    <w:rsid w:val="005E24F7"/>
    <w:rsid w:val="005E28DA"/>
    <w:rsid w:val="005E3750"/>
    <w:rsid w:val="005E37D1"/>
    <w:rsid w:val="005E3F8E"/>
    <w:rsid w:val="005E4118"/>
    <w:rsid w:val="005E417D"/>
    <w:rsid w:val="005E43AC"/>
    <w:rsid w:val="005E458C"/>
    <w:rsid w:val="005E476D"/>
    <w:rsid w:val="005E4ACA"/>
    <w:rsid w:val="005E55D7"/>
    <w:rsid w:val="005E5852"/>
    <w:rsid w:val="005E5FE8"/>
    <w:rsid w:val="005E61DD"/>
    <w:rsid w:val="005E65CE"/>
    <w:rsid w:val="005E68C4"/>
    <w:rsid w:val="005E699D"/>
    <w:rsid w:val="005E6B2A"/>
    <w:rsid w:val="005E6BA1"/>
    <w:rsid w:val="005E78DC"/>
    <w:rsid w:val="005E79CA"/>
    <w:rsid w:val="005F08F7"/>
    <w:rsid w:val="005F09F5"/>
    <w:rsid w:val="005F0B81"/>
    <w:rsid w:val="005F1277"/>
    <w:rsid w:val="005F18FD"/>
    <w:rsid w:val="005F1A46"/>
    <w:rsid w:val="005F1AA2"/>
    <w:rsid w:val="005F20AF"/>
    <w:rsid w:val="005F27C8"/>
    <w:rsid w:val="005F28C0"/>
    <w:rsid w:val="005F2C98"/>
    <w:rsid w:val="005F304A"/>
    <w:rsid w:val="005F35E4"/>
    <w:rsid w:val="005F3F21"/>
    <w:rsid w:val="005F49C7"/>
    <w:rsid w:val="005F4D08"/>
    <w:rsid w:val="005F5135"/>
    <w:rsid w:val="005F566B"/>
    <w:rsid w:val="005F56B3"/>
    <w:rsid w:val="005F5C73"/>
    <w:rsid w:val="005F5CCB"/>
    <w:rsid w:val="005F603F"/>
    <w:rsid w:val="005F6A3E"/>
    <w:rsid w:val="005F721C"/>
    <w:rsid w:val="005F75FC"/>
    <w:rsid w:val="005F7AE7"/>
    <w:rsid w:val="00600E2E"/>
    <w:rsid w:val="006017EA"/>
    <w:rsid w:val="00601B04"/>
    <w:rsid w:val="00601D56"/>
    <w:rsid w:val="0060200F"/>
    <w:rsid w:val="0060296A"/>
    <w:rsid w:val="00602AEA"/>
    <w:rsid w:val="00603024"/>
    <w:rsid w:val="00603BFE"/>
    <w:rsid w:val="00603C47"/>
    <w:rsid w:val="006044A6"/>
    <w:rsid w:val="00604BA5"/>
    <w:rsid w:val="00604D4A"/>
    <w:rsid w:val="00604E2A"/>
    <w:rsid w:val="006057E4"/>
    <w:rsid w:val="006058B5"/>
    <w:rsid w:val="00605BAC"/>
    <w:rsid w:val="00605ECD"/>
    <w:rsid w:val="0060600B"/>
    <w:rsid w:val="00606EE7"/>
    <w:rsid w:val="00607613"/>
    <w:rsid w:val="00607E48"/>
    <w:rsid w:val="00607F09"/>
    <w:rsid w:val="0061085D"/>
    <w:rsid w:val="00610BCA"/>
    <w:rsid w:val="00611E2C"/>
    <w:rsid w:val="0061226C"/>
    <w:rsid w:val="006131D6"/>
    <w:rsid w:val="006132E1"/>
    <w:rsid w:val="00613807"/>
    <w:rsid w:val="00613847"/>
    <w:rsid w:val="0061384B"/>
    <w:rsid w:val="00613872"/>
    <w:rsid w:val="00614124"/>
    <w:rsid w:val="0061520E"/>
    <w:rsid w:val="00615AC7"/>
    <w:rsid w:val="006161F7"/>
    <w:rsid w:val="00616330"/>
    <w:rsid w:val="0061661F"/>
    <w:rsid w:val="00617245"/>
    <w:rsid w:val="00617482"/>
    <w:rsid w:val="00617E7F"/>
    <w:rsid w:val="0062041B"/>
    <w:rsid w:val="0062048E"/>
    <w:rsid w:val="00620586"/>
    <w:rsid w:val="00620865"/>
    <w:rsid w:val="006208CE"/>
    <w:rsid w:val="0062136C"/>
    <w:rsid w:val="00621698"/>
    <w:rsid w:val="006216B4"/>
    <w:rsid w:val="00621CEC"/>
    <w:rsid w:val="0062201D"/>
    <w:rsid w:val="00622416"/>
    <w:rsid w:val="00622866"/>
    <w:rsid w:val="0062298E"/>
    <w:rsid w:val="00622C35"/>
    <w:rsid w:val="00622FD0"/>
    <w:rsid w:val="006237C7"/>
    <w:rsid w:val="00623E98"/>
    <w:rsid w:val="00623F00"/>
    <w:rsid w:val="006241AE"/>
    <w:rsid w:val="006246CB"/>
    <w:rsid w:val="006252BA"/>
    <w:rsid w:val="006253FA"/>
    <w:rsid w:val="00625644"/>
    <w:rsid w:val="00626354"/>
    <w:rsid w:val="006264E4"/>
    <w:rsid w:val="0062658F"/>
    <w:rsid w:val="0062704F"/>
    <w:rsid w:val="0063006A"/>
    <w:rsid w:val="00630459"/>
    <w:rsid w:val="00630560"/>
    <w:rsid w:val="00630A6F"/>
    <w:rsid w:val="00630EB2"/>
    <w:rsid w:val="006311AC"/>
    <w:rsid w:val="00631376"/>
    <w:rsid w:val="00631516"/>
    <w:rsid w:val="0063220A"/>
    <w:rsid w:val="00633477"/>
    <w:rsid w:val="0063418B"/>
    <w:rsid w:val="006356B6"/>
    <w:rsid w:val="0063574B"/>
    <w:rsid w:val="00636D1E"/>
    <w:rsid w:val="00637393"/>
    <w:rsid w:val="00637ACB"/>
    <w:rsid w:val="00637B14"/>
    <w:rsid w:val="00637D1C"/>
    <w:rsid w:val="00637EC1"/>
    <w:rsid w:val="0064010E"/>
    <w:rsid w:val="00640415"/>
    <w:rsid w:val="00640EA3"/>
    <w:rsid w:val="006415EE"/>
    <w:rsid w:val="00641BC3"/>
    <w:rsid w:val="00642799"/>
    <w:rsid w:val="0064329C"/>
    <w:rsid w:val="00643311"/>
    <w:rsid w:val="006437A2"/>
    <w:rsid w:val="006439F8"/>
    <w:rsid w:val="00643B09"/>
    <w:rsid w:val="00643B71"/>
    <w:rsid w:val="006458A7"/>
    <w:rsid w:val="00645B81"/>
    <w:rsid w:val="00645C41"/>
    <w:rsid w:val="00645DCA"/>
    <w:rsid w:val="00645F0E"/>
    <w:rsid w:val="00645F5E"/>
    <w:rsid w:val="00645FFA"/>
    <w:rsid w:val="00646623"/>
    <w:rsid w:val="0064676D"/>
    <w:rsid w:val="00646841"/>
    <w:rsid w:val="0064684D"/>
    <w:rsid w:val="00646BB3"/>
    <w:rsid w:val="00646FFE"/>
    <w:rsid w:val="006477CF"/>
    <w:rsid w:val="006477D9"/>
    <w:rsid w:val="006478AA"/>
    <w:rsid w:val="00647A34"/>
    <w:rsid w:val="00647D61"/>
    <w:rsid w:val="00650BE2"/>
    <w:rsid w:val="0065148F"/>
    <w:rsid w:val="006514FE"/>
    <w:rsid w:val="0065184C"/>
    <w:rsid w:val="00651EF2"/>
    <w:rsid w:val="00651FD0"/>
    <w:rsid w:val="0065210A"/>
    <w:rsid w:val="00652563"/>
    <w:rsid w:val="00652ACF"/>
    <w:rsid w:val="00652B50"/>
    <w:rsid w:val="00653B75"/>
    <w:rsid w:val="006543E0"/>
    <w:rsid w:val="00654BEE"/>
    <w:rsid w:val="00655177"/>
    <w:rsid w:val="0065554A"/>
    <w:rsid w:val="006555F4"/>
    <w:rsid w:val="00655B3A"/>
    <w:rsid w:val="00655D7A"/>
    <w:rsid w:val="006565E7"/>
    <w:rsid w:val="00656DE3"/>
    <w:rsid w:val="0065744D"/>
    <w:rsid w:val="006574D7"/>
    <w:rsid w:val="006579C0"/>
    <w:rsid w:val="00657A59"/>
    <w:rsid w:val="00657BBC"/>
    <w:rsid w:val="00660E39"/>
    <w:rsid w:val="00661B77"/>
    <w:rsid w:val="00661C42"/>
    <w:rsid w:val="00662137"/>
    <w:rsid w:val="00662C8F"/>
    <w:rsid w:val="00662D4B"/>
    <w:rsid w:val="0066335E"/>
    <w:rsid w:val="00663423"/>
    <w:rsid w:val="0066437F"/>
    <w:rsid w:val="0066438B"/>
    <w:rsid w:val="006647D0"/>
    <w:rsid w:val="006650C8"/>
    <w:rsid w:val="0066549C"/>
    <w:rsid w:val="00665567"/>
    <w:rsid w:val="006655DA"/>
    <w:rsid w:val="00665805"/>
    <w:rsid w:val="00665994"/>
    <w:rsid w:val="00665EBF"/>
    <w:rsid w:val="00666231"/>
    <w:rsid w:val="006662A3"/>
    <w:rsid w:val="00666AEF"/>
    <w:rsid w:val="00666C16"/>
    <w:rsid w:val="00667716"/>
    <w:rsid w:val="00667990"/>
    <w:rsid w:val="00670A72"/>
    <w:rsid w:val="00670E8A"/>
    <w:rsid w:val="00670F70"/>
    <w:rsid w:val="006711B5"/>
    <w:rsid w:val="00671ABF"/>
    <w:rsid w:val="006726B2"/>
    <w:rsid w:val="00672A7E"/>
    <w:rsid w:val="00672BFC"/>
    <w:rsid w:val="00672C92"/>
    <w:rsid w:val="006734D5"/>
    <w:rsid w:val="006738EB"/>
    <w:rsid w:val="00673E46"/>
    <w:rsid w:val="00674225"/>
    <w:rsid w:val="006755D0"/>
    <w:rsid w:val="00675AA4"/>
    <w:rsid w:val="00675BDE"/>
    <w:rsid w:val="006763D1"/>
    <w:rsid w:val="006766AD"/>
    <w:rsid w:val="00677229"/>
    <w:rsid w:val="0067752F"/>
    <w:rsid w:val="006776EA"/>
    <w:rsid w:val="00677E51"/>
    <w:rsid w:val="00680409"/>
    <w:rsid w:val="0068108E"/>
    <w:rsid w:val="006811BD"/>
    <w:rsid w:val="00681355"/>
    <w:rsid w:val="006813FD"/>
    <w:rsid w:val="0068175F"/>
    <w:rsid w:val="00681A7F"/>
    <w:rsid w:val="006821BE"/>
    <w:rsid w:val="00682ACB"/>
    <w:rsid w:val="00682D1B"/>
    <w:rsid w:val="006838D2"/>
    <w:rsid w:val="006839F7"/>
    <w:rsid w:val="00683C91"/>
    <w:rsid w:val="00684A00"/>
    <w:rsid w:val="00685B46"/>
    <w:rsid w:val="00685FF8"/>
    <w:rsid w:val="00686D4A"/>
    <w:rsid w:val="006875A1"/>
    <w:rsid w:val="006900EB"/>
    <w:rsid w:val="006909A0"/>
    <w:rsid w:val="00691124"/>
    <w:rsid w:val="006911C6"/>
    <w:rsid w:val="006911ED"/>
    <w:rsid w:val="00691496"/>
    <w:rsid w:val="00691A9B"/>
    <w:rsid w:val="006924F9"/>
    <w:rsid w:val="0069289B"/>
    <w:rsid w:val="00693340"/>
    <w:rsid w:val="00693547"/>
    <w:rsid w:val="00693968"/>
    <w:rsid w:val="006939C2"/>
    <w:rsid w:val="0069419F"/>
    <w:rsid w:val="006948E6"/>
    <w:rsid w:val="00694B8B"/>
    <w:rsid w:val="00694DC0"/>
    <w:rsid w:val="00695BFD"/>
    <w:rsid w:val="00696581"/>
    <w:rsid w:val="00696A6A"/>
    <w:rsid w:val="00696FFD"/>
    <w:rsid w:val="006973AD"/>
    <w:rsid w:val="006A03EA"/>
    <w:rsid w:val="006A0766"/>
    <w:rsid w:val="006A0972"/>
    <w:rsid w:val="006A1064"/>
    <w:rsid w:val="006A1732"/>
    <w:rsid w:val="006A25B3"/>
    <w:rsid w:val="006A2EC1"/>
    <w:rsid w:val="006A3561"/>
    <w:rsid w:val="006A3A43"/>
    <w:rsid w:val="006A3C89"/>
    <w:rsid w:val="006A3D78"/>
    <w:rsid w:val="006A3FB6"/>
    <w:rsid w:val="006A4845"/>
    <w:rsid w:val="006A53C8"/>
    <w:rsid w:val="006A5BC4"/>
    <w:rsid w:val="006A5C79"/>
    <w:rsid w:val="006A6410"/>
    <w:rsid w:val="006A7340"/>
    <w:rsid w:val="006A7D1A"/>
    <w:rsid w:val="006B005B"/>
    <w:rsid w:val="006B022E"/>
    <w:rsid w:val="006B02A2"/>
    <w:rsid w:val="006B0555"/>
    <w:rsid w:val="006B08B9"/>
    <w:rsid w:val="006B0B74"/>
    <w:rsid w:val="006B0CA5"/>
    <w:rsid w:val="006B164F"/>
    <w:rsid w:val="006B1812"/>
    <w:rsid w:val="006B20F4"/>
    <w:rsid w:val="006B241D"/>
    <w:rsid w:val="006B25A5"/>
    <w:rsid w:val="006B2B7F"/>
    <w:rsid w:val="006B3575"/>
    <w:rsid w:val="006B3DC2"/>
    <w:rsid w:val="006B497F"/>
    <w:rsid w:val="006B4BF6"/>
    <w:rsid w:val="006B669B"/>
    <w:rsid w:val="006B695A"/>
    <w:rsid w:val="006B6E3F"/>
    <w:rsid w:val="006C07D1"/>
    <w:rsid w:val="006C1B28"/>
    <w:rsid w:val="006C209C"/>
    <w:rsid w:val="006C2E4D"/>
    <w:rsid w:val="006C349D"/>
    <w:rsid w:val="006C3596"/>
    <w:rsid w:val="006C4474"/>
    <w:rsid w:val="006C4A3F"/>
    <w:rsid w:val="006C4C2B"/>
    <w:rsid w:val="006C4D54"/>
    <w:rsid w:val="006C518A"/>
    <w:rsid w:val="006C5860"/>
    <w:rsid w:val="006C599F"/>
    <w:rsid w:val="006C60D9"/>
    <w:rsid w:val="006C6222"/>
    <w:rsid w:val="006C6778"/>
    <w:rsid w:val="006C68B4"/>
    <w:rsid w:val="006C68EC"/>
    <w:rsid w:val="006C71DC"/>
    <w:rsid w:val="006C73C6"/>
    <w:rsid w:val="006C7519"/>
    <w:rsid w:val="006C7A0B"/>
    <w:rsid w:val="006C7B59"/>
    <w:rsid w:val="006C7BD5"/>
    <w:rsid w:val="006D04A2"/>
    <w:rsid w:val="006D0562"/>
    <w:rsid w:val="006D05E9"/>
    <w:rsid w:val="006D0694"/>
    <w:rsid w:val="006D07CB"/>
    <w:rsid w:val="006D0C31"/>
    <w:rsid w:val="006D0C86"/>
    <w:rsid w:val="006D1043"/>
    <w:rsid w:val="006D17CC"/>
    <w:rsid w:val="006D1A7F"/>
    <w:rsid w:val="006D29B9"/>
    <w:rsid w:val="006D2B2A"/>
    <w:rsid w:val="006D2BD5"/>
    <w:rsid w:val="006D315D"/>
    <w:rsid w:val="006D3606"/>
    <w:rsid w:val="006D3E21"/>
    <w:rsid w:val="006D3ECB"/>
    <w:rsid w:val="006D3F45"/>
    <w:rsid w:val="006D4376"/>
    <w:rsid w:val="006D43AC"/>
    <w:rsid w:val="006D4DBA"/>
    <w:rsid w:val="006D5255"/>
    <w:rsid w:val="006D54A5"/>
    <w:rsid w:val="006D5832"/>
    <w:rsid w:val="006D5929"/>
    <w:rsid w:val="006D5A52"/>
    <w:rsid w:val="006D5B7A"/>
    <w:rsid w:val="006D5C12"/>
    <w:rsid w:val="006D63E3"/>
    <w:rsid w:val="006D6B03"/>
    <w:rsid w:val="006D74ED"/>
    <w:rsid w:val="006D7621"/>
    <w:rsid w:val="006E02F4"/>
    <w:rsid w:val="006E036E"/>
    <w:rsid w:val="006E0503"/>
    <w:rsid w:val="006E0603"/>
    <w:rsid w:val="006E13EB"/>
    <w:rsid w:val="006E16CB"/>
    <w:rsid w:val="006E1949"/>
    <w:rsid w:val="006E25CC"/>
    <w:rsid w:val="006E2ED9"/>
    <w:rsid w:val="006E376C"/>
    <w:rsid w:val="006E37C0"/>
    <w:rsid w:val="006E3FD2"/>
    <w:rsid w:val="006E3FD6"/>
    <w:rsid w:val="006E4A7B"/>
    <w:rsid w:val="006E4CE1"/>
    <w:rsid w:val="006E65CF"/>
    <w:rsid w:val="006E69AC"/>
    <w:rsid w:val="006E6A75"/>
    <w:rsid w:val="006E6E24"/>
    <w:rsid w:val="006E71AD"/>
    <w:rsid w:val="006E756F"/>
    <w:rsid w:val="006E7E98"/>
    <w:rsid w:val="006F0499"/>
    <w:rsid w:val="006F0837"/>
    <w:rsid w:val="006F0ADC"/>
    <w:rsid w:val="006F12C1"/>
    <w:rsid w:val="006F1C5C"/>
    <w:rsid w:val="006F1EFC"/>
    <w:rsid w:val="006F1F10"/>
    <w:rsid w:val="006F23E2"/>
    <w:rsid w:val="006F2608"/>
    <w:rsid w:val="006F264A"/>
    <w:rsid w:val="006F271D"/>
    <w:rsid w:val="006F272C"/>
    <w:rsid w:val="006F2838"/>
    <w:rsid w:val="006F2AAC"/>
    <w:rsid w:val="006F2B34"/>
    <w:rsid w:val="006F3000"/>
    <w:rsid w:val="006F3036"/>
    <w:rsid w:val="006F32A2"/>
    <w:rsid w:val="006F3350"/>
    <w:rsid w:val="006F344E"/>
    <w:rsid w:val="006F4043"/>
    <w:rsid w:val="006F467F"/>
    <w:rsid w:val="006F4A69"/>
    <w:rsid w:val="006F55FA"/>
    <w:rsid w:val="006F5616"/>
    <w:rsid w:val="006F5706"/>
    <w:rsid w:val="006F5753"/>
    <w:rsid w:val="006F5A7C"/>
    <w:rsid w:val="006F6439"/>
    <w:rsid w:val="006F6EE9"/>
    <w:rsid w:val="006F708B"/>
    <w:rsid w:val="006F76F7"/>
    <w:rsid w:val="006F7B4C"/>
    <w:rsid w:val="006F7DBA"/>
    <w:rsid w:val="00700428"/>
    <w:rsid w:val="0070147E"/>
    <w:rsid w:val="00702298"/>
    <w:rsid w:val="0070248F"/>
    <w:rsid w:val="00702812"/>
    <w:rsid w:val="0070285D"/>
    <w:rsid w:val="00702F85"/>
    <w:rsid w:val="00703655"/>
    <w:rsid w:val="00703783"/>
    <w:rsid w:val="00703BAD"/>
    <w:rsid w:val="00703DA5"/>
    <w:rsid w:val="00703EE4"/>
    <w:rsid w:val="00704862"/>
    <w:rsid w:val="00704A51"/>
    <w:rsid w:val="00704F96"/>
    <w:rsid w:val="00705034"/>
    <w:rsid w:val="007064D8"/>
    <w:rsid w:val="0070670C"/>
    <w:rsid w:val="00706D83"/>
    <w:rsid w:val="00706DF2"/>
    <w:rsid w:val="0070736F"/>
    <w:rsid w:val="007077FD"/>
    <w:rsid w:val="00707F05"/>
    <w:rsid w:val="00710041"/>
    <w:rsid w:val="007101DC"/>
    <w:rsid w:val="00710A02"/>
    <w:rsid w:val="007112C3"/>
    <w:rsid w:val="0071145D"/>
    <w:rsid w:val="0071180E"/>
    <w:rsid w:val="00711D74"/>
    <w:rsid w:val="00711EFC"/>
    <w:rsid w:val="0071209F"/>
    <w:rsid w:val="007121E7"/>
    <w:rsid w:val="007124FC"/>
    <w:rsid w:val="0071271F"/>
    <w:rsid w:val="007129C7"/>
    <w:rsid w:val="00713050"/>
    <w:rsid w:val="00713C0B"/>
    <w:rsid w:val="007144B8"/>
    <w:rsid w:val="00714D2C"/>
    <w:rsid w:val="00714D9F"/>
    <w:rsid w:val="00715872"/>
    <w:rsid w:val="00715953"/>
    <w:rsid w:val="00715B7C"/>
    <w:rsid w:val="00715BB2"/>
    <w:rsid w:val="00716069"/>
    <w:rsid w:val="007160D8"/>
    <w:rsid w:val="007161E4"/>
    <w:rsid w:val="00716B63"/>
    <w:rsid w:val="007177A7"/>
    <w:rsid w:val="00720140"/>
    <w:rsid w:val="00720602"/>
    <w:rsid w:val="007208FD"/>
    <w:rsid w:val="00720BEE"/>
    <w:rsid w:val="00721883"/>
    <w:rsid w:val="00721CDF"/>
    <w:rsid w:val="00721CEB"/>
    <w:rsid w:val="00722CA7"/>
    <w:rsid w:val="00722FF6"/>
    <w:rsid w:val="00723177"/>
    <w:rsid w:val="00723204"/>
    <w:rsid w:val="007235D6"/>
    <w:rsid w:val="007246D1"/>
    <w:rsid w:val="0072485E"/>
    <w:rsid w:val="00724B1C"/>
    <w:rsid w:val="00724CB4"/>
    <w:rsid w:val="00725649"/>
    <w:rsid w:val="007258ED"/>
    <w:rsid w:val="00725ADD"/>
    <w:rsid w:val="00725EF1"/>
    <w:rsid w:val="007260F7"/>
    <w:rsid w:val="0072653D"/>
    <w:rsid w:val="0072655F"/>
    <w:rsid w:val="0072699C"/>
    <w:rsid w:val="00726B90"/>
    <w:rsid w:val="0072707B"/>
    <w:rsid w:val="007274A6"/>
    <w:rsid w:val="00727B6B"/>
    <w:rsid w:val="00730008"/>
    <w:rsid w:val="00731216"/>
    <w:rsid w:val="007316C8"/>
    <w:rsid w:val="00731CC6"/>
    <w:rsid w:val="00732454"/>
    <w:rsid w:val="00732480"/>
    <w:rsid w:val="007328C7"/>
    <w:rsid w:val="00733141"/>
    <w:rsid w:val="00733280"/>
    <w:rsid w:val="00733847"/>
    <w:rsid w:val="00733DF4"/>
    <w:rsid w:val="007343C1"/>
    <w:rsid w:val="007352E5"/>
    <w:rsid w:val="007356BD"/>
    <w:rsid w:val="007359D3"/>
    <w:rsid w:val="00735C8D"/>
    <w:rsid w:val="00735ED2"/>
    <w:rsid w:val="00736C88"/>
    <w:rsid w:val="007370E2"/>
    <w:rsid w:val="00737272"/>
    <w:rsid w:val="0073765A"/>
    <w:rsid w:val="00737C1D"/>
    <w:rsid w:val="00737D60"/>
    <w:rsid w:val="00737F31"/>
    <w:rsid w:val="00740A5C"/>
    <w:rsid w:val="00740CA7"/>
    <w:rsid w:val="00741279"/>
    <w:rsid w:val="00741710"/>
    <w:rsid w:val="00741BEB"/>
    <w:rsid w:val="00741C66"/>
    <w:rsid w:val="00742169"/>
    <w:rsid w:val="007432C6"/>
    <w:rsid w:val="007433CA"/>
    <w:rsid w:val="00743B57"/>
    <w:rsid w:val="007444C1"/>
    <w:rsid w:val="0074516B"/>
    <w:rsid w:val="0074603D"/>
    <w:rsid w:val="00746361"/>
    <w:rsid w:val="00746378"/>
    <w:rsid w:val="00746D29"/>
    <w:rsid w:val="00747AE3"/>
    <w:rsid w:val="00747DCA"/>
    <w:rsid w:val="007500CF"/>
    <w:rsid w:val="00750307"/>
    <w:rsid w:val="00750BAC"/>
    <w:rsid w:val="00751302"/>
    <w:rsid w:val="00751B40"/>
    <w:rsid w:val="00751BA1"/>
    <w:rsid w:val="00752040"/>
    <w:rsid w:val="007522A5"/>
    <w:rsid w:val="00752B88"/>
    <w:rsid w:val="00752E31"/>
    <w:rsid w:val="00752F05"/>
    <w:rsid w:val="0075358A"/>
    <w:rsid w:val="007535B8"/>
    <w:rsid w:val="00753CC7"/>
    <w:rsid w:val="0075467C"/>
    <w:rsid w:val="007546FF"/>
    <w:rsid w:val="00754802"/>
    <w:rsid w:val="007548DE"/>
    <w:rsid w:val="00754F4F"/>
    <w:rsid w:val="0075503B"/>
    <w:rsid w:val="00755246"/>
    <w:rsid w:val="00755D84"/>
    <w:rsid w:val="00756B31"/>
    <w:rsid w:val="00756E40"/>
    <w:rsid w:val="00756FC4"/>
    <w:rsid w:val="00757232"/>
    <w:rsid w:val="007572BD"/>
    <w:rsid w:val="007572F5"/>
    <w:rsid w:val="00757475"/>
    <w:rsid w:val="007576B6"/>
    <w:rsid w:val="0076018D"/>
    <w:rsid w:val="007601E6"/>
    <w:rsid w:val="00760217"/>
    <w:rsid w:val="007605A5"/>
    <w:rsid w:val="0076147F"/>
    <w:rsid w:val="00761580"/>
    <w:rsid w:val="007619D8"/>
    <w:rsid w:val="00762045"/>
    <w:rsid w:val="007622E9"/>
    <w:rsid w:val="0076246B"/>
    <w:rsid w:val="007626F6"/>
    <w:rsid w:val="00762867"/>
    <w:rsid w:val="00762D24"/>
    <w:rsid w:val="00764BAD"/>
    <w:rsid w:val="007654CC"/>
    <w:rsid w:val="00765C07"/>
    <w:rsid w:val="00765EE3"/>
    <w:rsid w:val="00766154"/>
    <w:rsid w:val="0076651B"/>
    <w:rsid w:val="00766835"/>
    <w:rsid w:val="00766A77"/>
    <w:rsid w:val="00766B74"/>
    <w:rsid w:val="00766FFB"/>
    <w:rsid w:val="00767222"/>
    <w:rsid w:val="007677B9"/>
    <w:rsid w:val="00770964"/>
    <w:rsid w:val="00770BFF"/>
    <w:rsid w:val="00770CB9"/>
    <w:rsid w:val="00770E01"/>
    <w:rsid w:val="00770F00"/>
    <w:rsid w:val="00771810"/>
    <w:rsid w:val="007719DE"/>
    <w:rsid w:val="007720A3"/>
    <w:rsid w:val="0077241E"/>
    <w:rsid w:val="007724F8"/>
    <w:rsid w:val="007728D2"/>
    <w:rsid w:val="0077324A"/>
    <w:rsid w:val="00773321"/>
    <w:rsid w:val="00773EE7"/>
    <w:rsid w:val="00773F42"/>
    <w:rsid w:val="00774398"/>
    <w:rsid w:val="00775D6C"/>
    <w:rsid w:val="00776014"/>
    <w:rsid w:val="00776303"/>
    <w:rsid w:val="007764A2"/>
    <w:rsid w:val="00776DAC"/>
    <w:rsid w:val="0077706A"/>
    <w:rsid w:val="0077707D"/>
    <w:rsid w:val="00777465"/>
    <w:rsid w:val="00777701"/>
    <w:rsid w:val="00777D77"/>
    <w:rsid w:val="0078008D"/>
    <w:rsid w:val="00780720"/>
    <w:rsid w:val="007809DF"/>
    <w:rsid w:val="00780C0A"/>
    <w:rsid w:val="00781300"/>
    <w:rsid w:val="007830FF"/>
    <w:rsid w:val="00783278"/>
    <w:rsid w:val="0078334D"/>
    <w:rsid w:val="00783BA7"/>
    <w:rsid w:val="00784505"/>
    <w:rsid w:val="0078458E"/>
    <w:rsid w:val="00784E07"/>
    <w:rsid w:val="00784E20"/>
    <w:rsid w:val="00784FDF"/>
    <w:rsid w:val="0078505B"/>
    <w:rsid w:val="00785367"/>
    <w:rsid w:val="00785756"/>
    <w:rsid w:val="00785ABA"/>
    <w:rsid w:val="00785C2D"/>
    <w:rsid w:val="00786744"/>
    <w:rsid w:val="0078691A"/>
    <w:rsid w:val="00786D1F"/>
    <w:rsid w:val="007870F5"/>
    <w:rsid w:val="00787244"/>
    <w:rsid w:val="007878B1"/>
    <w:rsid w:val="0079003F"/>
    <w:rsid w:val="0079023A"/>
    <w:rsid w:val="0079061A"/>
    <w:rsid w:val="00790837"/>
    <w:rsid w:val="00790998"/>
    <w:rsid w:val="00790DBC"/>
    <w:rsid w:val="0079116B"/>
    <w:rsid w:val="00791815"/>
    <w:rsid w:val="007921F2"/>
    <w:rsid w:val="0079237A"/>
    <w:rsid w:val="0079240F"/>
    <w:rsid w:val="0079250D"/>
    <w:rsid w:val="00792565"/>
    <w:rsid w:val="00792947"/>
    <w:rsid w:val="007930E9"/>
    <w:rsid w:val="0079342F"/>
    <w:rsid w:val="00793E2F"/>
    <w:rsid w:val="0079429E"/>
    <w:rsid w:val="0079479E"/>
    <w:rsid w:val="0079498D"/>
    <w:rsid w:val="0079516F"/>
    <w:rsid w:val="00795603"/>
    <w:rsid w:val="00795763"/>
    <w:rsid w:val="00795C6F"/>
    <w:rsid w:val="007960D2"/>
    <w:rsid w:val="007960F6"/>
    <w:rsid w:val="00796C3C"/>
    <w:rsid w:val="00797225"/>
    <w:rsid w:val="00797340"/>
    <w:rsid w:val="007974F3"/>
    <w:rsid w:val="0079777C"/>
    <w:rsid w:val="007977EA"/>
    <w:rsid w:val="00797D4B"/>
    <w:rsid w:val="007A0181"/>
    <w:rsid w:val="007A1013"/>
    <w:rsid w:val="007A1281"/>
    <w:rsid w:val="007A12B5"/>
    <w:rsid w:val="007A1B6D"/>
    <w:rsid w:val="007A1C76"/>
    <w:rsid w:val="007A218D"/>
    <w:rsid w:val="007A3424"/>
    <w:rsid w:val="007A3910"/>
    <w:rsid w:val="007A4290"/>
    <w:rsid w:val="007A4FD9"/>
    <w:rsid w:val="007A52A3"/>
    <w:rsid w:val="007A5A72"/>
    <w:rsid w:val="007A60E2"/>
    <w:rsid w:val="007A6580"/>
    <w:rsid w:val="007A6716"/>
    <w:rsid w:val="007A729B"/>
    <w:rsid w:val="007A73EA"/>
    <w:rsid w:val="007A75F1"/>
    <w:rsid w:val="007A799C"/>
    <w:rsid w:val="007A7B10"/>
    <w:rsid w:val="007A7F00"/>
    <w:rsid w:val="007B01F3"/>
    <w:rsid w:val="007B039D"/>
    <w:rsid w:val="007B0B51"/>
    <w:rsid w:val="007B1015"/>
    <w:rsid w:val="007B1147"/>
    <w:rsid w:val="007B173F"/>
    <w:rsid w:val="007B24FB"/>
    <w:rsid w:val="007B275A"/>
    <w:rsid w:val="007B2AE9"/>
    <w:rsid w:val="007B2CD8"/>
    <w:rsid w:val="007B2DB9"/>
    <w:rsid w:val="007B339F"/>
    <w:rsid w:val="007B35B4"/>
    <w:rsid w:val="007B386A"/>
    <w:rsid w:val="007B3919"/>
    <w:rsid w:val="007B3DC2"/>
    <w:rsid w:val="007B4256"/>
    <w:rsid w:val="007B42AF"/>
    <w:rsid w:val="007B4306"/>
    <w:rsid w:val="007B4D27"/>
    <w:rsid w:val="007B4F51"/>
    <w:rsid w:val="007B572D"/>
    <w:rsid w:val="007B58CB"/>
    <w:rsid w:val="007B5A5E"/>
    <w:rsid w:val="007B6539"/>
    <w:rsid w:val="007B7108"/>
    <w:rsid w:val="007B733D"/>
    <w:rsid w:val="007B77BB"/>
    <w:rsid w:val="007B793D"/>
    <w:rsid w:val="007B7D2D"/>
    <w:rsid w:val="007B7F1F"/>
    <w:rsid w:val="007C0814"/>
    <w:rsid w:val="007C0C0A"/>
    <w:rsid w:val="007C2A0D"/>
    <w:rsid w:val="007C2CAC"/>
    <w:rsid w:val="007C2D4A"/>
    <w:rsid w:val="007C2DF6"/>
    <w:rsid w:val="007C2F22"/>
    <w:rsid w:val="007C3C4B"/>
    <w:rsid w:val="007C3DD4"/>
    <w:rsid w:val="007C4BEB"/>
    <w:rsid w:val="007C4F0F"/>
    <w:rsid w:val="007C4F3A"/>
    <w:rsid w:val="007C52C0"/>
    <w:rsid w:val="007C536F"/>
    <w:rsid w:val="007C540D"/>
    <w:rsid w:val="007C5CD4"/>
    <w:rsid w:val="007C60FE"/>
    <w:rsid w:val="007C67E7"/>
    <w:rsid w:val="007C6DC0"/>
    <w:rsid w:val="007C6FD7"/>
    <w:rsid w:val="007C7099"/>
    <w:rsid w:val="007C70D0"/>
    <w:rsid w:val="007C7301"/>
    <w:rsid w:val="007C762A"/>
    <w:rsid w:val="007C78C0"/>
    <w:rsid w:val="007D00C5"/>
    <w:rsid w:val="007D0781"/>
    <w:rsid w:val="007D0893"/>
    <w:rsid w:val="007D11BF"/>
    <w:rsid w:val="007D1223"/>
    <w:rsid w:val="007D12AB"/>
    <w:rsid w:val="007D12F8"/>
    <w:rsid w:val="007D1E2A"/>
    <w:rsid w:val="007D1EF8"/>
    <w:rsid w:val="007D272B"/>
    <w:rsid w:val="007D3B4D"/>
    <w:rsid w:val="007D44E9"/>
    <w:rsid w:val="007D4A29"/>
    <w:rsid w:val="007D4BB9"/>
    <w:rsid w:val="007D50F4"/>
    <w:rsid w:val="007D532D"/>
    <w:rsid w:val="007D5811"/>
    <w:rsid w:val="007D592D"/>
    <w:rsid w:val="007D5FB3"/>
    <w:rsid w:val="007D6389"/>
    <w:rsid w:val="007D6843"/>
    <w:rsid w:val="007D69D3"/>
    <w:rsid w:val="007D79FE"/>
    <w:rsid w:val="007D7B14"/>
    <w:rsid w:val="007E02D5"/>
    <w:rsid w:val="007E0E71"/>
    <w:rsid w:val="007E1124"/>
    <w:rsid w:val="007E193C"/>
    <w:rsid w:val="007E196A"/>
    <w:rsid w:val="007E1A94"/>
    <w:rsid w:val="007E23F3"/>
    <w:rsid w:val="007E33EF"/>
    <w:rsid w:val="007E353E"/>
    <w:rsid w:val="007E3778"/>
    <w:rsid w:val="007E3793"/>
    <w:rsid w:val="007E3E08"/>
    <w:rsid w:val="007E4C2B"/>
    <w:rsid w:val="007E512D"/>
    <w:rsid w:val="007E55AD"/>
    <w:rsid w:val="007E5E1E"/>
    <w:rsid w:val="007E6163"/>
    <w:rsid w:val="007E644A"/>
    <w:rsid w:val="007E6A88"/>
    <w:rsid w:val="007E6D4A"/>
    <w:rsid w:val="007E6EDA"/>
    <w:rsid w:val="007E714D"/>
    <w:rsid w:val="007E736A"/>
    <w:rsid w:val="007E771E"/>
    <w:rsid w:val="007E78C3"/>
    <w:rsid w:val="007E7B8B"/>
    <w:rsid w:val="007E7BBE"/>
    <w:rsid w:val="007F0229"/>
    <w:rsid w:val="007F0589"/>
    <w:rsid w:val="007F05F5"/>
    <w:rsid w:val="007F21B4"/>
    <w:rsid w:val="007F247F"/>
    <w:rsid w:val="007F26E7"/>
    <w:rsid w:val="007F2BDC"/>
    <w:rsid w:val="007F2DC5"/>
    <w:rsid w:val="007F2F66"/>
    <w:rsid w:val="007F3496"/>
    <w:rsid w:val="007F3B87"/>
    <w:rsid w:val="007F410E"/>
    <w:rsid w:val="007F447B"/>
    <w:rsid w:val="007F519D"/>
    <w:rsid w:val="007F5247"/>
    <w:rsid w:val="007F5C65"/>
    <w:rsid w:val="007F61BD"/>
    <w:rsid w:val="007F6EE3"/>
    <w:rsid w:val="007F7614"/>
    <w:rsid w:val="007F7A7B"/>
    <w:rsid w:val="007F7ECC"/>
    <w:rsid w:val="007F7F08"/>
    <w:rsid w:val="00800B57"/>
    <w:rsid w:val="00800E69"/>
    <w:rsid w:val="00800F9A"/>
    <w:rsid w:val="00800FF5"/>
    <w:rsid w:val="00801827"/>
    <w:rsid w:val="00802106"/>
    <w:rsid w:val="00802177"/>
    <w:rsid w:val="00802B75"/>
    <w:rsid w:val="0080340F"/>
    <w:rsid w:val="00803AF3"/>
    <w:rsid w:val="008042E6"/>
    <w:rsid w:val="00804644"/>
    <w:rsid w:val="00804C08"/>
    <w:rsid w:val="00804EB5"/>
    <w:rsid w:val="00805588"/>
    <w:rsid w:val="00805F43"/>
    <w:rsid w:val="00806357"/>
    <w:rsid w:val="008063A4"/>
    <w:rsid w:val="00806922"/>
    <w:rsid w:val="00806CB6"/>
    <w:rsid w:val="00806D9B"/>
    <w:rsid w:val="008075C0"/>
    <w:rsid w:val="00807765"/>
    <w:rsid w:val="00807E57"/>
    <w:rsid w:val="00810211"/>
    <w:rsid w:val="008102D7"/>
    <w:rsid w:val="00810500"/>
    <w:rsid w:val="0081050A"/>
    <w:rsid w:val="00810677"/>
    <w:rsid w:val="00810688"/>
    <w:rsid w:val="008107CA"/>
    <w:rsid w:val="008108BF"/>
    <w:rsid w:val="00810C5C"/>
    <w:rsid w:val="00810F1A"/>
    <w:rsid w:val="008117CB"/>
    <w:rsid w:val="008118A9"/>
    <w:rsid w:val="00811931"/>
    <w:rsid w:val="008122B5"/>
    <w:rsid w:val="008126EF"/>
    <w:rsid w:val="0081368A"/>
    <w:rsid w:val="008136EF"/>
    <w:rsid w:val="008137DA"/>
    <w:rsid w:val="00813A40"/>
    <w:rsid w:val="00813DF1"/>
    <w:rsid w:val="00814FF7"/>
    <w:rsid w:val="008150B7"/>
    <w:rsid w:val="0081547F"/>
    <w:rsid w:val="008154CE"/>
    <w:rsid w:val="008155AB"/>
    <w:rsid w:val="00815A0F"/>
    <w:rsid w:val="00815BF8"/>
    <w:rsid w:val="00815D25"/>
    <w:rsid w:val="008165C7"/>
    <w:rsid w:val="008167F8"/>
    <w:rsid w:val="00816851"/>
    <w:rsid w:val="00817717"/>
    <w:rsid w:val="00820005"/>
    <w:rsid w:val="008201CA"/>
    <w:rsid w:val="0082056F"/>
    <w:rsid w:val="0082069F"/>
    <w:rsid w:val="00820857"/>
    <w:rsid w:val="00820900"/>
    <w:rsid w:val="00820AA5"/>
    <w:rsid w:val="0082126A"/>
    <w:rsid w:val="00821BA7"/>
    <w:rsid w:val="008224B3"/>
    <w:rsid w:val="00822D3E"/>
    <w:rsid w:val="00822FB2"/>
    <w:rsid w:val="0082379A"/>
    <w:rsid w:val="008237E6"/>
    <w:rsid w:val="00823E67"/>
    <w:rsid w:val="00823F69"/>
    <w:rsid w:val="00824020"/>
    <w:rsid w:val="00824456"/>
    <w:rsid w:val="008244E6"/>
    <w:rsid w:val="008246E9"/>
    <w:rsid w:val="008248BD"/>
    <w:rsid w:val="008249B3"/>
    <w:rsid w:val="00824D34"/>
    <w:rsid w:val="00826595"/>
    <w:rsid w:val="00826F3C"/>
    <w:rsid w:val="0082771E"/>
    <w:rsid w:val="008300C7"/>
    <w:rsid w:val="00830303"/>
    <w:rsid w:val="00830426"/>
    <w:rsid w:val="00831356"/>
    <w:rsid w:val="00831519"/>
    <w:rsid w:val="00831615"/>
    <w:rsid w:val="008316B6"/>
    <w:rsid w:val="008318E2"/>
    <w:rsid w:val="00831EF1"/>
    <w:rsid w:val="00832D5F"/>
    <w:rsid w:val="00833E67"/>
    <w:rsid w:val="00834706"/>
    <w:rsid w:val="00834F99"/>
    <w:rsid w:val="008352D3"/>
    <w:rsid w:val="008352FF"/>
    <w:rsid w:val="00835770"/>
    <w:rsid w:val="008357BE"/>
    <w:rsid w:val="00835B79"/>
    <w:rsid w:val="00835FAA"/>
    <w:rsid w:val="0083644E"/>
    <w:rsid w:val="0083691A"/>
    <w:rsid w:val="00836A18"/>
    <w:rsid w:val="00837728"/>
    <w:rsid w:val="00837C1D"/>
    <w:rsid w:val="00837E60"/>
    <w:rsid w:val="0084021A"/>
    <w:rsid w:val="00840382"/>
    <w:rsid w:val="00840985"/>
    <w:rsid w:val="00840A31"/>
    <w:rsid w:val="00840B61"/>
    <w:rsid w:val="00840D4F"/>
    <w:rsid w:val="00840E75"/>
    <w:rsid w:val="008412EB"/>
    <w:rsid w:val="008417D8"/>
    <w:rsid w:val="00841A5B"/>
    <w:rsid w:val="00841D2E"/>
    <w:rsid w:val="00841E4F"/>
    <w:rsid w:val="00842203"/>
    <w:rsid w:val="008425DF"/>
    <w:rsid w:val="00842E46"/>
    <w:rsid w:val="00843C5B"/>
    <w:rsid w:val="0084472A"/>
    <w:rsid w:val="00844860"/>
    <w:rsid w:val="008451D9"/>
    <w:rsid w:val="00845423"/>
    <w:rsid w:val="00845993"/>
    <w:rsid w:val="00845A33"/>
    <w:rsid w:val="00845A9E"/>
    <w:rsid w:val="00845ACF"/>
    <w:rsid w:val="00845CB1"/>
    <w:rsid w:val="00846DAB"/>
    <w:rsid w:val="00846ED6"/>
    <w:rsid w:val="00846FFF"/>
    <w:rsid w:val="0084758A"/>
    <w:rsid w:val="00847788"/>
    <w:rsid w:val="00847B2B"/>
    <w:rsid w:val="00850396"/>
    <w:rsid w:val="008504D1"/>
    <w:rsid w:val="008512CB"/>
    <w:rsid w:val="008514EF"/>
    <w:rsid w:val="00851A78"/>
    <w:rsid w:val="008537CD"/>
    <w:rsid w:val="00853C26"/>
    <w:rsid w:val="0085401E"/>
    <w:rsid w:val="0085403B"/>
    <w:rsid w:val="0085405C"/>
    <w:rsid w:val="0085423D"/>
    <w:rsid w:val="00854381"/>
    <w:rsid w:val="00854571"/>
    <w:rsid w:val="00854774"/>
    <w:rsid w:val="00854B18"/>
    <w:rsid w:val="00854D58"/>
    <w:rsid w:val="0085526A"/>
    <w:rsid w:val="008556B6"/>
    <w:rsid w:val="008558BF"/>
    <w:rsid w:val="008566A9"/>
    <w:rsid w:val="00856854"/>
    <w:rsid w:val="0085774D"/>
    <w:rsid w:val="008577FC"/>
    <w:rsid w:val="00857BEE"/>
    <w:rsid w:val="00860617"/>
    <w:rsid w:val="0086094B"/>
    <w:rsid w:val="0086123D"/>
    <w:rsid w:val="0086155B"/>
    <w:rsid w:val="00861F2A"/>
    <w:rsid w:val="00862153"/>
    <w:rsid w:val="00862299"/>
    <w:rsid w:val="00862385"/>
    <w:rsid w:val="00862657"/>
    <w:rsid w:val="00862672"/>
    <w:rsid w:val="00862F54"/>
    <w:rsid w:val="008631F0"/>
    <w:rsid w:val="008633FC"/>
    <w:rsid w:val="008635EC"/>
    <w:rsid w:val="00863703"/>
    <w:rsid w:val="0086471F"/>
    <w:rsid w:val="00864A0C"/>
    <w:rsid w:val="008652A4"/>
    <w:rsid w:val="008657F8"/>
    <w:rsid w:val="00865B9A"/>
    <w:rsid w:val="00866374"/>
    <w:rsid w:val="008664EE"/>
    <w:rsid w:val="00866C88"/>
    <w:rsid w:val="00866FAB"/>
    <w:rsid w:val="0086747E"/>
    <w:rsid w:val="00867813"/>
    <w:rsid w:val="0087060A"/>
    <w:rsid w:val="00870BD1"/>
    <w:rsid w:val="00870C87"/>
    <w:rsid w:val="008716F3"/>
    <w:rsid w:val="00871B80"/>
    <w:rsid w:val="008734F2"/>
    <w:rsid w:val="00874474"/>
    <w:rsid w:val="008745A6"/>
    <w:rsid w:val="00874635"/>
    <w:rsid w:val="00874792"/>
    <w:rsid w:val="00874A85"/>
    <w:rsid w:val="008750E6"/>
    <w:rsid w:val="00875A56"/>
    <w:rsid w:val="00875C23"/>
    <w:rsid w:val="00875FBC"/>
    <w:rsid w:val="00876353"/>
    <w:rsid w:val="008765F1"/>
    <w:rsid w:val="00876F47"/>
    <w:rsid w:val="00877493"/>
    <w:rsid w:val="00877696"/>
    <w:rsid w:val="00877A44"/>
    <w:rsid w:val="0088063E"/>
    <w:rsid w:val="0088067C"/>
    <w:rsid w:val="00880A02"/>
    <w:rsid w:val="00880A91"/>
    <w:rsid w:val="0088113B"/>
    <w:rsid w:val="008818F2"/>
    <w:rsid w:val="00881AD7"/>
    <w:rsid w:val="00881D3A"/>
    <w:rsid w:val="00881E32"/>
    <w:rsid w:val="00882B9B"/>
    <w:rsid w:val="00883165"/>
    <w:rsid w:val="008837CA"/>
    <w:rsid w:val="00883CC2"/>
    <w:rsid w:val="00883EC9"/>
    <w:rsid w:val="0088403C"/>
    <w:rsid w:val="00884E94"/>
    <w:rsid w:val="00884F77"/>
    <w:rsid w:val="00885183"/>
    <w:rsid w:val="00885764"/>
    <w:rsid w:val="00885B60"/>
    <w:rsid w:val="00885D0E"/>
    <w:rsid w:val="008864CB"/>
    <w:rsid w:val="00886E3A"/>
    <w:rsid w:val="008873CC"/>
    <w:rsid w:val="00887524"/>
    <w:rsid w:val="00887705"/>
    <w:rsid w:val="00887DF4"/>
    <w:rsid w:val="00887E3C"/>
    <w:rsid w:val="008902D0"/>
    <w:rsid w:val="00890995"/>
    <w:rsid w:val="00890F41"/>
    <w:rsid w:val="00891161"/>
    <w:rsid w:val="008911E6"/>
    <w:rsid w:val="00891F22"/>
    <w:rsid w:val="00892AE7"/>
    <w:rsid w:val="00892B4C"/>
    <w:rsid w:val="00892E16"/>
    <w:rsid w:val="00892EF4"/>
    <w:rsid w:val="008930C8"/>
    <w:rsid w:val="0089311B"/>
    <w:rsid w:val="00893860"/>
    <w:rsid w:val="00893917"/>
    <w:rsid w:val="00893B59"/>
    <w:rsid w:val="00893BCC"/>
    <w:rsid w:val="00893F21"/>
    <w:rsid w:val="0089409C"/>
    <w:rsid w:val="00894306"/>
    <w:rsid w:val="0089454A"/>
    <w:rsid w:val="00894703"/>
    <w:rsid w:val="00895192"/>
    <w:rsid w:val="00895620"/>
    <w:rsid w:val="00895C42"/>
    <w:rsid w:val="00895CDA"/>
    <w:rsid w:val="00895EAF"/>
    <w:rsid w:val="0089635E"/>
    <w:rsid w:val="0089674E"/>
    <w:rsid w:val="00896DB1"/>
    <w:rsid w:val="00897C46"/>
    <w:rsid w:val="008A0020"/>
    <w:rsid w:val="008A053B"/>
    <w:rsid w:val="008A078D"/>
    <w:rsid w:val="008A1BA8"/>
    <w:rsid w:val="008A1D70"/>
    <w:rsid w:val="008A1F5C"/>
    <w:rsid w:val="008A233B"/>
    <w:rsid w:val="008A3173"/>
    <w:rsid w:val="008A4AD6"/>
    <w:rsid w:val="008A4D43"/>
    <w:rsid w:val="008A55A1"/>
    <w:rsid w:val="008A585D"/>
    <w:rsid w:val="008A5A9C"/>
    <w:rsid w:val="008A5AA9"/>
    <w:rsid w:val="008A5D9B"/>
    <w:rsid w:val="008A5EB4"/>
    <w:rsid w:val="008A607A"/>
    <w:rsid w:val="008A6350"/>
    <w:rsid w:val="008A6848"/>
    <w:rsid w:val="008A7679"/>
    <w:rsid w:val="008A787C"/>
    <w:rsid w:val="008A7D16"/>
    <w:rsid w:val="008B0122"/>
    <w:rsid w:val="008B066B"/>
    <w:rsid w:val="008B0692"/>
    <w:rsid w:val="008B06AB"/>
    <w:rsid w:val="008B0988"/>
    <w:rsid w:val="008B0A52"/>
    <w:rsid w:val="008B1020"/>
    <w:rsid w:val="008B11AD"/>
    <w:rsid w:val="008B1390"/>
    <w:rsid w:val="008B1534"/>
    <w:rsid w:val="008B1BF0"/>
    <w:rsid w:val="008B1D52"/>
    <w:rsid w:val="008B1D54"/>
    <w:rsid w:val="008B3150"/>
    <w:rsid w:val="008B43D8"/>
    <w:rsid w:val="008B4531"/>
    <w:rsid w:val="008B5059"/>
    <w:rsid w:val="008B530B"/>
    <w:rsid w:val="008B5344"/>
    <w:rsid w:val="008B577D"/>
    <w:rsid w:val="008B57ED"/>
    <w:rsid w:val="008B5B00"/>
    <w:rsid w:val="008B6194"/>
    <w:rsid w:val="008B67A8"/>
    <w:rsid w:val="008B712C"/>
    <w:rsid w:val="008B7AA9"/>
    <w:rsid w:val="008C075B"/>
    <w:rsid w:val="008C1CF0"/>
    <w:rsid w:val="008C1E44"/>
    <w:rsid w:val="008C236D"/>
    <w:rsid w:val="008C239D"/>
    <w:rsid w:val="008C271A"/>
    <w:rsid w:val="008C2B37"/>
    <w:rsid w:val="008C2F8E"/>
    <w:rsid w:val="008C36D2"/>
    <w:rsid w:val="008C443A"/>
    <w:rsid w:val="008C47C0"/>
    <w:rsid w:val="008C4DD4"/>
    <w:rsid w:val="008C506D"/>
    <w:rsid w:val="008C5FA3"/>
    <w:rsid w:val="008C6619"/>
    <w:rsid w:val="008C671C"/>
    <w:rsid w:val="008C6A7D"/>
    <w:rsid w:val="008C6AE2"/>
    <w:rsid w:val="008C7790"/>
    <w:rsid w:val="008C7A0C"/>
    <w:rsid w:val="008D0E66"/>
    <w:rsid w:val="008D0E6B"/>
    <w:rsid w:val="008D1149"/>
    <w:rsid w:val="008D135D"/>
    <w:rsid w:val="008D13CA"/>
    <w:rsid w:val="008D13CF"/>
    <w:rsid w:val="008D172A"/>
    <w:rsid w:val="008D20F9"/>
    <w:rsid w:val="008D2E09"/>
    <w:rsid w:val="008D3927"/>
    <w:rsid w:val="008D3A94"/>
    <w:rsid w:val="008D4307"/>
    <w:rsid w:val="008D43AA"/>
    <w:rsid w:val="008D4C83"/>
    <w:rsid w:val="008D5C2C"/>
    <w:rsid w:val="008D5C2F"/>
    <w:rsid w:val="008D5CCA"/>
    <w:rsid w:val="008D6131"/>
    <w:rsid w:val="008D6573"/>
    <w:rsid w:val="008D6E66"/>
    <w:rsid w:val="008D6EC5"/>
    <w:rsid w:val="008D71E5"/>
    <w:rsid w:val="008E046C"/>
    <w:rsid w:val="008E08EE"/>
    <w:rsid w:val="008E0980"/>
    <w:rsid w:val="008E09DB"/>
    <w:rsid w:val="008E0A64"/>
    <w:rsid w:val="008E16BE"/>
    <w:rsid w:val="008E19D0"/>
    <w:rsid w:val="008E1A5D"/>
    <w:rsid w:val="008E1DD3"/>
    <w:rsid w:val="008E2C69"/>
    <w:rsid w:val="008E2D39"/>
    <w:rsid w:val="008E2E06"/>
    <w:rsid w:val="008E3664"/>
    <w:rsid w:val="008E3D0E"/>
    <w:rsid w:val="008E3DA4"/>
    <w:rsid w:val="008E3DFF"/>
    <w:rsid w:val="008E456D"/>
    <w:rsid w:val="008E4C48"/>
    <w:rsid w:val="008E4EC9"/>
    <w:rsid w:val="008E5365"/>
    <w:rsid w:val="008E57BA"/>
    <w:rsid w:val="008E5F0B"/>
    <w:rsid w:val="008E66B7"/>
    <w:rsid w:val="008E6842"/>
    <w:rsid w:val="008E6A01"/>
    <w:rsid w:val="008E6A8D"/>
    <w:rsid w:val="008E6F16"/>
    <w:rsid w:val="008E71CF"/>
    <w:rsid w:val="008E79BE"/>
    <w:rsid w:val="008E7C04"/>
    <w:rsid w:val="008F0357"/>
    <w:rsid w:val="008F03CF"/>
    <w:rsid w:val="008F08B0"/>
    <w:rsid w:val="008F097D"/>
    <w:rsid w:val="008F1875"/>
    <w:rsid w:val="008F1A89"/>
    <w:rsid w:val="008F263F"/>
    <w:rsid w:val="008F2E8E"/>
    <w:rsid w:val="008F2FC7"/>
    <w:rsid w:val="008F308C"/>
    <w:rsid w:val="008F3437"/>
    <w:rsid w:val="008F3660"/>
    <w:rsid w:val="008F3A00"/>
    <w:rsid w:val="008F3E2A"/>
    <w:rsid w:val="008F3FB4"/>
    <w:rsid w:val="008F41F4"/>
    <w:rsid w:val="008F44DD"/>
    <w:rsid w:val="008F46E8"/>
    <w:rsid w:val="008F4A98"/>
    <w:rsid w:val="008F4AA7"/>
    <w:rsid w:val="008F4C8F"/>
    <w:rsid w:val="008F4E8E"/>
    <w:rsid w:val="008F5DDD"/>
    <w:rsid w:val="008F6293"/>
    <w:rsid w:val="008F64D5"/>
    <w:rsid w:val="008F6732"/>
    <w:rsid w:val="008F704B"/>
    <w:rsid w:val="008F751B"/>
    <w:rsid w:val="008F7681"/>
    <w:rsid w:val="00900018"/>
    <w:rsid w:val="00900561"/>
    <w:rsid w:val="00900889"/>
    <w:rsid w:val="00900BE0"/>
    <w:rsid w:val="00901102"/>
    <w:rsid w:val="00902239"/>
    <w:rsid w:val="009027AC"/>
    <w:rsid w:val="00902B0B"/>
    <w:rsid w:val="0090318D"/>
    <w:rsid w:val="00903DC3"/>
    <w:rsid w:val="009047AA"/>
    <w:rsid w:val="009047D5"/>
    <w:rsid w:val="00904AF3"/>
    <w:rsid w:val="00904C11"/>
    <w:rsid w:val="00905D2F"/>
    <w:rsid w:val="0090648C"/>
    <w:rsid w:val="00906631"/>
    <w:rsid w:val="00906836"/>
    <w:rsid w:val="00906D32"/>
    <w:rsid w:val="0090721F"/>
    <w:rsid w:val="009074BA"/>
    <w:rsid w:val="00907A83"/>
    <w:rsid w:val="00910401"/>
    <w:rsid w:val="009108B1"/>
    <w:rsid w:val="00910E63"/>
    <w:rsid w:val="0091120A"/>
    <w:rsid w:val="00911258"/>
    <w:rsid w:val="00912818"/>
    <w:rsid w:val="00912819"/>
    <w:rsid w:val="00912C35"/>
    <w:rsid w:val="00912D5C"/>
    <w:rsid w:val="00912DFB"/>
    <w:rsid w:val="00912E21"/>
    <w:rsid w:val="00912F1C"/>
    <w:rsid w:val="00913089"/>
    <w:rsid w:val="0091328A"/>
    <w:rsid w:val="0091338F"/>
    <w:rsid w:val="00913D1D"/>
    <w:rsid w:val="0091404A"/>
    <w:rsid w:val="009142B2"/>
    <w:rsid w:val="00914419"/>
    <w:rsid w:val="009145AD"/>
    <w:rsid w:val="0091491D"/>
    <w:rsid w:val="00914B15"/>
    <w:rsid w:val="009150A9"/>
    <w:rsid w:val="00915149"/>
    <w:rsid w:val="00915777"/>
    <w:rsid w:val="00915FB3"/>
    <w:rsid w:val="0091630C"/>
    <w:rsid w:val="0091693B"/>
    <w:rsid w:val="009171B3"/>
    <w:rsid w:val="009171DB"/>
    <w:rsid w:val="00917406"/>
    <w:rsid w:val="00917763"/>
    <w:rsid w:val="009179EC"/>
    <w:rsid w:val="00917D10"/>
    <w:rsid w:val="00917F39"/>
    <w:rsid w:val="009212F5"/>
    <w:rsid w:val="00921A9F"/>
    <w:rsid w:val="00921E48"/>
    <w:rsid w:val="00921F0F"/>
    <w:rsid w:val="009220F1"/>
    <w:rsid w:val="009224E9"/>
    <w:rsid w:val="00922CCB"/>
    <w:rsid w:val="00923E53"/>
    <w:rsid w:val="00924300"/>
    <w:rsid w:val="009243F1"/>
    <w:rsid w:val="00924C8B"/>
    <w:rsid w:val="00924CC3"/>
    <w:rsid w:val="009253D9"/>
    <w:rsid w:val="00925D0E"/>
    <w:rsid w:val="00926254"/>
    <w:rsid w:val="00926256"/>
    <w:rsid w:val="00926633"/>
    <w:rsid w:val="00926838"/>
    <w:rsid w:val="00926EEF"/>
    <w:rsid w:val="00927563"/>
    <w:rsid w:val="00927621"/>
    <w:rsid w:val="00930390"/>
    <w:rsid w:val="0093057B"/>
    <w:rsid w:val="00930AE5"/>
    <w:rsid w:val="00930C7D"/>
    <w:rsid w:val="00931828"/>
    <w:rsid w:val="00931993"/>
    <w:rsid w:val="00931E9F"/>
    <w:rsid w:val="00931F0D"/>
    <w:rsid w:val="0093206A"/>
    <w:rsid w:val="009326D8"/>
    <w:rsid w:val="00932A0B"/>
    <w:rsid w:val="00932DF4"/>
    <w:rsid w:val="0093308E"/>
    <w:rsid w:val="00933232"/>
    <w:rsid w:val="009333E1"/>
    <w:rsid w:val="00933D39"/>
    <w:rsid w:val="00934196"/>
    <w:rsid w:val="00934287"/>
    <w:rsid w:val="00934665"/>
    <w:rsid w:val="00934888"/>
    <w:rsid w:val="00934B14"/>
    <w:rsid w:val="00934B31"/>
    <w:rsid w:val="0093586C"/>
    <w:rsid w:val="00935962"/>
    <w:rsid w:val="00935C15"/>
    <w:rsid w:val="00936467"/>
    <w:rsid w:val="00937658"/>
    <w:rsid w:val="0094036A"/>
    <w:rsid w:val="00940BFC"/>
    <w:rsid w:val="00940FAB"/>
    <w:rsid w:val="009412AA"/>
    <w:rsid w:val="009421E5"/>
    <w:rsid w:val="0094240B"/>
    <w:rsid w:val="0094347E"/>
    <w:rsid w:val="00943700"/>
    <w:rsid w:val="00943A51"/>
    <w:rsid w:val="00943E4D"/>
    <w:rsid w:val="00944203"/>
    <w:rsid w:val="00944494"/>
    <w:rsid w:val="009445DF"/>
    <w:rsid w:val="00944EDD"/>
    <w:rsid w:val="0094500F"/>
    <w:rsid w:val="0094579E"/>
    <w:rsid w:val="00946AE9"/>
    <w:rsid w:val="0094718A"/>
    <w:rsid w:val="0094718B"/>
    <w:rsid w:val="00947818"/>
    <w:rsid w:val="0094781A"/>
    <w:rsid w:val="00947B31"/>
    <w:rsid w:val="00947E5D"/>
    <w:rsid w:val="00950369"/>
    <w:rsid w:val="00950FF0"/>
    <w:rsid w:val="009513D3"/>
    <w:rsid w:val="00951A90"/>
    <w:rsid w:val="009521FD"/>
    <w:rsid w:val="0095241C"/>
    <w:rsid w:val="009525FB"/>
    <w:rsid w:val="00952768"/>
    <w:rsid w:val="009528FE"/>
    <w:rsid w:val="00952CCE"/>
    <w:rsid w:val="00952D13"/>
    <w:rsid w:val="009531A6"/>
    <w:rsid w:val="00954551"/>
    <w:rsid w:val="0095488C"/>
    <w:rsid w:val="009549CC"/>
    <w:rsid w:val="0095508A"/>
    <w:rsid w:val="009556C2"/>
    <w:rsid w:val="00955873"/>
    <w:rsid w:val="009561DB"/>
    <w:rsid w:val="00957006"/>
    <w:rsid w:val="0095734D"/>
    <w:rsid w:val="00957863"/>
    <w:rsid w:val="0096003C"/>
    <w:rsid w:val="0096036D"/>
    <w:rsid w:val="00961E05"/>
    <w:rsid w:val="00962B1E"/>
    <w:rsid w:val="009638FF"/>
    <w:rsid w:val="0096486E"/>
    <w:rsid w:val="009650A3"/>
    <w:rsid w:val="00965200"/>
    <w:rsid w:val="00965471"/>
    <w:rsid w:val="00965676"/>
    <w:rsid w:val="00965D9C"/>
    <w:rsid w:val="00965F8D"/>
    <w:rsid w:val="00966360"/>
    <w:rsid w:val="009663C6"/>
    <w:rsid w:val="009674D8"/>
    <w:rsid w:val="00967E9D"/>
    <w:rsid w:val="009702C6"/>
    <w:rsid w:val="009705CF"/>
    <w:rsid w:val="00970B4C"/>
    <w:rsid w:val="00970FB8"/>
    <w:rsid w:val="009715E8"/>
    <w:rsid w:val="00971887"/>
    <w:rsid w:val="00971AA5"/>
    <w:rsid w:val="00971BED"/>
    <w:rsid w:val="00971DC4"/>
    <w:rsid w:val="009720D7"/>
    <w:rsid w:val="009724C9"/>
    <w:rsid w:val="0097280A"/>
    <w:rsid w:val="00972C35"/>
    <w:rsid w:val="00973318"/>
    <w:rsid w:val="009737B5"/>
    <w:rsid w:val="009739F8"/>
    <w:rsid w:val="00973AE2"/>
    <w:rsid w:val="00973D9E"/>
    <w:rsid w:val="0097416B"/>
    <w:rsid w:val="0097436B"/>
    <w:rsid w:val="00974B1D"/>
    <w:rsid w:val="009751D7"/>
    <w:rsid w:val="009755A8"/>
    <w:rsid w:val="00975952"/>
    <w:rsid w:val="00976B12"/>
    <w:rsid w:val="00976B73"/>
    <w:rsid w:val="00976C46"/>
    <w:rsid w:val="00977163"/>
    <w:rsid w:val="00977208"/>
    <w:rsid w:val="00977780"/>
    <w:rsid w:val="00977E5C"/>
    <w:rsid w:val="00977FA1"/>
    <w:rsid w:val="009803AA"/>
    <w:rsid w:val="00980FE5"/>
    <w:rsid w:val="00981324"/>
    <w:rsid w:val="009818AB"/>
    <w:rsid w:val="00981ED7"/>
    <w:rsid w:val="00982210"/>
    <w:rsid w:val="009825B8"/>
    <w:rsid w:val="0098270C"/>
    <w:rsid w:val="00982C91"/>
    <w:rsid w:val="00982F77"/>
    <w:rsid w:val="0098320C"/>
    <w:rsid w:val="00983455"/>
    <w:rsid w:val="0098345A"/>
    <w:rsid w:val="009836D2"/>
    <w:rsid w:val="0098391B"/>
    <w:rsid w:val="009839C6"/>
    <w:rsid w:val="00983D31"/>
    <w:rsid w:val="00984A97"/>
    <w:rsid w:val="009851E9"/>
    <w:rsid w:val="00985236"/>
    <w:rsid w:val="0098584A"/>
    <w:rsid w:val="00985D66"/>
    <w:rsid w:val="00985FC2"/>
    <w:rsid w:val="00986249"/>
    <w:rsid w:val="00986516"/>
    <w:rsid w:val="00986A18"/>
    <w:rsid w:val="0098735D"/>
    <w:rsid w:val="00987AAC"/>
    <w:rsid w:val="00987B24"/>
    <w:rsid w:val="00987EB9"/>
    <w:rsid w:val="00990092"/>
    <w:rsid w:val="00990F27"/>
    <w:rsid w:val="009915FA"/>
    <w:rsid w:val="00991E44"/>
    <w:rsid w:val="009926AA"/>
    <w:rsid w:val="009929E8"/>
    <w:rsid w:val="00992E19"/>
    <w:rsid w:val="00992E73"/>
    <w:rsid w:val="009931F7"/>
    <w:rsid w:val="009936B3"/>
    <w:rsid w:val="00993F66"/>
    <w:rsid w:val="00994337"/>
    <w:rsid w:val="0099465A"/>
    <w:rsid w:val="00994B4D"/>
    <w:rsid w:val="00995028"/>
    <w:rsid w:val="009955EC"/>
    <w:rsid w:val="00995AC7"/>
    <w:rsid w:val="00995AD7"/>
    <w:rsid w:val="00995CB8"/>
    <w:rsid w:val="00995D4E"/>
    <w:rsid w:val="00995D62"/>
    <w:rsid w:val="009967FA"/>
    <w:rsid w:val="00996A1F"/>
    <w:rsid w:val="00996D33"/>
    <w:rsid w:val="00997311"/>
    <w:rsid w:val="00997881"/>
    <w:rsid w:val="0099799B"/>
    <w:rsid w:val="00997B64"/>
    <w:rsid w:val="009A03B1"/>
    <w:rsid w:val="009A08F1"/>
    <w:rsid w:val="009A0B3C"/>
    <w:rsid w:val="009A25D0"/>
    <w:rsid w:val="009A264F"/>
    <w:rsid w:val="009A2D01"/>
    <w:rsid w:val="009A2F54"/>
    <w:rsid w:val="009A303D"/>
    <w:rsid w:val="009A3363"/>
    <w:rsid w:val="009A3700"/>
    <w:rsid w:val="009A37DE"/>
    <w:rsid w:val="009A3AE1"/>
    <w:rsid w:val="009A41A4"/>
    <w:rsid w:val="009A46DB"/>
    <w:rsid w:val="009A49E9"/>
    <w:rsid w:val="009A4A2F"/>
    <w:rsid w:val="009A4AA4"/>
    <w:rsid w:val="009A514F"/>
    <w:rsid w:val="009A5322"/>
    <w:rsid w:val="009A554B"/>
    <w:rsid w:val="009A5ABB"/>
    <w:rsid w:val="009A6163"/>
    <w:rsid w:val="009A649B"/>
    <w:rsid w:val="009A6575"/>
    <w:rsid w:val="009A6698"/>
    <w:rsid w:val="009A7550"/>
    <w:rsid w:val="009A785C"/>
    <w:rsid w:val="009A7A01"/>
    <w:rsid w:val="009A7A4D"/>
    <w:rsid w:val="009A7D46"/>
    <w:rsid w:val="009B0724"/>
    <w:rsid w:val="009B1013"/>
    <w:rsid w:val="009B10BE"/>
    <w:rsid w:val="009B1BD6"/>
    <w:rsid w:val="009B1E30"/>
    <w:rsid w:val="009B1FB3"/>
    <w:rsid w:val="009B260F"/>
    <w:rsid w:val="009B27A1"/>
    <w:rsid w:val="009B2D0F"/>
    <w:rsid w:val="009B2F2E"/>
    <w:rsid w:val="009B2FA3"/>
    <w:rsid w:val="009B3012"/>
    <w:rsid w:val="009B33DF"/>
    <w:rsid w:val="009B3E6E"/>
    <w:rsid w:val="009B41F7"/>
    <w:rsid w:val="009B421D"/>
    <w:rsid w:val="009B436D"/>
    <w:rsid w:val="009B473D"/>
    <w:rsid w:val="009B4BC4"/>
    <w:rsid w:val="009B4C8D"/>
    <w:rsid w:val="009B500B"/>
    <w:rsid w:val="009B50A0"/>
    <w:rsid w:val="009B59FB"/>
    <w:rsid w:val="009B5B4C"/>
    <w:rsid w:val="009B5BF4"/>
    <w:rsid w:val="009B6356"/>
    <w:rsid w:val="009B6A6D"/>
    <w:rsid w:val="009B6E5C"/>
    <w:rsid w:val="009C0D40"/>
    <w:rsid w:val="009C0E4E"/>
    <w:rsid w:val="009C147E"/>
    <w:rsid w:val="009C1612"/>
    <w:rsid w:val="009C18BA"/>
    <w:rsid w:val="009C1ED2"/>
    <w:rsid w:val="009C2061"/>
    <w:rsid w:val="009C25A4"/>
    <w:rsid w:val="009C2602"/>
    <w:rsid w:val="009C28C1"/>
    <w:rsid w:val="009C2985"/>
    <w:rsid w:val="009C2DCA"/>
    <w:rsid w:val="009C35E0"/>
    <w:rsid w:val="009C3DDE"/>
    <w:rsid w:val="009C3F0D"/>
    <w:rsid w:val="009C3FD3"/>
    <w:rsid w:val="009C4037"/>
    <w:rsid w:val="009C4384"/>
    <w:rsid w:val="009C44F1"/>
    <w:rsid w:val="009C4F42"/>
    <w:rsid w:val="009C5114"/>
    <w:rsid w:val="009C56C2"/>
    <w:rsid w:val="009C5994"/>
    <w:rsid w:val="009C5C6F"/>
    <w:rsid w:val="009C61D4"/>
    <w:rsid w:val="009C6BC9"/>
    <w:rsid w:val="009C7D51"/>
    <w:rsid w:val="009C7DF8"/>
    <w:rsid w:val="009D038B"/>
    <w:rsid w:val="009D05AE"/>
    <w:rsid w:val="009D0AE4"/>
    <w:rsid w:val="009D10F2"/>
    <w:rsid w:val="009D1739"/>
    <w:rsid w:val="009D1882"/>
    <w:rsid w:val="009D188A"/>
    <w:rsid w:val="009D1BEB"/>
    <w:rsid w:val="009D1C14"/>
    <w:rsid w:val="009D239A"/>
    <w:rsid w:val="009D26C3"/>
    <w:rsid w:val="009D31F7"/>
    <w:rsid w:val="009D3394"/>
    <w:rsid w:val="009D3F54"/>
    <w:rsid w:val="009D4013"/>
    <w:rsid w:val="009D4022"/>
    <w:rsid w:val="009D40E9"/>
    <w:rsid w:val="009D4207"/>
    <w:rsid w:val="009D476F"/>
    <w:rsid w:val="009D479E"/>
    <w:rsid w:val="009D4B19"/>
    <w:rsid w:val="009D4DA1"/>
    <w:rsid w:val="009D56AE"/>
    <w:rsid w:val="009D5FEA"/>
    <w:rsid w:val="009D60DF"/>
    <w:rsid w:val="009D636C"/>
    <w:rsid w:val="009D64D3"/>
    <w:rsid w:val="009E02B8"/>
    <w:rsid w:val="009E02E5"/>
    <w:rsid w:val="009E0584"/>
    <w:rsid w:val="009E06C1"/>
    <w:rsid w:val="009E0C6B"/>
    <w:rsid w:val="009E16C4"/>
    <w:rsid w:val="009E1732"/>
    <w:rsid w:val="009E1C12"/>
    <w:rsid w:val="009E1C6C"/>
    <w:rsid w:val="009E2108"/>
    <w:rsid w:val="009E213E"/>
    <w:rsid w:val="009E260C"/>
    <w:rsid w:val="009E2BC6"/>
    <w:rsid w:val="009E3004"/>
    <w:rsid w:val="009E30A3"/>
    <w:rsid w:val="009E33E2"/>
    <w:rsid w:val="009E3E7D"/>
    <w:rsid w:val="009E3EAF"/>
    <w:rsid w:val="009E4696"/>
    <w:rsid w:val="009E4809"/>
    <w:rsid w:val="009E4B28"/>
    <w:rsid w:val="009E5913"/>
    <w:rsid w:val="009E5D29"/>
    <w:rsid w:val="009E5ED6"/>
    <w:rsid w:val="009E679D"/>
    <w:rsid w:val="009E74DA"/>
    <w:rsid w:val="009E7AB2"/>
    <w:rsid w:val="009E7F59"/>
    <w:rsid w:val="009F04D4"/>
    <w:rsid w:val="009F1688"/>
    <w:rsid w:val="009F16FD"/>
    <w:rsid w:val="009F1DAF"/>
    <w:rsid w:val="009F1EA7"/>
    <w:rsid w:val="009F22F7"/>
    <w:rsid w:val="009F2312"/>
    <w:rsid w:val="009F2A98"/>
    <w:rsid w:val="009F2ED9"/>
    <w:rsid w:val="009F3C41"/>
    <w:rsid w:val="009F4A45"/>
    <w:rsid w:val="009F4DCF"/>
    <w:rsid w:val="009F5572"/>
    <w:rsid w:val="009F5F96"/>
    <w:rsid w:val="009F6063"/>
    <w:rsid w:val="009F61B1"/>
    <w:rsid w:val="009F6667"/>
    <w:rsid w:val="009F6795"/>
    <w:rsid w:val="009F6B44"/>
    <w:rsid w:val="009F6B4B"/>
    <w:rsid w:val="009F6BBA"/>
    <w:rsid w:val="009F6CD9"/>
    <w:rsid w:val="009F6DF3"/>
    <w:rsid w:val="009F6EC0"/>
    <w:rsid w:val="009F7AC8"/>
    <w:rsid w:val="00A00695"/>
    <w:rsid w:val="00A008FA"/>
    <w:rsid w:val="00A00E06"/>
    <w:rsid w:val="00A00E85"/>
    <w:rsid w:val="00A01045"/>
    <w:rsid w:val="00A01E00"/>
    <w:rsid w:val="00A01E8B"/>
    <w:rsid w:val="00A02701"/>
    <w:rsid w:val="00A03966"/>
    <w:rsid w:val="00A04385"/>
    <w:rsid w:val="00A0468B"/>
    <w:rsid w:val="00A046C9"/>
    <w:rsid w:val="00A04E46"/>
    <w:rsid w:val="00A051AF"/>
    <w:rsid w:val="00A051B9"/>
    <w:rsid w:val="00A0525B"/>
    <w:rsid w:val="00A052C3"/>
    <w:rsid w:val="00A05586"/>
    <w:rsid w:val="00A055F3"/>
    <w:rsid w:val="00A05C6F"/>
    <w:rsid w:val="00A05CC8"/>
    <w:rsid w:val="00A06642"/>
    <w:rsid w:val="00A06776"/>
    <w:rsid w:val="00A06935"/>
    <w:rsid w:val="00A06D92"/>
    <w:rsid w:val="00A06DF7"/>
    <w:rsid w:val="00A0786C"/>
    <w:rsid w:val="00A07994"/>
    <w:rsid w:val="00A07D18"/>
    <w:rsid w:val="00A07E87"/>
    <w:rsid w:val="00A1026A"/>
    <w:rsid w:val="00A1050D"/>
    <w:rsid w:val="00A10553"/>
    <w:rsid w:val="00A105BC"/>
    <w:rsid w:val="00A107BB"/>
    <w:rsid w:val="00A1097E"/>
    <w:rsid w:val="00A10E57"/>
    <w:rsid w:val="00A10ED4"/>
    <w:rsid w:val="00A10EEE"/>
    <w:rsid w:val="00A11662"/>
    <w:rsid w:val="00A125FD"/>
    <w:rsid w:val="00A12987"/>
    <w:rsid w:val="00A12ABA"/>
    <w:rsid w:val="00A13568"/>
    <w:rsid w:val="00A13579"/>
    <w:rsid w:val="00A14406"/>
    <w:rsid w:val="00A14BDE"/>
    <w:rsid w:val="00A1530D"/>
    <w:rsid w:val="00A1587F"/>
    <w:rsid w:val="00A1597B"/>
    <w:rsid w:val="00A15A59"/>
    <w:rsid w:val="00A163E1"/>
    <w:rsid w:val="00A16E8F"/>
    <w:rsid w:val="00A171BC"/>
    <w:rsid w:val="00A1758E"/>
    <w:rsid w:val="00A17603"/>
    <w:rsid w:val="00A177AF"/>
    <w:rsid w:val="00A17AA5"/>
    <w:rsid w:val="00A20496"/>
    <w:rsid w:val="00A206A8"/>
    <w:rsid w:val="00A20797"/>
    <w:rsid w:val="00A20952"/>
    <w:rsid w:val="00A2286C"/>
    <w:rsid w:val="00A229E1"/>
    <w:rsid w:val="00A2356E"/>
    <w:rsid w:val="00A23773"/>
    <w:rsid w:val="00A23DAA"/>
    <w:rsid w:val="00A2427A"/>
    <w:rsid w:val="00A242DB"/>
    <w:rsid w:val="00A2493F"/>
    <w:rsid w:val="00A24B9A"/>
    <w:rsid w:val="00A24D69"/>
    <w:rsid w:val="00A24DF4"/>
    <w:rsid w:val="00A24E5F"/>
    <w:rsid w:val="00A25A46"/>
    <w:rsid w:val="00A25AC5"/>
    <w:rsid w:val="00A26724"/>
    <w:rsid w:val="00A2694A"/>
    <w:rsid w:val="00A26B54"/>
    <w:rsid w:val="00A26FA5"/>
    <w:rsid w:val="00A3023F"/>
    <w:rsid w:val="00A308B6"/>
    <w:rsid w:val="00A30A55"/>
    <w:rsid w:val="00A30A86"/>
    <w:rsid w:val="00A314CA"/>
    <w:rsid w:val="00A317F9"/>
    <w:rsid w:val="00A31895"/>
    <w:rsid w:val="00A31DF6"/>
    <w:rsid w:val="00A32038"/>
    <w:rsid w:val="00A320C6"/>
    <w:rsid w:val="00A32F74"/>
    <w:rsid w:val="00A3398B"/>
    <w:rsid w:val="00A33A9F"/>
    <w:rsid w:val="00A34768"/>
    <w:rsid w:val="00A34992"/>
    <w:rsid w:val="00A34AF3"/>
    <w:rsid w:val="00A34F4E"/>
    <w:rsid w:val="00A353DA"/>
    <w:rsid w:val="00A35AB8"/>
    <w:rsid w:val="00A35BEC"/>
    <w:rsid w:val="00A36675"/>
    <w:rsid w:val="00A36AB8"/>
    <w:rsid w:val="00A36B2E"/>
    <w:rsid w:val="00A36CFA"/>
    <w:rsid w:val="00A3716C"/>
    <w:rsid w:val="00A37850"/>
    <w:rsid w:val="00A37CE0"/>
    <w:rsid w:val="00A403B3"/>
    <w:rsid w:val="00A405C8"/>
    <w:rsid w:val="00A40936"/>
    <w:rsid w:val="00A41F6D"/>
    <w:rsid w:val="00A422B5"/>
    <w:rsid w:val="00A42396"/>
    <w:rsid w:val="00A4263E"/>
    <w:rsid w:val="00A42FF6"/>
    <w:rsid w:val="00A431B6"/>
    <w:rsid w:val="00A436B7"/>
    <w:rsid w:val="00A439C5"/>
    <w:rsid w:val="00A43D2D"/>
    <w:rsid w:val="00A44A63"/>
    <w:rsid w:val="00A44BC6"/>
    <w:rsid w:val="00A44D5D"/>
    <w:rsid w:val="00A4532C"/>
    <w:rsid w:val="00A456A6"/>
    <w:rsid w:val="00A45F00"/>
    <w:rsid w:val="00A463F5"/>
    <w:rsid w:val="00A465FD"/>
    <w:rsid w:val="00A47A47"/>
    <w:rsid w:val="00A50356"/>
    <w:rsid w:val="00A50377"/>
    <w:rsid w:val="00A50472"/>
    <w:rsid w:val="00A50896"/>
    <w:rsid w:val="00A50C61"/>
    <w:rsid w:val="00A50DC7"/>
    <w:rsid w:val="00A50E6D"/>
    <w:rsid w:val="00A5170A"/>
    <w:rsid w:val="00A51C7F"/>
    <w:rsid w:val="00A52B38"/>
    <w:rsid w:val="00A52B6F"/>
    <w:rsid w:val="00A52CDD"/>
    <w:rsid w:val="00A5329F"/>
    <w:rsid w:val="00A532A3"/>
    <w:rsid w:val="00A5349A"/>
    <w:rsid w:val="00A53A59"/>
    <w:rsid w:val="00A54151"/>
    <w:rsid w:val="00A54200"/>
    <w:rsid w:val="00A54255"/>
    <w:rsid w:val="00A54840"/>
    <w:rsid w:val="00A55301"/>
    <w:rsid w:val="00A553AC"/>
    <w:rsid w:val="00A553C3"/>
    <w:rsid w:val="00A559F8"/>
    <w:rsid w:val="00A55CA1"/>
    <w:rsid w:val="00A55D63"/>
    <w:rsid w:val="00A55F2B"/>
    <w:rsid w:val="00A56545"/>
    <w:rsid w:val="00A56665"/>
    <w:rsid w:val="00A567AF"/>
    <w:rsid w:val="00A57933"/>
    <w:rsid w:val="00A57A92"/>
    <w:rsid w:val="00A57B26"/>
    <w:rsid w:val="00A6056E"/>
    <w:rsid w:val="00A605D9"/>
    <w:rsid w:val="00A609AA"/>
    <w:rsid w:val="00A609C9"/>
    <w:rsid w:val="00A60D9A"/>
    <w:rsid w:val="00A60E24"/>
    <w:rsid w:val="00A60E87"/>
    <w:rsid w:val="00A60F72"/>
    <w:rsid w:val="00A61D9C"/>
    <w:rsid w:val="00A61EE2"/>
    <w:rsid w:val="00A6222A"/>
    <w:rsid w:val="00A62A2B"/>
    <w:rsid w:val="00A62E1F"/>
    <w:rsid w:val="00A630DA"/>
    <w:rsid w:val="00A6395D"/>
    <w:rsid w:val="00A63E6B"/>
    <w:rsid w:val="00A63F86"/>
    <w:rsid w:val="00A64012"/>
    <w:rsid w:val="00A6409F"/>
    <w:rsid w:val="00A64F6E"/>
    <w:rsid w:val="00A65519"/>
    <w:rsid w:val="00A658B8"/>
    <w:rsid w:val="00A658C7"/>
    <w:rsid w:val="00A65BB2"/>
    <w:rsid w:val="00A668CD"/>
    <w:rsid w:val="00A67422"/>
    <w:rsid w:val="00A6792C"/>
    <w:rsid w:val="00A679F9"/>
    <w:rsid w:val="00A67DB4"/>
    <w:rsid w:val="00A67F44"/>
    <w:rsid w:val="00A712C7"/>
    <w:rsid w:val="00A714B0"/>
    <w:rsid w:val="00A716D6"/>
    <w:rsid w:val="00A71786"/>
    <w:rsid w:val="00A71FB6"/>
    <w:rsid w:val="00A72575"/>
    <w:rsid w:val="00A72CF3"/>
    <w:rsid w:val="00A72D56"/>
    <w:rsid w:val="00A73179"/>
    <w:rsid w:val="00A73447"/>
    <w:rsid w:val="00A7359E"/>
    <w:rsid w:val="00A73652"/>
    <w:rsid w:val="00A73C14"/>
    <w:rsid w:val="00A745F0"/>
    <w:rsid w:val="00A74BDA"/>
    <w:rsid w:val="00A74EAF"/>
    <w:rsid w:val="00A74EC2"/>
    <w:rsid w:val="00A7556B"/>
    <w:rsid w:val="00A75992"/>
    <w:rsid w:val="00A759D1"/>
    <w:rsid w:val="00A75B8D"/>
    <w:rsid w:val="00A7733E"/>
    <w:rsid w:val="00A80894"/>
    <w:rsid w:val="00A80F58"/>
    <w:rsid w:val="00A8147B"/>
    <w:rsid w:val="00A822AE"/>
    <w:rsid w:val="00A82334"/>
    <w:rsid w:val="00A82D82"/>
    <w:rsid w:val="00A8361C"/>
    <w:rsid w:val="00A84467"/>
    <w:rsid w:val="00A8511C"/>
    <w:rsid w:val="00A857D6"/>
    <w:rsid w:val="00A85A8F"/>
    <w:rsid w:val="00A861D5"/>
    <w:rsid w:val="00A865CB"/>
    <w:rsid w:val="00A87269"/>
    <w:rsid w:val="00A87373"/>
    <w:rsid w:val="00A875F6"/>
    <w:rsid w:val="00A87BE5"/>
    <w:rsid w:val="00A906AA"/>
    <w:rsid w:val="00A9078D"/>
    <w:rsid w:val="00A90F83"/>
    <w:rsid w:val="00A910D5"/>
    <w:rsid w:val="00A91462"/>
    <w:rsid w:val="00A9232B"/>
    <w:rsid w:val="00A925A4"/>
    <w:rsid w:val="00A92EA4"/>
    <w:rsid w:val="00A934EA"/>
    <w:rsid w:val="00A93511"/>
    <w:rsid w:val="00A93517"/>
    <w:rsid w:val="00A93664"/>
    <w:rsid w:val="00A9390A"/>
    <w:rsid w:val="00A93B9B"/>
    <w:rsid w:val="00A94964"/>
    <w:rsid w:val="00A949D3"/>
    <w:rsid w:val="00A9538F"/>
    <w:rsid w:val="00A9569F"/>
    <w:rsid w:val="00A95ADD"/>
    <w:rsid w:val="00A95DCE"/>
    <w:rsid w:val="00A9624D"/>
    <w:rsid w:val="00A962C1"/>
    <w:rsid w:val="00A9636F"/>
    <w:rsid w:val="00A9687A"/>
    <w:rsid w:val="00A96D09"/>
    <w:rsid w:val="00A96E9A"/>
    <w:rsid w:val="00A96F01"/>
    <w:rsid w:val="00AA0757"/>
    <w:rsid w:val="00AA21C9"/>
    <w:rsid w:val="00AA25AE"/>
    <w:rsid w:val="00AA281E"/>
    <w:rsid w:val="00AA2AA4"/>
    <w:rsid w:val="00AA2F84"/>
    <w:rsid w:val="00AA30A9"/>
    <w:rsid w:val="00AA33F8"/>
    <w:rsid w:val="00AA40CD"/>
    <w:rsid w:val="00AA452F"/>
    <w:rsid w:val="00AA4DCC"/>
    <w:rsid w:val="00AA517C"/>
    <w:rsid w:val="00AA5332"/>
    <w:rsid w:val="00AA6F39"/>
    <w:rsid w:val="00AA6F7A"/>
    <w:rsid w:val="00AA7137"/>
    <w:rsid w:val="00AB04B4"/>
    <w:rsid w:val="00AB0541"/>
    <w:rsid w:val="00AB074A"/>
    <w:rsid w:val="00AB0C44"/>
    <w:rsid w:val="00AB1579"/>
    <w:rsid w:val="00AB1F6D"/>
    <w:rsid w:val="00AB27CF"/>
    <w:rsid w:val="00AB2BDE"/>
    <w:rsid w:val="00AB2DC5"/>
    <w:rsid w:val="00AB391F"/>
    <w:rsid w:val="00AB3E3D"/>
    <w:rsid w:val="00AB470A"/>
    <w:rsid w:val="00AB49B6"/>
    <w:rsid w:val="00AB4EDA"/>
    <w:rsid w:val="00AB5CE1"/>
    <w:rsid w:val="00AB61D1"/>
    <w:rsid w:val="00AB61E9"/>
    <w:rsid w:val="00AB6465"/>
    <w:rsid w:val="00AB73BA"/>
    <w:rsid w:val="00AB7431"/>
    <w:rsid w:val="00AB7721"/>
    <w:rsid w:val="00AB7E22"/>
    <w:rsid w:val="00AC051D"/>
    <w:rsid w:val="00AC0D72"/>
    <w:rsid w:val="00AC1999"/>
    <w:rsid w:val="00AC1DA3"/>
    <w:rsid w:val="00AC2255"/>
    <w:rsid w:val="00AC2E22"/>
    <w:rsid w:val="00AC3841"/>
    <w:rsid w:val="00AC3B5F"/>
    <w:rsid w:val="00AC4CCF"/>
    <w:rsid w:val="00AC4E0E"/>
    <w:rsid w:val="00AC50AB"/>
    <w:rsid w:val="00AC5180"/>
    <w:rsid w:val="00AC57EA"/>
    <w:rsid w:val="00AC5991"/>
    <w:rsid w:val="00AC5DB0"/>
    <w:rsid w:val="00AC636B"/>
    <w:rsid w:val="00AC6525"/>
    <w:rsid w:val="00AC66BE"/>
    <w:rsid w:val="00AC6AE6"/>
    <w:rsid w:val="00AC7A4E"/>
    <w:rsid w:val="00AC7BF8"/>
    <w:rsid w:val="00AC7D19"/>
    <w:rsid w:val="00AC7D9D"/>
    <w:rsid w:val="00AD0453"/>
    <w:rsid w:val="00AD0628"/>
    <w:rsid w:val="00AD06E7"/>
    <w:rsid w:val="00AD0BE0"/>
    <w:rsid w:val="00AD11A2"/>
    <w:rsid w:val="00AD1380"/>
    <w:rsid w:val="00AD1E76"/>
    <w:rsid w:val="00AD29AF"/>
    <w:rsid w:val="00AD3045"/>
    <w:rsid w:val="00AD32C1"/>
    <w:rsid w:val="00AD3DE7"/>
    <w:rsid w:val="00AD41B3"/>
    <w:rsid w:val="00AD41F1"/>
    <w:rsid w:val="00AD4A1E"/>
    <w:rsid w:val="00AD4B00"/>
    <w:rsid w:val="00AD4C6B"/>
    <w:rsid w:val="00AD56F6"/>
    <w:rsid w:val="00AD5D53"/>
    <w:rsid w:val="00AD5DF5"/>
    <w:rsid w:val="00AD6A26"/>
    <w:rsid w:val="00AD7308"/>
    <w:rsid w:val="00AD75A8"/>
    <w:rsid w:val="00AD785A"/>
    <w:rsid w:val="00AE0940"/>
    <w:rsid w:val="00AE0AED"/>
    <w:rsid w:val="00AE0B34"/>
    <w:rsid w:val="00AE1555"/>
    <w:rsid w:val="00AE1BA3"/>
    <w:rsid w:val="00AE233C"/>
    <w:rsid w:val="00AE2643"/>
    <w:rsid w:val="00AE26C0"/>
    <w:rsid w:val="00AE28EB"/>
    <w:rsid w:val="00AE2B4E"/>
    <w:rsid w:val="00AE2EA0"/>
    <w:rsid w:val="00AE3103"/>
    <w:rsid w:val="00AE3CA9"/>
    <w:rsid w:val="00AE3FC4"/>
    <w:rsid w:val="00AE4600"/>
    <w:rsid w:val="00AE4B81"/>
    <w:rsid w:val="00AE4BC5"/>
    <w:rsid w:val="00AE51C4"/>
    <w:rsid w:val="00AE5637"/>
    <w:rsid w:val="00AE5AC8"/>
    <w:rsid w:val="00AE5BFE"/>
    <w:rsid w:val="00AE5E57"/>
    <w:rsid w:val="00AE6425"/>
    <w:rsid w:val="00AE6813"/>
    <w:rsid w:val="00AE6CD5"/>
    <w:rsid w:val="00AE6D4A"/>
    <w:rsid w:val="00AE6E42"/>
    <w:rsid w:val="00AE76E7"/>
    <w:rsid w:val="00AE7E8C"/>
    <w:rsid w:val="00AF0023"/>
    <w:rsid w:val="00AF05F1"/>
    <w:rsid w:val="00AF138B"/>
    <w:rsid w:val="00AF1BFE"/>
    <w:rsid w:val="00AF1CEE"/>
    <w:rsid w:val="00AF1DC6"/>
    <w:rsid w:val="00AF1E90"/>
    <w:rsid w:val="00AF20AD"/>
    <w:rsid w:val="00AF23A4"/>
    <w:rsid w:val="00AF2F8F"/>
    <w:rsid w:val="00AF308D"/>
    <w:rsid w:val="00AF3B47"/>
    <w:rsid w:val="00AF4295"/>
    <w:rsid w:val="00AF43F1"/>
    <w:rsid w:val="00AF44EA"/>
    <w:rsid w:val="00AF4542"/>
    <w:rsid w:val="00AF4917"/>
    <w:rsid w:val="00AF4CC5"/>
    <w:rsid w:val="00AF4D1F"/>
    <w:rsid w:val="00AF53DA"/>
    <w:rsid w:val="00AF5991"/>
    <w:rsid w:val="00AF607E"/>
    <w:rsid w:val="00AF6266"/>
    <w:rsid w:val="00AF728E"/>
    <w:rsid w:val="00AF74BA"/>
    <w:rsid w:val="00AF762D"/>
    <w:rsid w:val="00B007B4"/>
    <w:rsid w:val="00B00CE9"/>
    <w:rsid w:val="00B01BA2"/>
    <w:rsid w:val="00B01CD4"/>
    <w:rsid w:val="00B01D3C"/>
    <w:rsid w:val="00B0208A"/>
    <w:rsid w:val="00B02168"/>
    <w:rsid w:val="00B0241B"/>
    <w:rsid w:val="00B0281D"/>
    <w:rsid w:val="00B02B4D"/>
    <w:rsid w:val="00B031A6"/>
    <w:rsid w:val="00B03288"/>
    <w:rsid w:val="00B03568"/>
    <w:rsid w:val="00B0362D"/>
    <w:rsid w:val="00B0371F"/>
    <w:rsid w:val="00B03C29"/>
    <w:rsid w:val="00B0418B"/>
    <w:rsid w:val="00B04B2E"/>
    <w:rsid w:val="00B04E52"/>
    <w:rsid w:val="00B0513F"/>
    <w:rsid w:val="00B0520C"/>
    <w:rsid w:val="00B055D1"/>
    <w:rsid w:val="00B05CC2"/>
    <w:rsid w:val="00B067C7"/>
    <w:rsid w:val="00B06A7C"/>
    <w:rsid w:val="00B07943"/>
    <w:rsid w:val="00B1014E"/>
    <w:rsid w:val="00B1046F"/>
    <w:rsid w:val="00B10B19"/>
    <w:rsid w:val="00B125DB"/>
    <w:rsid w:val="00B1264E"/>
    <w:rsid w:val="00B12E2F"/>
    <w:rsid w:val="00B137E7"/>
    <w:rsid w:val="00B13A96"/>
    <w:rsid w:val="00B13EB9"/>
    <w:rsid w:val="00B1523B"/>
    <w:rsid w:val="00B15719"/>
    <w:rsid w:val="00B15749"/>
    <w:rsid w:val="00B15AFC"/>
    <w:rsid w:val="00B15E74"/>
    <w:rsid w:val="00B16E9D"/>
    <w:rsid w:val="00B1724C"/>
    <w:rsid w:val="00B1738A"/>
    <w:rsid w:val="00B17922"/>
    <w:rsid w:val="00B17F72"/>
    <w:rsid w:val="00B2058A"/>
    <w:rsid w:val="00B20CA4"/>
    <w:rsid w:val="00B211C2"/>
    <w:rsid w:val="00B211D5"/>
    <w:rsid w:val="00B21A31"/>
    <w:rsid w:val="00B22AC0"/>
    <w:rsid w:val="00B22C52"/>
    <w:rsid w:val="00B2304C"/>
    <w:rsid w:val="00B234DB"/>
    <w:rsid w:val="00B234DD"/>
    <w:rsid w:val="00B236AC"/>
    <w:rsid w:val="00B236B4"/>
    <w:rsid w:val="00B23864"/>
    <w:rsid w:val="00B24966"/>
    <w:rsid w:val="00B24D2D"/>
    <w:rsid w:val="00B24EEB"/>
    <w:rsid w:val="00B253B4"/>
    <w:rsid w:val="00B25F1E"/>
    <w:rsid w:val="00B26476"/>
    <w:rsid w:val="00B265DC"/>
    <w:rsid w:val="00B2688D"/>
    <w:rsid w:val="00B268A7"/>
    <w:rsid w:val="00B2772A"/>
    <w:rsid w:val="00B277C6"/>
    <w:rsid w:val="00B2799F"/>
    <w:rsid w:val="00B27ABB"/>
    <w:rsid w:val="00B27E45"/>
    <w:rsid w:val="00B27FBE"/>
    <w:rsid w:val="00B27FE1"/>
    <w:rsid w:val="00B30595"/>
    <w:rsid w:val="00B30F7B"/>
    <w:rsid w:val="00B316CB"/>
    <w:rsid w:val="00B3172E"/>
    <w:rsid w:val="00B3182F"/>
    <w:rsid w:val="00B318A2"/>
    <w:rsid w:val="00B31D89"/>
    <w:rsid w:val="00B3255D"/>
    <w:rsid w:val="00B32563"/>
    <w:rsid w:val="00B32AEB"/>
    <w:rsid w:val="00B32FB4"/>
    <w:rsid w:val="00B33110"/>
    <w:rsid w:val="00B335F7"/>
    <w:rsid w:val="00B33B9C"/>
    <w:rsid w:val="00B341C2"/>
    <w:rsid w:val="00B34348"/>
    <w:rsid w:val="00B34DBA"/>
    <w:rsid w:val="00B35484"/>
    <w:rsid w:val="00B35909"/>
    <w:rsid w:val="00B360B5"/>
    <w:rsid w:val="00B367A0"/>
    <w:rsid w:val="00B36A7D"/>
    <w:rsid w:val="00B40325"/>
    <w:rsid w:val="00B40963"/>
    <w:rsid w:val="00B41269"/>
    <w:rsid w:val="00B4144C"/>
    <w:rsid w:val="00B4169D"/>
    <w:rsid w:val="00B41812"/>
    <w:rsid w:val="00B4184E"/>
    <w:rsid w:val="00B42067"/>
    <w:rsid w:val="00B429A7"/>
    <w:rsid w:val="00B431BC"/>
    <w:rsid w:val="00B433D1"/>
    <w:rsid w:val="00B438B4"/>
    <w:rsid w:val="00B43A2D"/>
    <w:rsid w:val="00B441C1"/>
    <w:rsid w:val="00B4433F"/>
    <w:rsid w:val="00B4519B"/>
    <w:rsid w:val="00B457D4"/>
    <w:rsid w:val="00B45F64"/>
    <w:rsid w:val="00B46A08"/>
    <w:rsid w:val="00B46BAD"/>
    <w:rsid w:val="00B47112"/>
    <w:rsid w:val="00B47689"/>
    <w:rsid w:val="00B47A9B"/>
    <w:rsid w:val="00B47AB3"/>
    <w:rsid w:val="00B501AE"/>
    <w:rsid w:val="00B502C6"/>
    <w:rsid w:val="00B50D03"/>
    <w:rsid w:val="00B50DFA"/>
    <w:rsid w:val="00B50E82"/>
    <w:rsid w:val="00B51129"/>
    <w:rsid w:val="00B51213"/>
    <w:rsid w:val="00B518FC"/>
    <w:rsid w:val="00B51A9E"/>
    <w:rsid w:val="00B520DD"/>
    <w:rsid w:val="00B522D5"/>
    <w:rsid w:val="00B528A5"/>
    <w:rsid w:val="00B52C1F"/>
    <w:rsid w:val="00B52D96"/>
    <w:rsid w:val="00B52D9E"/>
    <w:rsid w:val="00B53E0C"/>
    <w:rsid w:val="00B53F06"/>
    <w:rsid w:val="00B54B27"/>
    <w:rsid w:val="00B5546B"/>
    <w:rsid w:val="00B55C10"/>
    <w:rsid w:val="00B55DC4"/>
    <w:rsid w:val="00B55EAE"/>
    <w:rsid w:val="00B55F77"/>
    <w:rsid w:val="00B564B2"/>
    <w:rsid w:val="00B56821"/>
    <w:rsid w:val="00B56838"/>
    <w:rsid w:val="00B56E2E"/>
    <w:rsid w:val="00B57CB4"/>
    <w:rsid w:val="00B605A7"/>
    <w:rsid w:val="00B60B6C"/>
    <w:rsid w:val="00B6156E"/>
    <w:rsid w:val="00B6157A"/>
    <w:rsid w:val="00B620F1"/>
    <w:rsid w:val="00B635CF"/>
    <w:rsid w:val="00B636CC"/>
    <w:rsid w:val="00B63942"/>
    <w:rsid w:val="00B63BBB"/>
    <w:rsid w:val="00B6400D"/>
    <w:rsid w:val="00B64291"/>
    <w:rsid w:val="00B642BB"/>
    <w:rsid w:val="00B642EE"/>
    <w:rsid w:val="00B647AB"/>
    <w:rsid w:val="00B64A56"/>
    <w:rsid w:val="00B64D8E"/>
    <w:rsid w:val="00B65304"/>
    <w:rsid w:val="00B65427"/>
    <w:rsid w:val="00B66C04"/>
    <w:rsid w:val="00B670C1"/>
    <w:rsid w:val="00B67793"/>
    <w:rsid w:val="00B67B22"/>
    <w:rsid w:val="00B70067"/>
    <w:rsid w:val="00B700DF"/>
    <w:rsid w:val="00B70259"/>
    <w:rsid w:val="00B705AC"/>
    <w:rsid w:val="00B705E8"/>
    <w:rsid w:val="00B7086A"/>
    <w:rsid w:val="00B70E9C"/>
    <w:rsid w:val="00B70FBE"/>
    <w:rsid w:val="00B710D6"/>
    <w:rsid w:val="00B71390"/>
    <w:rsid w:val="00B715A9"/>
    <w:rsid w:val="00B718E0"/>
    <w:rsid w:val="00B719D3"/>
    <w:rsid w:val="00B723BF"/>
    <w:rsid w:val="00B723FB"/>
    <w:rsid w:val="00B72447"/>
    <w:rsid w:val="00B7330C"/>
    <w:rsid w:val="00B7388B"/>
    <w:rsid w:val="00B738B9"/>
    <w:rsid w:val="00B7444B"/>
    <w:rsid w:val="00B7462F"/>
    <w:rsid w:val="00B74920"/>
    <w:rsid w:val="00B74ED8"/>
    <w:rsid w:val="00B758D2"/>
    <w:rsid w:val="00B76604"/>
    <w:rsid w:val="00B76876"/>
    <w:rsid w:val="00B76CA0"/>
    <w:rsid w:val="00B76DD4"/>
    <w:rsid w:val="00B77D4D"/>
    <w:rsid w:val="00B80176"/>
    <w:rsid w:val="00B803C2"/>
    <w:rsid w:val="00B808A7"/>
    <w:rsid w:val="00B80BCD"/>
    <w:rsid w:val="00B80E3B"/>
    <w:rsid w:val="00B810F3"/>
    <w:rsid w:val="00B81277"/>
    <w:rsid w:val="00B818B7"/>
    <w:rsid w:val="00B8207F"/>
    <w:rsid w:val="00B8249F"/>
    <w:rsid w:val="00B8261D"/>
    <w:rsid w:val="00B829A8"/>
    <w:rsid w:val="00B82A71"/>
    <w:rsid w:val="00B83823"/>
    <w:rsid w:val="00B83868"/>
    <w:rsid w:val="00B839AB"/>
    <w:rsid w:val="00B843F1"/>
    <w:rsid w:val="00B84411"/>
    <w:rsid w:val="00B8496E"/>
    <w:rsid w:val="00B84A73"/>
    <w:rsid w:val="00B84B10"/>
    <w:rsid w:val="00B84B14"/>
    <w:rsid w:val="00B850A3"/>
    <w:rsid w:val="00B85253"/>
    <w:rsid w:val="00B855B4"/>
    <w:rsid w:val="00B86103"/>
    <w:rsid w:val="00B8670B"/>
    <w:rsid w:val="00B86B75"/>
    <w:rsid w:val="00B87322"/>
    <w:rsid w:val="00B876B3"/>
    <w:rsid w:val="00B878B5"/>
    <w:rsid w:val="00B87AE2"/>
    <w:rsid w:val="00B87B6F"/>
    <w:rsid w:val="00B87B78"/>
    <w:rsid w:val="00B87EE0"/>
    <w:rsid w:val="00B87F8A"/>
    <w:rsid w:val="00B900A8"/>
    <w:rsid w:val="00B904CC"/>
    <w:rsid w:val="00B908EE"/>
    <w:rsid w:val="00B9099E"/>
    <w:rsid w:val="00B9112C"/>
    <w:rsid w:val="00B91460"/>
    <w:rsid w:val="00B91940"/>
    <w:rsid w:val="00B92064"/>
    <w:rsid w:val="00B9227E"/>
    <w:rsid w:val="00B925AA"/>
    <w:rsid w:val="00B9323F"/>
    <w:rsid w:val="00B934D5"/>
    <w:rsid w:val="00B93697"/>
    <w:rsid w:val="00B93A74"/>
    <w:rsid w:val="00B9414C"/>
    <w:rsid w:val="00B944C7"/>
    <w:rsid w:val="00B94538"/>
    <w:rsid w:val="00B951B4"/>
    <w:rsid w:val="00B95822"/>
    <w:rsid w:val="00B95AAC"/>
    <w:rsid w:val="00B95E66"/>
    <w:rsid w:val="00B95EF8"/>
    <w:rsid w:val="00B96C2E"/>
    <w:rsid w:val="00B96CCB"/>
    <w:rsid w:val="00B96F8F"/>
    <w:rsid w:val="00B97374"/>
    <w:rsid w:val="00B97398"/>
    <w:rsid w:val="00BA034D"/>
    <w:rsid w:val="00BA0922"/>
    <w:rsid w:val="00BA0D1C"/>
    <w:rsid w:val="00BA0E7B"/>
    <w:rsid w:val="00BA0FD4"/>
    <w:rsid w:val="00BA0FF4"/>
    <w:rsid w:val="00BA1321"/>
    <w:rsid w:val="00BA21C0"/>
    <w:rsid w:val="00BA2255"/>
    <w:rsid w:val="00BA2970"/>
    <w:rsid w:val="00BA2A90"/>
    <w:rsid w:val="00BA30E2"/>
    <w:rsid w:val="00BA36BA"/>
    <w:rsid w:val="00BA3972"/>
    <w:rsid w:val="00BA3E32"/>
    <w:rsid w:val="00BA48D1"/>
    <w:rsid w:val="00BA4E53"/>
    <w:rsid w:val="00BA5134"/>
    <w:rsid w:val="00BA640C"/>
    <w:rsid w:val="00BA721C"/>
    <w:rsid w:val="00BA7657"/>
    <w:rsid w:val="00BA7836"/>
    <w:rsid w:val="00BA7B81"/>
    <w:rsid w:val="00BA7E2D"/>
    <w:rsid w:val="00BB039D"/>
    <w:rsid w:val="00BB0A60"/>
    <w:rsid w:val="00BB12F2"/>
    <w:rsid w:val="00BB15EA"/>
    <w:rsid w:val="00BB1B45"/>
    <w:rsid w:val="00BB1E0A"/>
    <w:rsid w:val="00BB309A"/>
    <w:rsid w:val="00BB33C1"/>
    <w:rsid w:val="00BB3527"/>
    <w:rsid w:val="00BB3BED"/>
    <w:rsid w:val="00BB3EB6"/>
    <w:rsid w:val="00BB424E"/>
    <w:rsid w:val="00BB4753"/>
    <w:rsid w:val="00BB5056"/>
    <w:rsid w:val="00BB5084"/>
    <w:rsid w:val="00BB5460"/>
    <w:rsid w:val="00BB5AAD"/>
    <w:rsid w:val="00BB5AD0"/>
    <w:rsid w:val="00BB5F2B"/>
    <w:rsid w:val="00BB6B51"/>
    <w:rsid w:val="00BB6C14"/>
    <w:rsid w:val="00BB6EC1"/>
    <w:rsid w:val="00BB7144"/>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2FB"/>
    <w:rsid w:val="00BC44CE"/>
    <w:rsid w:val="00BC5473"/>
    <w:rsid w:val="00BC55E0"/>
    <w:rsid w:val="00BC5719"/>
    <w:rsid w:val="00BC5949"/>
    <w:rsid w:val="00BC5EE7"/>
    <w:rsid w:val="00BC5FB3"/>
    <w:rsid w:val="00BC6413"/>
    <w:rsid w:val="00BC6C95"/>
    <w:rsid w:val="00BC7F60"/>
    <w:rsid w:val="00BD083C"/>
    <w:rsid w:val="00BD1046"/>
    <w:rsid w:val="00BD12C1"/>
    <w:rsid w:val="00BD17C0"/>
    <w:rsid w:val="00BD2B29"/>
    <w:rsid w:val="00BD2C9B"/>
    <w:rsid w:val="00BD30D6"/>
    <w:rsid w:val="00BD31C6"/>
    <w:rsid w:val="00BD32BF"/>
    <w:rsid w:val="00BD3530"/>
    <w:rsid w:val="00BD35FC"/>
    <w:rsid w:val="00BD3BFC"/>
    <w:rsid w:val="00BD3DB3"/>
    <w:rsid w:val="00BD42DF"/>
    <w:rsid w:val="00BD45E5"/>
    <w:rsid w:val="00BD4DA5"/>
    <w:rsid w:val="00BD4DEA"/>
    <w:rsid w:val="00BD4E2F"/>
    <w:rsid w:val="00BD57DA"/>
    <w:rsid w:val="00BD591F"/>
    <w:rsid w:val="00BD5C2E"/>
    <w:rsid w:val="00BD5F80"/>
    <w:rsid w:val="00BD5FD6"/>
    <w:rsid w:val="00BD62BB"/>
    <w:rsid w:val="00BD70D9"/>
    <w:rsid w:val="00BD73E7"/>
    <w:rsid w:val="00BE023E"/>
    <w:rsid w:val="00BE0691"/>
    <w:rsid w:val="00BE0B0C"/>
    <w:rsid w:val="00BE2168"/>
    <w:rsid w:val="00BE3058"/>
    <w:rsid w:val="00BE3932"/>
    <w:rsid w:val="00BE3BB7"/>
    <w:rsid w:val="00BE3DCF"/>
    <w:rsid w:val="00BE44E7"/>
    <w:rsid w:val="00BE5945"/>
    <w:rsid w:val="00BE5B8D"/>
    <w:rsid w:val="00BE5BFA"/>
    <w:rsid w:val="00BE5C72"/>
    <w:rsid w:val="00BE5D29"/>
    <w:rsid w:val="00BE6385"/>
    <w:rsid w:val="00BE646C"/>
    <w:rsid w:val="00BE6880"/>
    <w:rsid w:val="00BE73A8"/>
    <w:rsid w:val="00BF012D"/>
    <w:rsid w:val="00BF0284"/>
    <w:rsid w:val="00BF0E6F"/>
    <w:rsid w:val="00BF110E"/>
    <w:rsid w:val="00BF116B"/>
    <w:rsid w:val="00BF1A20"/>
    <w:rsid w:val="00BF1F29"/>
    <w:rsid w:val="00BF2051"/>
    <w:rsid w:val="00BF2429"/>
    <w:rsid w:val="00BF25E4"/>
    <w:rsid w:val="00BF2D35"/>
    <w:rsid w:val="00BF2D52"/>
    <w:rsid w:val="00BF35AD"/>
    <w:rsid w:val="00BF368D"/>
    <w:rsid w:val="00BF48DC"/>
    <w:rsid w:val="00BF4971"/>
    <w:rsid w:val="00BF5210"/>
    <w:rsid w:val="00BF5395"/>
    <w:rsid w:val="00BF5738"/>
    <w:rsid w:val="00BF602F"/>
    <w:rsid w:val="00BF6C9D"/>
    <w:rsid w:val="00BF6ECC"/>
    <w:rsid w:val="00BF70AB"/>
    <w:rsid w:val="00BF7247"/>
    <w:rsid w:val="00BF7B4F"/>
    <w:rsid w:val="00BF7E4B"/>
    <w:rsid w:val="00C0135B"/>
    <w:rsid w:val="00C018F9"/>
    <w:rsid w:val="00C026D1"/>
    <w:rsid w:val="00C02B65"/>
    <w:rsid w:val="00C02F62"/>
    <w:rsid w:val="00C03A0A"/>
    <w:rsid w:val="00C0427A"/>
    <w:rsid w:val="00C04BC7"/>
    <w:rsid w:val="00C051AD"/>
    <w:rsid w:val="00C053A4"/>
    <w:rsid w:val="00C054EC"/>
    <w:rsid w:val="00C05692"/>
    <w:rsid w:val="00C058CD"/>
    <w:rsid w:val="00C05ABD"/>
    <w:rsid w:val="00C05E37"/>
    <w:rsid w:val="00C06008"/>
    <w:rsid w:val="00C061C2"/>
    <w:rsid w:val="00C0632F"/>
    <w:rsid w:val="00C063A4"/>
    <w:rsid w:val="00C0650A"/>
    <w:rsid w:val="00C06710"/>
    <w:rsid w:val="00C06C0A"/>
    <w:rsid w:val="00C06E1E"/>
    <w:rsid w:val="00C06E53"/>
    <w:rsid w:val="00C07117"/>
    <w:rsid w:val="00C109CF"/>
    <w:rsid w:val="00C109F1"/>
    <w:rsid w:val="00C10BD8"/>
    <w:rsid w:val="00C10CBD"/>
    <w:rsid w:val="00C118E3"/>
    <w:rsid w:val="00C11C5A"/>
    <w:rsid w:val="00C11FA4"/>
    <w:rsid w:val="00C1236B"/>
    <w:rsid w:val="00C1273D"/>
    <w:rsid w:val="00C12CA1"/>
    <w:rsid w:val="00C12D08"/>
    <w:rsid w:val="00C1332E"/>
    <w:rsid w:val="00C13CF8"/>
    <w:rsid w:val="00C1408D"/>
    <w:rsid w:val="00C14D36"/>
    <w:rsid w:val="00C14E54"/>
    <w:rsid w:val="00C14E7D"/>
    <w:rsid w:val="00C14F4A"/>
    <w:rsid w:val="00C1504A"/>
    <w:rsid w:val="00C1512C"/>
    <w:rsid w:val="00C15CF2"/>
    <w:rsid w:val="00C1619C"/>
    <w:rsid w:val="00C16578"/>
    <w:rsid w:val="00C16771"/>
    <w:rsid w:val="00C16E15"/>
    <w:rsid w:val="00C16F78"/>
    <w:rsid w:val="00C1786A"/>
    <w:rsid w:val="00C17C21"/>
    <w:rsid w:val="00C200E9"/>
    <w:rsid w:val="00C201FA"/>
    <w:rsid w:val="00C20585"/>
    <w:rsid w:val="00C20B29"/>
    <w:rsid w:val="00C21571"/>
    <w:rsid w:val="00C21DE9"/>
    <w:rsid w:val="00C22153"/>
    <w:rsid w:val="00C223B4"/>
    <w:rsid w:val="00C22738"/>
    <w:rsid w:val="00C227A0"/>
    <w:rsid w:val="00C228B3"/>
    <w:rsid w:val="00C22B14"/>
    <w:rsid w:val="00C22DB1"/>
    <w:rsid w:val="00C22EC4"/>
    <w:rsid w:val="00C22EDB"/>
    <w:rsid w:val="00C2345A"/>
    <w:rsid w:val="00C23579"/>
    <w:rsid w:val="00C243E8"/>
    <w:rsid w:val="00C245BD"/>
    <w:rsid w:val="00C24818"/>
    <w:rsid w:val="00C25633"/>
    <w:rsid w:val="00C256B5"/>
    <w:rsid w:val="00C2578D"/>
    <w:rsid w:val="00C25C94"/>
    <w:rsid w:val="00C25DA7"/>
    <w:rsid w:val="00C25E24"/>
    <w:rsid w:val="00C25E7A"/>
    <w:rsid w:val="00C26652"/>
    <w:rsid w:val="00C26A69"/>
    <w:rsid w:val="00C26FF0"/>
    <w:rsid w:val="00C27166"/>
    <w:rsid w:val="00C27308"/>
    <w:rsid w:val="00C278A5"/>
    <w:rsid w:val="00C27AE5"/>
    <w:rsid w:val="00C27F65"/>
    <w:rsid w:val="00C30109"/>
    <w:rsid w:val="00C3015C"/>
    <w:rsid w:val="00C3073E"/>
    <w:rsid w:val="00C30898"/>
    <w:rsid w:val="00C30B6D"/>
    <w:rsid w:val="00C31198"/>
    <w:rsid w:val="00C31D71"/>
    <w:rsid w:val="00C32B58"/>
    <w:rsid w:val="00C32FD0"/>
    <w:rsid w:val="00C330F1"/>
    <w:rsid w:val="00C331D7"/>
    <w:rsid w:val="00C33295"/>
    <w:rsid w:val="00C333C0"/>
    <w:rsid w:val="00C339C9"/>
    <w:rsid w:val="00C33E78"/>
    <w:rsid w:val="00C33FED"/>
    <w:rsid w:val="00C342E5"/>
    <w:rsid w:val="00C348FF"/>
    <w:rsid w:val="00C3491A"/>
    <w:rsid w:val="00C3495F"/>
    <w:rsid w:val="00C34E77"/>
    <w:rsid w:val="00C354C5"/>
    <w:rsid w:val="00C356E0"/>
    <w:rsid w:val="00C3612D"/>
    <w:rsid w:val="00C36360"/>
    <w:rsid w:val="00C363DD"/>
    <w:rsid w:val="00C366F9"/>
    <w:rsid w:val="00C36E81"/>
    <w:rsid w:val="00C3768F"/>
    <w:rsid w:val="00C37735"/>
    <w:rsid w:val="00C37B8A"/>
    <w:rsid w:val="00C37DE1"/>
    <w:rsid w:val="00C402AC"/>
    <w:rsid w:val="00C4083F"/>
    <w:rsid w:val="00C40E98"/>
    <w:rsid w:val="00C411B3"/>
    <w:rsid w:val="00C41582"/>
    <w:rsid w:val="00C41614"/>
    <w:rsid w:val="00C41A47"/>
    <w:rsid w:val="00C41D8B"/>
    <w:rsid w:val="00C41E15"/>
    <w:rsid w:val="00C42D54"/>
    <w:rsid w:val="00C42FEB"/>
    <w:rsid w:val="00C4363E"/>
    <w:rsid w:val="00C438AE"/>
    <w:rsid w:val="00C43DAD"/>
    <w:rsid w:val="00C44878"/>
    <w:rsid w:val="00C44F05"/>
    <w:rsid w:val="00C45382"/>
    <w:rsid w:val="00C4560C"/>
    <w:rsid w:val="00C45897"/>
    <w:rsid w:val="00C4625E"/>
    <w:rsid w:val="00C46582"/>
    <w:rsid w:val="00C46883"/>
    <w:rsid w:val="00C46B71"/>
    <w:rsid w:val="00C46CF6"/>
    <w:rsid w:val="00C46D3B"/>
    <w:rsid w:val="00C47708"/>
    <w:rsid w:val="00C47868"/>
    <w:rsid w:val="00C47C7E"/>
    <w:rsid w:val="00C50144"/>
    <w:rsid w:val="00C5014E"/>
    <w:rsid w:val="00C5083E"/>
    <w:rsid w:val="00C50BF2"/>
    <w:rsid w:val="00C50C7C"/>
    <w:rsid w:val="00C51069"/>
    <w:rsid w:val="00C515F5"/>
    <w:rsid w:val="00C52359"/>
    <w:rsid w:val="00C52D38"/>
    <w:rsid w:val="00C5312B"/>
    <w:rsid w:val="00C537AD"/>
    <w:rsid w:val="00C53D37"/>
    <w:rsid w:val="00C53FC1"/>
    <w:rsid w:val="00C5423F"/>
    <w:rsid w:val="00C5453A"/>
    <w:rsid w:val="00C54657"/>
    <w:rsid w:val="00C548F4"/>
    <w:rsid w:val="00C554D5"/>
    <w:rsid w:val="00C55512"/>
    <w:rsid w:val="00C55916"/>
    <w:rsid w:val="00C55F74"/>
    <w:rsid w:val="00C55FF1"/>
    <w:rsid w:val="00C5680C"/>
    <w:rsid w:val="00C571CA"/>
    <w:rsid w:val="00C572A1"/>
    <w:rsid w:val="00C578A1"/>
    <w:rsid w:val="00C60069"/>
    <w:rsid w:val="00C60185"/>
    <w:rsid w:val="00C60365"/>
    <w:rsid w:val="00C603DF"/>
    <w:rsid w:val="00C60A40"/>
    <w:rsid w:val="00C60C34"/>
    <w:rsid w:val="00C60C78"/>
    <w:rsid w:val="00C60CD9"/>
    <w:rsid w:val="00C61448"/>
    <w:rsid w:val="00C6152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3C4"/>
    <w:rsid w:val="00C67C03"/>
    <w:rsid w:val="00C7063F"/>
    <w:rsid w:val="00C7160E"/>
    <w:rsid w:val="00C71611"/>
    <w:rsid w:val="00C71AAB"/>
    <w:rsid w:val="00C72A74"/>
    <w:rsid w:val="00C72B92"/>
    <w:rsid w:val="00C72CCE"/>
    <w:rsid w:val="00C72D86"/>
    <w:rsid w:val="00C72F98"/>
    <w:rsid w:val="00C73643"/>
    <w:rsid w:val="00C741E8"/>
    <w:rsid w:val="00C74374"/>
    <w:rsid w:val="00C7495D"/>
    <w:rsid w:val="00C74F98"/>
    <w:rsid w:val="00C751F0"/>
    <w:rsid w:val="00C75F3C"/>
    <w:rsid w:val="00C761DF"/>
    <w:rsid w:val="00C764BA"/>
    <w:rsid w:val="00C769A4"/>
    <w:rsid w:val="00C77225"/>
    <w:rsid w:val="00C77CC2"/>
    <w:rsid w:val="00C77EF8"/>
    <w:rsid w:val="00C80D0F"/>
    <w:rsid w:val="00C81652"/>
    <w:rsid w:val="00C81A84"/>
    <w:rsid w:val="00C8201B"/>
    <w:rsid w:val="00C82044"/>
    <w:rsid w:val="00C825F0"/>
    <w:rsid w:val="00C82854"/>
    <w:rsid w:val="00C82A43"/>
    <w:rsid w:val="00C82A9F"/>
    <w:rsid w:val="00C82BB6"/>
    <w:rsid w:val="00C83B0E"/>
    <w:rsid w:val="00C84001"/>
    <w:rsid w:val="00C84E1C"/>
    <w:rsid w:val="00C84E50"/>
    <w:rsid w:val="00C84E77"/>
    <w:rsid w:val="00C8501B"/>
    <w:rsid w:val="00C85079"/>
    <w:rsid w:val="00C8509B"/>
    <w:rsid w:val="00C85896"/>
    <w:rsid w:val="00C85B91"/>
    <w:rsid w:val="00C867BC"/>
    <w:rsid w:val="00C87FC2"/>
    <w:rsid w:val="00C9041B"/>
    <w:rsid w:val="00C9052F"/>
    <w:rsid w:val="00C907C5"/>
    <w:rsid w:val="00C908D1"/>
    <w:rsid w:val="00C90D5B"/>
    <w:rsid w:val="00C91149"/>
    <w:rsid w:val="00C912B2"/>
    <w:rsid w:val="00C91EEC"/>
    <w:rsid w:val="00C92227"/>
    <w:rsid w:val="00C925EE"/>
    <w:rsid w:val="00C926DC"/>
    <w:rsid w:val="00C928C8"/>
    <w:rsid w:val="00C93081"/>
    <w:rsid w:val="00C93390"/>
    <w:rsid w:val="00C933EC"/>
    <w:rsid w:val="00C93D64"/>
    <w:rsid w:val="00C9413B"/>
    <w:rsid w:val="00C9440A"/>
    <w:rsid w:val="00C94788"/>
    <w:rsid w:val="00C94B9C"/>
    <w:rsid w:val="00C94E3A"/>
    <w:rsid w:val="00C95062"/>
    <w:rsid w:val="00C95A23"/>
    <w:rsid w:val="00C95B85"/>
    <w:rsid w:val="00C95F72"/>
    <w:rsid w:val="00C95FA4"/>
    <w:rsid w:val="00C968FB"/>
    <w:rsid w:val="00C973CE"/>
    <w:rsid w:val="00C9755F"/>
    <w:rsid w:val="00C97589"/>
    <w:rsid w:val="00C9789C"/>
    <w:rsid w:val="00C9792F"/>
    <w:rsid w:val="00CA001A"/>
    <w:rsid w:val="00CA073C"/>
    <w:rsid w:val="00CA10D2"/>
    <w:rsid w:val="00CA1514"/>
    <w:rsid w:val="00CA16B6"/>
    <w:rsid w:val="00CA2EB0"/>
    <w:rsid w:val="00CA3EE5"/>
    <w:rsid w:val="00CA426E"/>
    <w:rsid w:val="00CA4B02"/>
    <w:rsid w:val="00CA4D3D"/>
    <w:rsid w:val="00CA5A19"/>
    <w:rsid w:val="00CA6247"/>
    <w:rsid w:val="00CA6560"/>
    <w:rsid w:val="00CA6DD8"/>
    <w:rsid w:val="00CA708C"/>
    <w:rsid w:val="00CA7234"/>
    <w:rsid w:val="00CB0720"/>
    <w:rsid w:val="00CB09B4"/>
    <w:rsid w:val="00CB15BC"/>
    <w:rsid w:val="00CB16E4"/>
    <w:rsid w:val="00CB27B7"/>
    <w:rsid w:val="00CB2899"/>
    <w:rsid w:val="00CB2D03"/>
    <w:rsid w:val="00CB2D22"/>
    <w:rsid w:val="00CB2F5E"/>
    <w:rsid w:val="00CB34D6"/>
    <w:rsid w:val="00CB351E"/>
    <w:rsid w:val="00CB3922"/>
    <w:rsid w:val="00CB3CBC"/>
    <w:rsid w:val="00CB3F85"/>
    <w:rsid w:val="00CB41E0"/>
    <w:rsid w:val="00CB4298"/>
    <w:rsid w:val="00CB443C"/>
    <w:rsid w:val="00CB4694"/>
    <w:rsid w:val="00CB4DEE"/>
    <w:rsid w:val="00CB51A6"/>
    <w:rsid w:val="00CB5613"/>
    <w:rsid w:val="00CB58BA"/>
    <w:rsid w:val="00CB60BF"/>
    <w:rsid w:val="00CB6665"/>
    <w:rsid w:val="00CB6AB6"/>
    <w:rsid w:val="00CB6CB4"/>
    <w:rsid w:val="00CB6DA4"/>
    <w:rsid w:val="00CB6EB0"/>
    <w:rsid w:val="00CB74C3"/>
    <w:rsid w:val="00CB78F3"/>
    <w:rsid w:val="00CC00C7"/>
    <w:rsid w:val="00CC03C7"/>
    <w:rsid w:val="00CC0484"/>
    <w:rsid w:val="00CC070D"/>
    <w:rsid w:val="00CC0ACC"/>
    <w:rsid w:val="00CC0B14"/>
    <w:rsid w:val="00CC158C"/>
    <w:rsid w:val="00CC1E51"/>
    <w:rsid w:val="00CC2403"/>
    <w:rsid w:val="00CC2927"/>
    <w:rsid w:val="00CC2C6C"/>
    <w:rsid w:val="00CC30A7"/>
    <w:rsid w:val="00CC322E"/>
    <w:rsid w:val="00CC32FC"/>
    <w:rsid w:val="00CC3E74"/>
    <w:rsid w:val="00CC3F72"/>
    <w:rsid w:val="00CC434D"/>
    <w:rsid w:val="00CC47EF"/>
    <w:rsid w:val="00CC4AB4"/>
    <w:rsid w:val="00CC4CC8"/>
    <w:rsid w:val="00CC4D8B"/>
    <w:rsid w:val="00CC54BC"/>
    <w:rsid w:val="00CC54C1"/>
    <w:rsid w:val="00CC5554"/>
    <w:rsid w:val="00CC57B9"/>
    <w:rsid w:val="00CC5A50"/>
    <w:rsid w:val="00CC5ECA"/>
    <w:rsid w:val="00CC6C64"/>
    <w:rsid w:val="00CC76B1"/>
    <w:rsid w:val="00CD0022"/>
    <w:rsid w:val="00CD0DB2"/>
    <w:rsid w:val="00CD1A70"/>
    <w:rsid w:val="00CD1B38"/>
    <w:rsid w:val="00CD2792"/>
    <w:rsid w:val="00CD2A0E"/>
    <w:rsid w:val="00CD2BC0"/>
    <w:rsid w:val="00CD2F08"/>
    <w:rsid w:val="00CD33DC"/>
    <w:rsid w:val="00CD342A"/>
    <w:rsid w:val="00CD3C13"/>
    <w:rsid w:val="00CD3DF1"/>
    <w:rsid w:val="00CD4458"/>
    <w:rsid w:val="00CD477C"/>
    <w:rsid w:val="00CD4E0B"/>
    <w:rsid w:val="00CD5158"/>
    <w:rsid w:val="00CD52F2"/>
    <w:rsid w:val="00CD5CE0"/>
    <w:rsid w:val="00CD63D1"/>
    <w:rsid w:val="00CD6622"/>
    <w:rsid w:val="00CD6B71"/>
    <w:rsid w:val="00CD7285"/>
    <w:rsid w:val="00CD72BC"/>
    <w:rsid w:val="00CD7533"/>
    <w:rsid w:val="00CD7ADB"/>
    <w:rsid w:val="00CD7EE8"/>
    <w:rsid w:val="00CE17C7"/>
    <w:rsid w:val="00CE19D7"/>
    <w:rsid w:val="00CE2BB2"/>
    <w:rsid w:val="00CE2C09"/>
    <w:rsid w:val="00CE36D3"/>
    <w:rsid w:val="00CE37A5"/>
    <w:rsid w:val="00CE3982"/>
    <w:rsid w:val="00CE398B"/>
    <w:rsid w:val="00CE3BC5"/>
    <w:rsid w:val="00CE3D5E"/>
    <w:rsid w:val="00CE49F9"/>
    <w:rsid w:val="00CE50EE"/>
    <w:rsid w:val="00CE5D58"/>
    <w:rsid w:val="00CE6078"/>
    <w:rsid w:val="00CE6CE0"/>
    <w:rsid w:val="00CE6D31"/>
    <w:rsid w:val="00CE7146"/>
    <w:rsid w:val="00CF0531"/>
    <w:rsid w:val="00CF0814"/>
    <w:rsid w:val="00CF12FA"/>
    <w:rsid w:val="00CF17B6"/>
    <w:rsid w:val="00CF19AF"/>
    <w:rsid w:val="00CF1B79"/>
    <w:rsid w:val="00CF22B9"/>
    <w:rsid w:val="00CF2AFA"/>
    <w:rsid w:val="00CF2B8C"/>
    <w:rsid w:val="00CF2B9A"/>
    <w:rsid w:val="00CF394E"/>
    <w:rsid w:val="00CF3BA1"/>
    <w:rsid w:val="00CF3BE3"/>
    <w:rsid w:val="00CF402E"/>
    <w:rsid w:val="00CF4219"/>
    <w:rsid w:val="00CF4398"/>
    <w:rsid w:val="00CF4CC2"/>
    <w:rsid w:val="00CF4CCB"/>
    <w:rsid w:val="00CF4D67"/>
    <w:rsid w:val="00CF4DB5"/>
    <w:rsid w:val="00CF4E7D"/>
    <w:rsid w:val="00CF5349"/>
    <w:rsid w:val="00CF5976"/>
    <w:rsid w:val="00CF64B0"/>
    <w:rsid w:val="00CF666E"/>
    <w:rsid w:val="00CF6C68"/>
    <w:rsid w:val="00CF7097"/>
    <w:rsid w:val="00CF78AD"/>
    <w:rsid w:val="00D00F77"/>
    <w:rsid w:val="00D01053"/>
    <w:rsid w:val="00D017C2"/>
    <w:rsid w:val="00D01858"/>
    <w:rsid w:val="00D01A33"/>
    <w:rsid w:val="00D02151"/>
    <w:rsid w:val="00D02A76"/>
    <w:rsid w:val="00D02E60"/>
    <w:rsid w:val="00D02E6A"/>
    <w:rsid w:val="00D03DC0"/>
    <w:rsid w:val="00D0414A"/>
    <w:rsid w:val="00D0463D"/>
    <w:rsid w:val="00D04788"/>
    <w:rsid w:val="00D04CDE"/>
    <w:rsid w:val="00D04FF0"/>
    <w:rsid w:val="00D050C4"/>
    <w:rsid w:val="00D05C6A"/>
    <w:rsid w:val="00D05E82"/>
    <w:rsid w:val="00D06469"/>
    <w:rsid w:val="00D06E04"/>
    <w:rsid w:val="00D06EF9"/>
    <w:rsid w:val="00D07378"/>
    <w:rsid w:val="00D079AE"/>
    <w:rsid w:val="00D07E5E"/>
    <w:rsid w:val="00D07F4F"/>
    <w:rsid w:val="00D10099"/>
    <w:rsid w:val="00D108F3"/>
    <w:rsid w:val="00D10E12"/>
    <w:rsid w:val="00D10EA0"/>
    <w:rsid w:val="00D10F2E"/>
    <w:rsid w:val="00D11119"/>
    <w:rsid w:val="00D1116D"/>
    <w:rsid w:val="00D11176"/>
    <w:rsid w:val="00D117D5"/>
    <w:rsid w:val="00D119C2"/>
    <w:rsid w:val="00D11C07"/>
    <w:rsid w:val="00D11E4C"/>
    <w:rsid w:val="00D12168"/>
    <w:rsid w:val="00D12751"/>
    <w:rsid w:val="00D12784"/>
    <w:rsid w:val="00D12D62"/>
    <w:rsid w:val="00D12EBC"/>
    <w:rsid w:val="00D1315D"/>
    <w:rsid w:val="00D1430E"/>
    <w:rsid w:val="00D145A5"/>
    <w:rsid w:val="00D1498F"/>
    <w:rsid w:val="00D14A9F"/>
    <w:rsid w:val="00D1597C"/>
    <w:rsid w:val="00D15B69"/>
    <w:rsid w:val="00D15F10"/>
    <w:rsid w:val="00D15F71"/>
    <w:rsid w:val="00D15FCF"/>
    <w:rsid w:val="00D15FED"/>
    <w:rsid w:val="00D16849"/>
    <w:rsid w:val="00D16D4C"/>
    <w:rsid w:val="00D17AB5"/>
    <w:rsid w:val="00D17AEE"/>
    <w:rsid w:val="00D17D63"/>
    <w:rsid w:val="00D17DE6"/>
    <w:rsid w:val="00D20061"/>
    <w:rsid w:val="00D20177"/>
    <w:rsid w:val="00D206E4"/>
    <w:rsid w:val="00D20DA8"/>
    <w:rsid w:val="00D2102D"/>
    <w:rsid w:val="00D211BB"/>
    <w:rsid w:val="00D218C9"/>
    <w:rsid w:val="00D218F7"/>
    <w:rsid w:val="00D21A8F"/>
    <w:rsid w:val="00D21D1A"/>
    <w:rsid w:val="00D21D5C"/>
    <w:rsid w:val="00D221A9"/>
    <w:rsid w:val="00D225F8"/>
    <w:rsid w:val="00D229ED"/>
    <w:rsid w:val="00D22DB0"/>
    <w:rsid w:val="00D23255"/>
    <w:rsid w:val="00D239E3"/>
    <w:rsid w:val="00D241BE"/>
    <w:rsid w:val="00D24F80"/>
    <w:rsid w:val="00D25AB0"/>
    <w:rsid w:val="00D261F8"/>
    <w:rsid w:val="00D26636"/>
    <w:rsid w:val="00D26F18"/>
    <w:rsid w:val="00D2733B"/>
    <w:rsid w:val="00D30538"/>
    <w:rsid w:val="00D30813"/>
    <w:rsid w:val="00D30A9F"/>
    <w:rsid w:val="00D30BB5"/>
    <w:rsid w:val="00D32172"/>
    <w:rsid w:val="00D3284F"/>
    <w:rsid w:val="00D329E2"/>
    <w:rsid w:val="00D33132"/>
    <w:rsid w:val="00D33C5B"/>
    <w:rsid w:val="00D33E50"/>
    <w:rsid w:val="00D34992"/>
    <w:rsid w:val="00D34A66"/>
    <w:rsid w:val="00D34E71"/>
    <w:rsid w:val="00D353BB"/>
    <w:rsid w:val="00D3554A"/>
    <w:rsid w:val="00D3585F"/>
    <w:rsid w:val="00D36529"/>
    <w:rsid w:val="00D36ED4"/>
    <w:rsid w:val="00D36FFB"/>
    <w:rsid w:val="00D370F3"/>
    <w:rsid w:val="00D37489"/>
    <w:rsid w:val="00D3771D"/>
    <w:rsid w:val="00D37805"/>
    <w:rsid w:val="00D40358"/>
    <w:rsid w:val="00D403B2"/>
    <w:rsid w:val="00D4050C"/>
    <w:rsid w:val="00D41A76"/>
    <w:rsid w:val="00D42F95"/>
    <w:rsid w:val="00D43E37"/>
    <w:rsid w:val="00D447BF"/>
    <w:rsid w:val="00D4487B"/>
    <w:rsid w:val="00D4495E"/>
    <w:rsid w:val="00D44D96"/>
    <w:rsid w:val="00D45305"/>
    <w:rsid w:val="00D454EB"/>
    <w:rsid w:val="00D4587B"/>
    <w:rsid w:val="00D45B84"/>
    <w:rsid w:val="00D45D37"/>
    <w:rsid w:val="00D45EEC"/>
    <w:rsid w:val="00D45F6C"/>
    <w:rsid w:val="00D460C0"/>
    <w:rsid w:val="00D46338"/>
    <w:rsid w:val="00D46390"/>
    <w:rsid w:val="00D463F4"/>
    <w:rsid w:val="00D46C73"/>
    <w:rsid w:val="00D46F10"/>
    <w:rsid w:val="00D474FC"/>
    <w:rsid w:val="00D47BFA"/>
    <w:rsid w:val="00D47FD8"/>
    <w:rsid w:val="00D50F49"/>
    <w:rsid w:val="00D511E0"/>
    <w:rsid w:val="00D5140B"/>
    <w:rsid w:val="00D53195"/>
    <w:rsid w:val="00D53748"/>
    <w:rsid w:val="00D53880"/>
    <w:rsid w:val="00D5442E"/>
    <w:rsid w:val="00D54CFD"/>
    <w:rsid w:val="00D55730"/>
    <w:rsid w:val="00D55FEE"/>
    <w:rsid w:val="00D563FB"/>
    <w:rsid w:val="00D5643E"/>
    <w:rsid w:val="00D56710"/>
    <w:rsid w:val="00D5690F"/>
    <w:rsid w:val="00D56B00"/>
    <w:rsid w:val="00D57343"/>
    <w:rsid w:val="00D574AF"/>
    <w:rsid w:val="00D57637"/>
    <w:rsid w:val="00D57893"/>
    <w:rsid w:val="00D57BF7"/>
    <w:rsid w:val="00D601A7"/>
    <w:rsid w:val="00D61737"/>
    <w:rsid w:val="00D61861"/>
    <w:rsid w:val="00D61A85"/>
    <w:rsid w:val="00D61CFA"/>
    <w:rsid w:val="00D61DD9"/>
    <w:rsid w:val="00D62049"/>
    <w:rsid w:val="00D621B2"/>
    <w:rsid w:val="00D622B3"/>
    <w:rsid w:val="00D62548"/>
    <w:rsid w:val="00D62786"/>
    <w:rsid w:val="00D62A09"/>
    <w:rsid w:val="00D63046"/>
    <w:rsid w:val="00D64463"/>
    <w:rsid w:val="00D64AF3"/>
    <w:rsid w:val="00D64F47"/>
    <w:rsid w:val="00D659EF"/>
    <w:rsid w:val="00D65BF4"/>
    <w:rsid w:val="00D66099"/>
    <w:rsid w:val="00D6622E"/>
    <w:rsid w:val="00D66BAA"/>
    <w:rsid w:val="00D66E8F"/>
    <w:rsid w:val="00D6723F"/>
    <w:rsid w:val="00D709CD"/>
    <w:rsid w:val="00D70BCF"/>
    <w:rsid w:val="00D728BB"/>
    <w:rsid w:val="00D72C5E"/>
    <w:rsid w:val="00D72FC1"/>
    <w:rsid w:val="00D7307D"/>
    <w:rsid w:val="00D731CA"/>
    <w:rsid w:val="00D735EB"/>
    <w:rsid w:val="00D7416B"/>
    <w:rsid w:val="00D7441C"/>
    <w:rsid w:val="00D7535B"/>
    <w:rsid w:val="00D75769"/>
    <w:rsid w:val="00D75981"/>
    <w:rsid w:val="00D75FA9"/>
    <w:rsid w:val="00D761F6"/>
    <w:rsid w:val="00D76693"/>
    <w:rsid w:val="00D76AE4"/>
    <w:rsid w:val="00D76BDA"/>
    <w:rsid w:val="00D76CAD"/>
    <w:rsid w:val="00D77917"/>
    <w:rsid w:val="00D77AD9"/>
    <w:rsid w:val="00D80139"/>
    <w:rsid w:val="00D80272"/>
    <w:rsid w:val="00D80444"/>
    <w:rsid w:val="00D81506"/>
    <w:rsid w:val="00D81D46"/>
    <w:rsid w:val="00D82E81"/>
    <w:rsid w:val="00D82FC2"/>
    <w:rsid w:val="00D8363E"/>
    <w:rsid w:val="00D8390E"/>
    <w:rsid w:val="00D844D2"/>
    <w:rsid w:val="00D84896"/>
    <w:rsid w:val="00D84DAD"/>
    <w:rsid w:val="00D855A5"/>
    <w:rsid w:val="00D85934"/>
    <w:rsid w:val="00D86100"/>
    <w:rsid w:val="00D86949"/>
    <w:rsid w:val="00D86EB6"/>
    <w:rsid w:val="00D879FF"/>
    <w:rsid w:val="00D87A4B"/>
    <w:rsid w:val="00D87B55"/>
    <w:rsid w:val="00D87C5F"/>
    <w:rsid w:val="00D904DE"/>
    <w:rsid w:val="00D91174"/>
    <w:rsid w:val="00D9151E"/>
    <w:rsid w:val="00D92091"/>
    <w:rsid w:val="00D9229A"/>
    <w:rsid w:val="00D93044"/>
    <w:rsid w:val="00D931DE"/>
    <w:rsid w:val="00D93EFD"/>
    <w:rsid w:val="00D943BB"/>
    <w:rsid w:val="00D944C1"/>
    <w:rsid w:val="00D9488A"/>
    <w:rsid w:val="00D954F0"/>
    <w:rsid w:val="00D9588E"/>
    <w:rsid w:val="00D95DBF"/>
    <w:rsid w:val="00D95ED2"/>
    <w:rsid w:val="00D96A14"/>
    <w:rsid w:val="00D96DC2"/>
    <w:rsid w:val="00D9737E"/>
    <w:rsid w:val="00D97604"/>
    <w:rsid w:val="00DA019F"/>
    <w:rsid w:val="00DA06F4"/>
    <w:rsid w:val="00DA0899"/>
    <w:rsid w:val="00DA09D6"/>
    <w:rsid w:val="00DA1C50"/>
    <w:rsid w:val="00DA28AD"/>
    <w:rsid w:val="00DA29AE"/>
    <w:rsid w:val="00DA2A41"/>
    <w:rsid w:val="00DA2BDD"/>
    <w:rsid w:val="00DA2CF9"/>
    <w:rsid w:val="00DA3B4A"/>
    <w:rsid w:val="00DA44CE"/>
    <w:rsid w:val="00DA4DCD"/>
    <w:rsid w:val="00DA4FD3"/>
    <w:rsid w:val="00DA4FF5"/>
    <w:rsid w:val="00DA5401"/>
    <w:rsid w:val="00DA5663"/>
    <w:rsid w:val="00DA5C09"/>
    <w:rsid w:val="00DA5F2F"/>
    <w:rsid w:val="00DA60DF"/>
    <w:rsid w:val="00DA68F9"/>
    <w:rsid w:val="00DA7167"/>
    <w:rsid w:val="00DA7855"/>
    <w:rsid w:val="00DA7D5B"/>
    <w:rsid w:val="00DB10DF"/>
    <w:rsid w:val="00DB19AC"/>
    <w:rsid w:val="00DB2669"/>
    <w:rsid w:val="00DB3732"/>
    <w:rsid w:val="00DB548A"/>
    <w:rsid w:val="00DB5897"/>
    <w:rsid w:val="00DB64C7"/>
    <w:rsid w:val="00DB7B77"/>
    <w:rsid w:val="00DB7D69"/>
    <w:rsid w:val="00DB7ED2"/>
    <w:rsid w:val="00DC00AD"/>
    <w:rsid w:val="00DC0293"/>
    <w:rsid w:val="00DC04D8"/>
    <w:rsid w:val="00DC058E"/>
    <w:rsid w:val="00DC09CC"/>
    <w:rsid w:val="00DC0D53"/>
    <w:rsid w:val="00DC1124"/>
    <w:rsid w:val="00DC1166"/>
    <w:rsid w:val="00DC16A4"/>
    <w:rsid w:val="00DC183A"/>
    <w:rsid w:val="00DC1AC7"/>
    <w:rsid w:val="00DC1C6A"/>
    <w:rsid w:val="00DC2050"/>
    <w:rsid w:val="00DC20F4"/>
    <w:rsid w:val="00DC3116"/>
    <w:rsid w:val="00DC3554"/>
    <w:rsid w:val="00DC37B1"/>
    <w:rsid w:val="00DC3A02"/>
    <w:rsid w:val="00DC3A12"/>
    <w:rsid w:val="00DC3B00"/>
    <w:rsid w:val="00DC4437"/>
    <w:rsid w:val="00DC4667"/>
    <w:rsid w:val="00DC4C91"/>
    <w:rsid w:val="00DC5639"/>
    <w:rsid w:val="00DC57CD"/>
    <w:rsid w:val="00DC5B14"/>
    <w:rsid w:val="00DC5C53"/>
    <w:rsid w:val="00DC5E71"/>
    <w:rsid w:val="00DC6096"/>
    <w:rsid w:val="00DC64BD"/>
    <w:rsid w:val="00DC6DA7"/>
    <w:rsid w:val="00DC6F1B"/>
    <w:rsid w:val="00DC700C"/>
    <w:rsid w:val="00DC71A5"/>
    <w:rsid w:val="00DC7BB1"/>
    <w:rsid w:val="00DD060E"/>
    <w:rsid w:val="00DD0C96"/>
    <w:rsid w:val="00DD0DF8"/>
    <w:rsid w:val="00DD1115"/>
    <w:rsid w:val="00DD160C"/>
    <w:rsid w:val="00DD1A0E"/>
    <w:rsid w:val="00DD1D70"/>
    <w:rsid w:val="00DD23B1"/>
    <w:rsid w:val="00DD248E"/>
    <w:rsid w:val="00DD24DA"/>
    <w:rsid w:val="00DD25FD"/>
    <w:rsid w:val="00DD2A2E"/>
    <w:rsid w:val="00DD2EB1"/>
    <w:rsid w:val="00DD349E"/>
    <w:rsid w:val="00DD34A1"/>
    <w:rsid w:val="00DD3904"/>
    <w:rsid w:val="00DD4747"/>
    <w:rsid w:val="00DD4F10"/>
    <w:rsid w:val="00DD5ADE"/>
    <w:rsid w:val="00DD6382"/>
    <w:rsid w:val="00DD641D"/>
    <w:rsid w:val="00DD6D07"/>
    <w:rsid w:val="00DD776D"/>
    <w:rsid w:val="00DD78C5"/>
    <w:rsid w:val="00DD7FFB"/>
    <w:rsid w:val="00DE0691"/>
    <w:rsid w:val="00DE0949"/>
    <w:rsid w:val="00DE1077"/>
    <w:rsid w:val="00DE1241"/>
    <w:rsid w:val="00DE12F2"/>
    <w:rsid w:val="00DE1686"/>
    <w:rsid w:val="00DE1DAD"/>
    <w:rsid w:val="00DE1DF1"/>
    <w:rsid w:val="00DE1E39"/>
    <w:rsid w:val="00DE255B"/>
    <w:rsid w:val="00DE277D"/>
    <w:rsid w:val="00DE2D57"/>
    <w:rsid w:val="00DE3273"/>
    <w:rsid w:val="00DE3A04"/>
    <w:rsid w:val="00DE3F25"/>
    <w:rsid w:val="00DE400A"/>
    <w:rsid w:val="00DE4A80"/>
    <w:rsid w:val="00DE4AD9"/>
    <w:rsid w:val="00DE4C51"/>
    <w:rsid w:val="00DE5F36"/>
    <w:rsid w:val="00DE6002"/>
    <w:rsid w:val="00DE6285"/>
    <w:rsid w:val="00DE6897"/>
    <w:rsid w:val="00DE69C9"/>
    <w:rsid w:val="00DE6BCE"/>
    <w:rsid w:val="00DE747F"/>
    <w:rsid w:val="00DE77BA"/>
    <w:rsid w:val="00DE7ED0"/>
    <w:rsid w:val="00DE7F8B"/>
    <w:rsid w:val="00DE7FBE"/>
    <w:rsid w:val="00DF01E2"/>
    <w:rsid w:val="00DF11AE"/>
    <w:rsid w:val="00DF1660"/>
    <w:rsid w:val="00DF1734"/>
    <w:rsid w:val="00DF1C91"/>
    <w:rsid w:val="00DF1EFF"/>
    <w:rsid w:val="00DF1F9A"/>
    <w:rsid w:val="00DF2928"/>
    <w:rsid w:val="00DF2D0D"/>
    <w:rsid w:val="00DF2D42"/>
    <w:rsid w:val="00DF3175"/>
    <w:rsid w:val="00DF3969"/>
    <w:rsid w:val="00DF4B37"/>
    <w:rsid w:val="00DF4C4D"/>
    <w:rsid w:val="00DF50B8"/>
    <w:rsid w:val="00DF535B"/>
    <w:rsid w:val="00DF5512"/>
    <w:rsid w:val="00DF55AD"/>
    <w:rsid w:val="00DF55DA"/>
    <w:rsid w:val="00DF5681"/>
    <w:rsid w:val="00DF5F93"/>
    <w:rsid w:val="00DF603D"/>
    <w:rsid w:val="00DF67F5"/>
    <w:rsid w:val="00DF702A"/>
    <w:rsid w:val="00DF79A0"/>
    <w:rsid w:val="00DF7FB4"/>
    <w:rsid w:val="00E00BC2"/>
    <w:rsid w:val="00E00BD8"/>
    <w:rsid w:val="00E01576"/>
    <w:rsid w:val="00E01693"/>
    <w:rsid w:val="00E017D3"/>
    <w:rsid w:val="00E01806"/>
    <w:rsid w:val="00E023F0"/>
    <w:rsid w:val="00E02519"/>
    <w:rsid w:val="00E02752"/>
    <w:rsid w:val="00E02959"/>
    <w:rsid w:val="00E03AC5"/>
    <w:rsid w:val="00E0462C"/>
    <w:rsid w:val="00E04C08"/>
    <w:rsid w:val="00E04CBC"/>
    <w:rsid w:val="00E04F29"/>
    <w:rsid w:val="00E050C4"/>
    <w:rsid w:val="00E054ED"/>
    <w:rsid w:val="00E06960"/>
    <w:rsid w:val="00E070E3"/>
    <w:rsid w:val="00E0794E"/>
    <w:rsid w:val="00E079ED"/>
    <w:rsid w:val="00E07D88"/>
    <w:rsid w:val="00E102AF"/>
    <w:rsid w:val="00E1092F"/>
    <w:rsid w:val="00E10FAF"/>
    <w:rsid w:val="00E13054"/>
    <w:rsid w:val="00E131AD"/>
    <w:rsid w:val="00E132BD"/>
    <w:rsid w:val="00E13314"/>
    <w:rsid w:val="00E13FFE"/>
    <w:rsid w:val="00E14071"/>
    <w:rsid w:val="00E1468B"/>
    <w:rsid w:val="00E14D2C"/>
    <w:rsid w:val="00E15786"/>
    <w:rsid w:val="00E15A05"/>
    <w:rsid w:val="00E15A7B"/>
    <w:rsid w:val="00E15C6D"/>
    <w:rsid w:val="00E161D4"/>
    <w:rsid w:val="00E163EF"/>
    <w:rsid w:val="00E1665D"/>
    <w:rsid w:val="00E1712A"/>
    <w:rsid w:val="00E17D51"/>
    <w:rsid w:val="00E17D85"/>
    <w:rsid w:val="00E20C07"/>
    <w:rsid w:val="00E21B57"/>
    <w:rsid w:val="00E21E7E"/>
    <w:rsid w:val="00E2223B"/>
    <w:rsid w:val="00E230A4"/>
    <w:rsid w:val="00E231B9"/>
    <w:rsid w:val="00E23214"/>
    <w:rsid w:val="00E237E2"/>
    <w:rsid w:val="00E2398A"/>
    <w:rsid w:val="00E23B17"/>
    <w:rsid w:val="00E24223"/>
    <w:rsid w:val="00E24574"/>
    <w:rsid w:val="00E2459C"/>
    <w:rsid w:val="00E25414"/>
    <w:rsid w:val="00E25A68"/>
    <w:rsid w:val="00E25C7F"/>
    <w:rsid w:val="00E26012"/>
    <w:rsid w:val="00E2697A"/>
    <w:rsid w:val="00E26ECF"/>
    <w:rsid w:val="00E26F21"/>
    <w:rsid w:val="00E270CB"/>
    <w:rsid w:val="00E2717F"/>
    <w:rsid w:val="00E271DD"/>
    <w:rsid w:val="00E27C76"/>
    <w:rsid w:val="00E27F2F"/>
    <w:rsid w:val="00E32546"/>
    <w:rsid w:val="00E32825"/>
    <w:rsid w:val="00E32B5D"/>
    <w:rsid w:val="00E32FDA"/>
    <w:rsid w:val="00E33731"/>
    <w:rsid w:val="00E338EA"/>
    <w:rsid w:val="00E33AF3"/>
    <w:rsid w:val="00E33B96"/>
    <w:rsid w:val="00E34465"/>
    <w:rsid w:val="00E34757"/>
    <w:rsid w:val="00E34BB1"/>
    <w:rsid w:val="00E34CA4"/>
    <w:rsid w:val="00E353C2"/>
    <w:rsid w:val="00E35718"/>
    <w:rsid w:val="00E376E6"/>
    <w:rsid w:val="00E401EA"/>
    <w:rsid w:val="00E408F1"/>
    <w:rsid w:val="00E409A4"/>
    <w:rsid w:val="00E409FC"/>
    <w:rsid w:val="00E40A9B"/>
    <w:rsid w:val="00E4101C"/>
    <w:rsid w:val="00E4177E"/>
    <w:rsid w:val="00E41797"/>
    <w:rsid w:val="00E41C9E"/>
    <w:rsid w:val="00E42035"/>
    <w:rsid w:val="00E4238D"/>
    <w:rsid w:val="00E4252C"/>
    <w:rsid w:val="00E427F5"/>
    <w:rsid w:val="00E42C1B"/>
    <w:rsid w:val="00E42E0D"/>
    <w:rsid w:val="00E43256"/>
    <w:rsid w:val="00E4349C"/>
    <w:rsid w:val="00E4396B"/>
    <w:rsid w:val="00E43B80"/>
    <w:rsid w:val="00E43D97"/>
    <w:rsid w:val="00E44390"/>
    <w:rsid w:val="00E4455B"/>
    <w:rsid w:val="00E447CC"/>
    <w:rsid w:val="00E4492D"/>
    <w:rsid w:val="00E449F3"/>
    <w:rsid w:val="00E4567A"/>
    <w:rsid w:val="00E45EE3"/>
    <w:rsid w:val="00E461DF"/>
    <w:rsid w:val="00E462C1"/>
    <w:rsid w:val="00E46314"/>
    <w:rsid w:val="00E46A2F"/>
    <w:rsid w:val="00E4715E"/>
    <w:rsid w:val="00E4746F"/>
    <w:rsid w:val="00E47722"/>
    <w:rsid w:val="00E47A10"/>
    <w:rsid w:val="00E47B19"/>
    <w:rsid w:val="00E47BDB"/>
    <w:rsid w:val="00E47C91"/>
    <w:rsid w:val="00E50601"/>
    <w:rsid w:val="00E51137"/>
    <w:rsid w:val="00E5117B"/>
    <w:rsid w:val="00E5125B"/>
    <w:rsid w:val="00E515A1"/>
    <w:rsid w:val="00E51C36"/>
    <w:rsid w:val="00E51ED9"/>
    <w:rsid w:val="00E51F17"/>
    <w:rsid w:val="00E52528"/>
    <w:rsid w:val="00E52823"/>
    <w:rsid w:val="00E52ED3"/>
    <w:rsid w:val="00E52F82"/>
    <w:rsid w:val="00E52F8F"/>
    <w:rsid w:val="00E5355F"/>
    <w:rsid w:val="00E5365B"/>
    <w:rsid w:val="00E542CB"/>
    <w:rsid w:val="00E545CA"/>
    <w:rsid w:val="00E5460F"/>
    <w:rsid w:val="00E5547F"/>
    <w:rsid w:val="00E559F7"/>
    <w:rsid w:val="00E55BDB"/>
    <w:rsid w:val="00E5667C"/>
    <w:rsid w:val="00E56A02"/>
    <w:rsid w:val="00E56A4C"/>
    <w:rsid w:val="00E56D12"/>
    <w:rsid w:val="00E57110"/>
    <w:rsid w:val="00E572CA"/>
    <w:rsid w:val="00E5743D"/>
    <w:rsid w:val="00E57C96"/>
    <w:rsid w:val="00E600D8"/>
    <w:rsid w:val="00E60DFE"/>
    <w:rsid w:val="00E6116A"/>
    <w:rsid w:val="00E614E4"/>
    <w:rsid w:val="00E616AA"/>
    <w:rsid w:val="00E622D2"/>
    <w:rsid w:val="00E62CD8"/>
    <w:rsid w:val="00E63568"/>
    <w:rsid w:val="00E63B30"/>
    <w:rsid w:val="00E63DD0"/>
    <w:rsid w:val="00E63FA8"/>
    <w:rsid w:val="00E64331"/>
    <w:rsid w:val="00E643BE"/>
    <w:rsid w:val="00E64558"/>
    <w:rsid w:val="00E64A70"/>
    <w:rsid w:val="00E64BE4"/>
    <w:rsid w:val="00E6534D"/>
    <w:rsid w:val="00E655FC"/>
    <w:rsid w:val="00E65899"/>
    <w:rsid w:val="00E66165"/>
    <w:rsid w:val="00E6656D"/>
    <w:rsid w:val="00E6682A"/>
    <w:rsid w:val="00E6699C"/>
    <w:rsid w:val="00E66B26"/>
    <w:rsid w:val="00E66DAB"/>
    <w:rsid w:val="00E6710C"/>
    <w:rsid w:val="00E6734D"/>
    <w:rsid w:val="00E674CC"/>
    <w:rsid w:val="00E6795E"/>
    <w:rsid w:val="00E7084B"/>
    <w:rsid w:val="00E70C07"/>
    <w:rsid w:val="00E7117C"/>
    <w:rsid w:val="00E714E6"/>
    <w:rsid w:val="00E71C38"/>
    <w:rsid w:val="00E72658"/>
    <w:rsid w:val="00E72A7E"/>
    <w:rsid w:val="00E72EAE"/>
    <w:rsid w:val="00E7342E"/>
    <w:rsid w:val="00E737E3"/>
    <w:rsid w:val="00E73C64"/>
    <w:rsid w:val="00E73D02"/>
    <w:rsid w:val="00E74B5F"/>
    <w:rsid w:val="00E752D1"/>
    <w:rsid w:val="00E75417"/>
    <w:rsid w:val="00E76456"/>
    <w:rsid w:val="00E771CF"/>
    <w:rsid w:val="00E773CF"/>
    <w:rsid w:val="00E773E5"/>
    <w:rsid w:val="00E774E5"/>
    <w:rsid w:val="00E77A89"/>
    <w:rsid w:val="00E77BBB"/>
    <w:rsid w:val="00E80B6A"/>
    <w:rsid w:val="00E814B2"/>
    <w:rsid w:val="00E81AD3"/>
    <w:rsid w:val="00E822C3"/>
    <w:rsid w:val="00E8235C"/>
    <w:rsid w:val="00E8290C"/>
    <w:rsid w:val="00E82BD5"/>
    <w:rsid w:val="00E82C20"/>
    <w:rsid w:val="00E82FC7"/>
    <w:rsid w:val="00E83024"/>
    <w:rsid w:val="00E834FB"/>
    <w:rsid w:val="00E83879"/>
    <w:rsid w:val="00E83B5A"/>
    <w:rsid w:val="00E83C1D"/>
    <w:rsid w:val="00E83ECC"/>
    <w:rsid w:val="00E83FFA"/>
    <w:rsid w:val="00E84088"/>
    <w:rsid w:val="00E8417C"/>
    <w:rsid w:val="00E8480A"/>
    <w:rsid w:val="00E84F06"/>
    <w:rsid w:val="00E85193"/>
    <w:rsid w:val="00E852CA"/>
    <w:rsid w:val="00E85912"/>
    <w:rsid w:val="00E86A71"/>
    <w:rsid w:val="00E87379"/>
    <w:rsid w:val="00E878BC"/>
    <w:rsid w:val="00E87A13"/>
    <w:rsid w:val="00E87A76"/>
    <w:rsid w:val="00E87C6A"/>
    <w:rsid w:val="00E87C82"/>
    <w:rsid w:val="00E90481"/>
    <w:rsid w:val="00E90D7D"/>
    <w:rsid w:val="00E91880"/>
    <w:rsid w:val="00E91D68"/>
    <w:rsid w:val="00E91F2A"/>
    <w:rsid w:val="00E92374"/>
    <w:rsid w:val="00E9272F"/>
    <w:rsid w:val="00E92865"/>
    <w:rsid w:val="00E92986"/>
    <w:rsid w:val="00E92D2E"/>
    <w:rsid w:val="00E9320A"/>
    <w:rsid w:val="00E93566"/>
    <w:rsid w:val="00E93F30"/>
    <w:rsid w:val="00E94577"/>
    <w:rsid w:val="00E94956"/>
    <w:rsid w:val="00E94A49"/>
    <w:rsid w:val="00E95157"/>
    <w:rsid w:val="00E95522"/>
    <w:rsid w:val="00E958E6"/>
    <w:rsid w:val="00E95A88"/>
    <w:rsid w:val="00E96183"/>
    <w:rsid w:val="00E968F6"/>
    <w:rsid w:val="00E96AEB"/>
    <w:rsid w:val="00E971B7"/>
    <w:rsid w:val="00E97927"/>
    <w:rsid w:val="00E97A29"/>
    <w:rsid w:val="00EA00F5"/>
    <w:rsid w:val="00EA028F"/>
    <w:rsid w:val="00EA0877"/>
    <w:rsid w:val="00EA0F1D"/>
    <w:rsid w:val="00EA22A3"/>
    <w:rsid w:val="00EA2D9F"/>
    <w:rsid w:val="00EA2DBB"/>
    <w:rsid w:val="00EA2FC5"/>
    <w:rsid w:val="00EA30AF"/>
    <w:rsid w:val="00EA3A2A"/>
    <w:rsid w:val="00EA3C0E"/>
    <w:rsid w:val="00EA4410"/>
    <w:rsid w:val="00EA441A"/>
    <w:rsid w:val="00EA4481"/>
    <w:rsid w:val="00EA4780"/>
    <w:rsid w:val="00EA492F"/>
    <w:rsid w:val="00EA4E73"/>
    <w:rsid w:val="00EA51AA"/>
    <w:rsid w:val="00EA5531"/>
    <w:rsid w:val="00EA56EE"/>
    <w:rsid w:val="00EA5B85"/>
    <w:rsid w:val="00EA5D68"/>
    <w:rsid w:val="00EA60DB"/>
    <w:rsid w:val="00EA735A"/>
    <w:rsid w:val="00EA75BE"/>
    <w:rsid w:val="00EA7E3B"/>
    <w:rsid w:val="00EB053A"/>
    <w:rsid w:val="00EB0B87"/>
    <w:rsid w:val="00EB10E4"/>
    <w:rsid w:val="00EB11EB"/>
    <w:rsid w:val="00EB1726"/>
    <w:rsid w:val="00EB1806"/>
    <w:rsid w:val="00EB2281"/>
    <w:rsid w:val="00EB26CB"/>
    <w:rsid w:val="00EB3E0F"/>
    <w:rsid w:val="00EB3E2C"/>
    <w:rsid w:val="00EB43F7"/>
    <w:rsid w:val="00EB4603"/>
    <w:rsid w:val="00EB46BC"/>
    <w:rsid w:val="00EB4DF2"/>
    <w:rsid w:val="00EB5363"/>
    <w:rsid w:val="00EB5911"/>
    <w:rsid w:val="00EB5931"/>
    <w:rsid w:val="00EB5DCA"/>
    <w:rsid w:val="00EB5EDD"/>
    <w:rsid w:val="00EB62D9"/>
    <w:rsid w:val="00EB63B8"/>
    <w:rsid w:val="00EB63F6"/>
    <w:rsid w:val="00EB6421"/>
    <w:rsid w:val="00EB64C7"/>
    <w:rsid w:val="00EB6F02"/>
    <w:rsid w:val="00EB7536"/>
    <w:rsid w:val="00EB76B4"/>
    <w:rsid w:val="00EB76B5"/>
    <w:rsid w:val="00EB781F"/>
    <w:rsid w:val="00EB7E9A"/>
    <w:rsid w:val="00EC007F"/>
    <w:rsid w:val="00EC02CB"/>
    <w:rsid w:val="00EC03E3"/>
    <w:rsid w:val="00EC0BE7"/>
    <w:rsid w:val="00EC163E"/>
    <w:rsid w:val="00EC23FE"/>
    <w:rsid w:val="00EC287A"/>
    <w:rsid w:val="00EC297C"/>
    <w:rsid w:val="00EC2D2A"/>
    <w:rsid w:val="00EC3429"/>
    <w:rsid w:val="00EC39AB"/>
    <w:rsid w:val="00EC3DED"/>
    <w:rsid w:val="00EC442D"/>
    <w:rsid w:val="00EC4559"/>
    <w:rsid w:val="00EC48E0"/>
    <w:rsid w:val="00EC5318"/>
    <w:rsid w:val="00EC5358"/>
    <w:rsid w:val="00EC5AF3"/>
    <w:rsid w:val="00EC5BC3"/>
    <w:rsid w:val="00EC5E7B"/>
    <w:rsid w:val="00EC70E1"/>
    <w:rsid w:val="00EC7432"/>
    <w:rsid w:val="00EC74E5"/>
    <w:rsid w:val="00EC790C"/>
    <w:rsid w:val="00EC7AE1"/>
    <w:rsid w:val="00EC7BCD"/>
    <w:rsid w:val="00EC7D73"/>
    <w:rsid w:val="00ED079C"/>
    <w:rsid w:val="00ED0D5B"/>
    <w:rsid w:val="00ED0E89"/>
    <w:rsid w:val="00ED1115"/>
    <w:rsid w:val="00ED17DE"/>
    <w:rsid w:val="00ED219D"/>
    <w:rsid w:val="00ED21BD"/>
    <w:rsid w:val="00ED2286"/>
    <w:rsid w:val="00ED2309"/>
    <w:rsid w:val="00ED29DA"/>
    <w:rsid w:val="00ED33D4"/>
    <w:rsid w:val="00ED36BD"/>
    <w:rsid w:val="00ED409B"/>
    <w:rsid w:val="00ED48D4"/>
    <w:rsid w:val="00ED49D9"/>
    <w:rsid w:val="00ED4AE7"/>
    <w:rsid w:val="00ED4F8C"/>
    <w:rsid w:val="00ED55DA"/>
    <w:rsid w:val="00ED5832"/>
    <w:rsid w:val="00ED5F16"/>
    <w:rsid w:val="00ED6010"/>
    <w:rsid w:val="00ED6996"/>
    <w:rsid w:val="00ED7492"/>
    <w:rsid w:val="00ED7A1A"/>
    <w:rsid w:val="00ED7CBE"/>
    <w:rsid w:val="00ED7E92"/>
    <w:rsid w:val="00ED7EBA"/>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4B72"/>
    <w:rsid w:val="00EE4DA8"/>
    <w:rsid w:val="00EE52AC"/>
    <w:rsid w:val="00EE56C7"/>
    <w:rsid w:val="00EE6158"/>
    <w:rsid w:val="00EE6C82"/>
    <w:rsid w:val="00EE6DA8"/>
    <w:rsid w:val="00EE778E"/>
    <w:rsid w:val="00EE79B3"/>
    <w:rsid w:val="00EE7CC9"/>
    <w:rsid w:val="00EF0484"/>
    <w:rsid w:val="00EF06A6"/>
    <w:rsid w:val="00EF0A17"/>
    <w:rsid w:val="00EF14E8"/>
    <w:rsid w:val="00EF2A3C"/>
    <w:rsid w:val="00EF322A"/>
    <w:rsid w:val="00EF3CA8"/>
    <w:rsid w:val="00EF3DB5"/>
    <w:rsid w:val="00EF4C66"/>
    <w:rsid w:val="00EF50D3"/>
    <w:rsid w:val="00EF53A0"/>
    <w:rsid w:val="00EF6160"/>
    <w:rsid w:val="00EF6A2B"/>
    <w:rsid w:val="00EF6EB5"/>
    <w:rsid w:val="00EF70D5"/>
    <w:rsid w:val="00EF7847"/>
    <w:rsid w:val="00EF7B86"/>
    <w:rsid w:val="00F0023F"/>
    <w:rsid w:val="00F00364"/>
    <w:rsid w:val="00F00488"/>
    <w:rsid w:val="00F00A1D"/>
    <w:rsid w:val="00F00DDB"/>
    <w:rsid w:val="00F013F3"/>
    <w:rsid w:val="00F01646"/>
    <w:rsid w:val="00F01AE0"/>
    <w:rsid w:val="00F02877"/>
    <w:rsid w:val="00F02AD7"/>
    <w:rsid w:val="00F02CED"/>
    <w:rsid w:val="00F0342B"/>
    <w:rsid w:val="00F03530"/>
    <w:rsid w:val="00F03B59"/>
    <w:rsid w:val="00F042C6"/>
    <w:rsid w:val="00F0459B"/>
    <w:rsid w:val="00F0476F"/>
    <w:rsid w:val="00F04865"/>
    <w:rsid w:val="00F05261"/>
    <w:rsid w:val="00F069A5"/>
    <w:rsid w:val="00F06FAF"/>
    <w:rsid w:val="00F06FD8"/>
    <w:rsid w:val="00F075F9"/>
    <w:rsid w:val="00F076FB"/>
    <w:rsid w:val="00F07B6D"/>
    <w:rsid w:val="00F10190"/>
    <w:rsid w:val="00F1087C"/>
    <w:rsid w:val="00F11484"/>
    <w:rsid w:val="00F117B4"/>
    <w:rsid w:val="00F1244D"/>
    <w:rsid w:val="00F12A3C"/>
    <w:rsid w:val="00F12AC5"/>
    <w:rsid w:val="00F12AF0"/>
    <w:rsid w:val="00F12BAC"/>
    <w:rsid w:val="00F12C89"/>
    <w:rsid w:val="00F13184"/>
    <w:rsid w:val="00F13460"/>
    <w:rsid w:val="00F138E0"/>
    <w:rsid w:val="00F13952"/>
    <w:rsid w:val="00F13E3F"/>
    <w:rsid w:val="00F142BE"/>
    <w:rsid w:val="00F144A0"/>
    <w:rsid w:val="00F1462C"/>
    <w:rsid w:val="00F14737"/>
    <w:rsid w:val="00F1479C"/>
    <w:rsid w:val="00F14F83"/>
    <w:rsid w:val="00F14F9A"/>
    <w:rsid w:val="00F1513B"/>
    <w:rsid w:val="00F152A8"/>
    <w:rsid w:val="00F15683"/>
    <w:rsid w:val="00F15D2E"/>
    <w:rsid w:val="00F16E54"/>
    <w:rsid w:val="00F16F1A"/>
    <w:rsid w:val="00F171DE"/>
    <w:rsid w:val="00F17349"/>
    <w:rsid w:val="00F175B6"/>
    <w:rsid w:val="00F1766F"/>
    <w:rsid w:val="00F17ECB"/>
    <w:rsid w:val="00F2043E"/>
    <w:rsid w:val="00F20FFB"/>
    <w:rsid w:val="00F215D5"/>
    <w:rsid w:val="00F21B68"/>
    <w:rsid w:val="00F21DB1"/>
    <w:rsid w:val="00F220D8"/>
    <w:rsid w:val="00F22D74"/>
    <w:rsid w:val="00F23372"/>
    <w:rsid w:val="00F239AA"/>
    <w:rsid w:val="00F23C85"/>
    <w:rsid w:val="00F23C8F"/>
    <w:rsid w:val="00F2455F"/>
    <w:rsid w:val="00F2465F"/>
    <w:rsid w:val="00F2571F"/>
    <w:rsid w:val="00F25AED"/>
    <w:rsid w:val="00F25B4C"/>
    <w:rsid w:val="00F26436"/>
    <w:rsid w:val="00F26EDB"/>
    <w:rsid w:val="00F27419"/>
    <w:rsid w:val="00F27677"/>
    <w:rsid w:val="00F2799C"/>
    <w:rsid w:val="00F30695"/>
    <w:rsid w:val="00F31301"/>
    <w:rsid w:val="00F31876"/>
    <w:rsid w:val="00F31FC5"/>
    <w:rsid w:val="00F32927"/>
    <w:rsid w:val="00F32B40"/>
    <w:rsid w:val="00F32BD2"/>
    <w:rsid w:val="00F3349E"/>
    <w:rsid w:val="00F337E9"/>
    <w:rsid w:val="00F34D79"/>
    <w:rsid w:val="00F35873"/>
    <w:rsid w:val="00F35A0C"/>
    <w:rsid w:val="00F36078"/>
    <w:rsid w:val="00F36556"/>
    <w:rsid w:val="00F370CB"/>
    <w:rsid w:val="00F37406"/>
    <w:rsid w:val="00F37BC1"/>
    <w:rsid w:val="00F401D1"/>
    <w:rsid w:val="00F4053D"/>
    <w:rsid w:val="00F40B08"/>
    <w:rsid w:val="00F40BD2"/>
    <w:rsid w:val="00F40CDF"/>
    <w:rsid w:val="00F41B5B"/>
    <w:rsid w:val="00F41BE1"/>
    <w:rsid w:val="00F41D0D"/>
    <w:rsid w:val="00F41D57"/>
    <w:rsid w:val="00F426D5"/>
    <w:rsid w:val="00F427CF"/>
    <w:rsid w:val="00F42B7B"/>
    <w:rsid w:val="00F42C2B"/>
    <w:rsid w:val="00F42FD2"/>
    <w:rsid w:val="00F446C8"/>
    <w:rsid w:val="00F44A66"/>
    <w:rsid w:val="00F44D1C"/>
    <w:rsid w:val="00F45B99"/>
    <w:rsid w:val="00F46A42"/>
    <w:rsid w:val="00F470BD"/>
    <w:rsid w:val="00F4738A"/>
    <w:rsid w:val="00F4780E"/>
    <w:rsid w:val="00F47A41"/>
    <w:rsid w:val="00F47DC7"/>
    <w:rsid w:val="00F47E09"/>
    <w:rsid w:val="00F50028"/>
    <w:rsid w:val="00F50245"/>
    <w:rsid w:val="00F50A4F"/>
    <w:rsid w:val="00F50F75"/>
    <w:rsid w:val="00F512E5"/>
    <w:rsid w:val="00F51317"/>
    <w:rsid w:val="00F51C94"/>
    <w:rsid w:val="00F534E4"/>
    <w:rsid w:val="00F537D2"/>
    <w:rsid w:val="00F53D5C"/>
    <w:rsid w:val="00F53DBC"/>
    <w:rsid w:val="00F53E38"/>
    <w:rsid w:val="00F54DC7"/>
    <w:rsid w:val="00F54FF2"/>
    <w:rsid w:val="00F55CEB"/>
    <w:rsid w:val="00F56277"/>
    <w:rsid w:val="00F562C2"/>
    <w:rsid w:val="00F565F1"/>
    <w:rsid w:val="00F56675"/>
    <w:rsid w:val="00F56862"/>
    <w:rsid w:val="00F56DAE"/>
    <w:rsid w:val="00F571CE"/>
    <w:rsid w:val="00F57290"/>
    <w:rsid w:val="00F5746E"/>
    <w:rsid w:val="00F57472"/>
    <w:rsid w:val="00F577A9"/>
    <w:rsid w:val="00F57AFC"/>
    <w:rsid w:val="00F60D8D"/>
    <w:rsid w:val="00F61F2A"/>
    <w:rsid w:val="00F626ED"/>
    <w:rsid w:val="00F638DC"/>
    <w:rsid w:val="00F63ABD"/>
    <w:rsid w:val="00F63EAD"/>
    <w:rsid w:val="00F642ED"/>
    <w:rsid w:val="00F64493"/>
    <w:rsid w:val="00F6521A"/>
    <w:rsid w:val="00F65235"/>
    <w:rsid w:val="00F6551C"/>
    <w:rsid w:val="00F65B6B"/>
    <w:rsid w:val="00F65D0C"/>
    <w:rsid w:val="00F66097"/>
    <w:rsid w:val="00F6695C"/>
    <w:rsid w:val="00F66DE6"/>
    <w:rsid w:val="00F671CD"/>
    <w:rsid w:val="00F67683"/>
    <w:rsid w:val="00F70161"/>
    <w:rsid w:val="00F70272"/>
    <w:rsid w:val="00F70471"/>
    <w:rsid w:val="00F70D8A"/>
    <w:rsid w:val="00F710FC"/>
    <w:rsid w:val="00F716E7"/>
    <w:rsid w:val="00F72667"/>
    <w:rsid w:val="00F73417"/>
    <w:rsid w:val="00F73576"/>
    <w:rsid w:val="00F736ED"/>
    <w:rsid w:val="00F73F48"/>
    <w:rsid w:val="00F74665"/>
    <w:rsid w:val="00F7488B"/>
    <w:rsid w:val="00F74DDC"/>
    <w:rsid w:val="00F7545E"/>
    <w:rsid w:val="00F7550F"/>
    <w:rsid w:val="00F756BC"/>
    <w:rsid w:val="00F76041"/>
    <w:rsid w:val="00F77D7D"/>
    <w:rsid w:val="00F80171"/>
    <w:rsid w:val="00F80646"/>
    <w:rsid w:val="00F80CFF"/>
    <w:rsid w:val="00F811B0"/>
    <w:rsid w:val="00F82387"/>
    <w:rsid w:val="00F82E2D"/>
    <w:rsid w:val="00F8377F"/>
    <w:rsid w:val="00F84077"/>
    <w:rsid w:val="00F84435"/>
    <w:rsid w:val="00F84777"/>
    <w:rsid w:val="00F8481C"/>
    <w:rsid w:val="00F84D39"/>
    <w:rsid w:val="00F84FCF"/>
    <w:rsid w:val="00F85E25"/>
    <w:rsid w:val="00F86007"/>
    <w:rsid w:val="00F86276"/>
    <w:rsid w:val="00F862C3"/>
    <w:rsid w:val="00F86A65"/>
    <w:rsid w:val="00F871CF"/>
    <w:rsid w:val="00F911FB"/>
    <w:rsid w:val="00F93534"/>
    <w:rsid w:val="00F94A1F"/>
    <w:rsid w:val="00F94B87"/>
    <w:rsid w:val="00F94CCA"/>
    <w:rsid w:val="00F95078"/>
    <w:rsid w:val="00F95173"/>
    <w:rsid w:val="00F95384"/>
    <w:rsid w:val="00F95ADE"/>
    <w:rsid w:val="00F96905"/>
    <w:rsid w:val="00F969AE"/>
    <w:rsid w:val="00F96AC8"/>
    <w:rsid w:val="00F96D70"/>
    <w:rsid w:val="00F971D3"/>
    <w:rsid w:val="00F971DF"/>
    <w:rsid w:val="00F97561"/>
    <w:rsid w:val="00F9785A"/>
    <w:rsid w:val="00F97D83"/>
    <w:rsid w:val="00FA016E"/>
    <w:rsid w:val="00FA0EE6"/>
    <w:rsid w:val="00FA1007"/>
    <w:rsid w:val="00FA1080"/>
    <w:rsid w:val="00FA11D8"/>
    <w:rsid w:val="00FA1DBA"/>
    <w:rsid w:val="00FA24C8"/>
    <w:rsid w:val="00FA25A6"/>
    <w:rsid w:val="00FA34DB"/>
    <w:rsid w:val="00FA3AA8"/>
    <w:rsid w:val="00FA3D7A"/>
    <w:rsid w:val="00FA4D13"/>
    <w:rsid w:val="00FA5129"/>
    <w:rsid w:val="00FA5148"/>
    <w:rsid w:val="00FA5721"/>
    <w:rsid w:val="00FA5BD0"/>
    <w:rsid w:val="00FA5E43"/>
    <w:rsid w:val="00FA61CB"/>
    <w:rsid w:val="00FA64A2"/>
    <w:rsid w:val="00FA6584"/>
    <w:rsid w:val="00FA7898"/>
    <w:rsid w:val="00FA78B6"/>
    <w:rsid w:val="00FA7A3E"/>
    <w:rsid w:val="00FB06C9"/>
    <w:rsid w:val="00FB0702"/>
    <w:rsid w:val="00FB0A2F"/>
    <w:rsid w:val="00FB0F72"/>
    <w:rsid w:val="00FB1D77"/>
    <w:rsid w:val="00FB1EB0"/>
    <w:rsid w:val="00FB252C"/>
    <w:rsid w:val="00FB27B2"/>
    <w:rsid w:val="00FB31EB"/>
    <w:rsid w:val="00FB3532"/>
    <w:rsid w:val="00FB3F5F"/>
    <w:rsid w:val="00FB4EE3"/>
    <w:rsid w:val="00FB55AD"/>
    <w:rsid w:val="00FB56D9"/>
    <w:rsid w:val="00FB5770"/>
    <w:rsid w:val="00FB5E33"/>
    <w:rsid w:val="00FB63DF"/>
    <w:rsid w:val="00FB664E"/>
    <w:rsid w:val="00FB6C14"/>
    <w:rsid w:val="00FB76E9"/>
    <w:rsid w:val="00FB77EB"/>
    <w:rsid w:val="00FB784A"/>
    <w:rsid w:val="00FB7952"/>
    <w:rsid w:val="00FB7C09"/>
    <w:rsid w:val="00FC097F"/>
    <w:rsid w:val="00FC0C55"/>
    <w:rsid w:val="00FC0C85"/>
    <w:rsid w:val="00FC1037"/>
    <w:rsid w:val="00FC1071"/>
    <w:rsid w:val="00FC1A07"/>
    <w:rsid w:val="00FC24BA"/>
    <w:rsid w:val="00FC26AA"/>
    <w:rsid w:val="00FC296C"/>
    <w:rsid w:val="00FC2E5E"/>
    <w:rsid w:val="00FC3604"/>
    <w:rsid w:val="00FC37C9"/>
    <w:rsid w:val="00FC3DC6"/>
    <w:rsid w:val="00FC3E24"/>
    <w:rsid w:val="00FC40E2"/>
    <w:rsid w:val="00FC472A"/>
    <w:rsid w:val="00FC5290"/>
    <w:rsid w:val="00FC5379"/>
    <w:rsid w:val="00FC5806"/>
    <w:rsid w:val="00FC5A75"/>
    <w:rsid w:val="00FC5A80"/>
    <w:rsid w:val="00FC5BC4"/>
    <w:rsid w:val="00FC64BB"/>
    <w:rsid w:val="00FC64E5"/>
    <w:rsid w:val="00FC68C5"/>
    <w:rsid w:val="00FC6990"/>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347"/>
    <w:rsid w:val="00FD5A0E"/>
    <w:rsid w:val="00FD5DF7"/>
    <w:rsid w:val="00FD5E89"/>
    <w:rsid w:val="00FD69B0"/>
    <w:rsid w:val="00FD6C08"/>
    <w:rsid w:val="00FD6D92"/>
    <w:rsid w:val="00FD6F1E"/>
    <w:rsid w:val="00FD7077"/>
    <w:rsid w:val="00FD71DC"/>
    <w:rsid w:val="00FD7FFE"/>
    <w:rsid w:val="00FE00A6"/>
    <w:rsid w:val="00FE037A"/>
    <w:rsid w:val="00FE073B"/>
    <w:rsid w:val="00FE073E"/>
    <w:rsid w:val="00FE1075"/>
    <w:rsid w:val="00FE10FB"/>
    <w:rsid w:val="00FE1796"/>
    <w:rsid w:val="00FE1BC7"/>
    <w:rsid w:val="00FE1C4E"/>
    <w:rsid w:val="00FE1F5A"/>
    <w:rsid w:val="00FE2469"/>
    <w:rsid w:val="00FE275F"/>
    <w:rsid w:val="00FE2783"/>
    <w:rsid w:val="00FE3294"/>
    <w:rsid w:val="00FE3342"/>
    <w:rsid w:val="00FE3578"/>
    <w:rsid w:val="00FE358C"/>
    <w:rsid w:val="00FE3DBB"/>
    <w:rsid w:val="00FE4ACC"/>
    <w:rsid w:val="00FE515B"/>
    <w:rsid w:val="00FE5567"/>
    <w:rsid w:val="00FE5797"/>
    <w:rsid w:val="00FE5D10"/>
    <w:rsid w:val="00FE6106"/>
    <w:rsid w:val="00FE657B"/>
    <w:rsid w:val="00FE7735"/>
    <w:rsid w:val="00FE784C"/>
    <w:rsid w:val="00FE7B4F"/>
    <w:rsid w:val="00FF0A2B"/>
    <w:rsid w:val="00FF0D57"/>
    <w:rsid w:val="00FF0DBC"/>
    <w:rsid w:val="00FF1080"/>
    <w:rsid w:val="00FF2524"/>
    <w:rsid w:val="00FF270E"/>
    <w:rsid w:val="00FF276A"/>
    <w:rsid w:val="00FF28D0"/>
    <w:rsid w:val="00FF2D24"/>
    <w:rsid w:val="00FF39D4"/>
    <w:rsid w:val="00FF3F5D"/>
    <w:rsid w:val="00FF406C"/>
    <w:rsid w:val="00FF43ED"/>
    <w:rsid w:val="00FF5501"/>
    <w:rsid w:val="00FF5C3B"/>
    <w:rsid w:val="00FF5D5F"/>
    <w:rsid w:val="00FF6571"/>
    <w:rsid w:val="00FF6BC3"/>
    <w:rsid w:val="00FF6CBD"/>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A7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 w:type="character" w:customStyle="1" w:styleId="soft">
    <w:name w:val="soft"/>
    <w:basedOn w:val="Absatz-Standardschriftart"/>
    <w:rsid w:val="00A3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152850">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8331">
      <w:bodyDiv w:val="1"/>
      <w:marLeft w:val="0"/>
      <w:marRight w:val="0"/>
      <w:marTop w:val="0"/>
      <w:marBottom w:val="0"/>
      <w:divBdr>
        <w:top w:val="none" w:sz="0" w:space="0" w:color="auto"/>
        <w:left w:val="none" w:sz="0" w:space="0" w:color="auto"/>
        <w:bottom w:val="none" w:sz="0" w:space="0" w:color="auto"/>
        <w:right w:val="none" w:sz="0" w:space="0" w:color="auto"/>
      </w:divBdr>
      <w:divsChild>
        <w:div w:id="1026515809">
          <w:marLeft w:val="0"/>
          <w:marRight w:val="0"/>
          <w:marTop w:val="0"/>
          <w:marBottom w:val="0"/>
          <w:divBdr>
            <w:top w:val="none" w:sz="0" w:space="0" w:color="auto"/>
            <w:left w:val="none" w:sz="0" w:space="0" w:color="auto"/>
            <w:bottom w:val="none" w:sz="0" w:space="0" w:color="auto"/>
            <w:right w:val="none" w:sz="0" w:space="0" w:color="auto"/>
          </w:divBdr>
        </w:div>
        <w:div w:id="651829254">
          <w:marLeft w:val="0"/>
          <w:marRight w:val="0"/>
          <w:marTop w:val="0"/>
          <w:marBottom w:val="0"/>
          <w:divBdr>
            <w:top w:val="none" w:sz="0" w:space="0" w:color="auto"/>
            <w:left w:val="none" w:sz="0" w:space="0" w:color="auto"/>
            <w:bottom w:val="none" w:sz="0" w:space="0" w:color="auto"/>
            <w:right w:val="none" w:sz="0" w:space="0" w:color="auto"/>
          </w:divBdr>
        </w:div>
        <w:div w:id="82530413">
          <w:marLeft w:val="0"/>
          <w:marRight w:val="0"/>
          <w:marTop w:val="0"/>
          <w:marBottom w:val="0"/>
          <w:divBdr>
            <w:top w:val="none" w:sz="0" w:space="0" w:color="auto"/>
            <w:left w:val="none" w:sz="0" w:space="0" w:color="auto"/>
            <w:bottom w:val="none" w:sz="0" w:space="0" w:color="auto"/>
            <w:right w:val="none" w:sz="0" w:space="0" w:color="auto"/>
          </w:divBdr>
        </w:div>
        <w:div w:id="44256213">
          <w:marLeft w:val="0"/>
          <w:marRight w:val="0"/>
          <w:marTop w:val="0"/>
          <w:marBottom w:val="0"/>
          <w:divBdr>
            <w:top w:val="none" w:sz="0" w:space="0" w:color="auto"/>
            <w:left w:val="none" w:sz="0" w:space="0" w:color="auto"/>
            <w:bottom w:val="none" w:sz="0" w:space="0" w:color="auto"/>
            <w:right w:val="none" w:sz="0" w:space="0" w:color="auto"/>
          </w:divBdr>
        </w:div>
        <w:div w:id="1342315325">
          <w:marLeft w:val="0"/>
          <w:marRight w:val="0"/>
          <w:marTop w:val="0"/>
          <w:marBottom w:val="0"/>
          <w:divBdr>
            <w:top w:val="none" w:sz="0" w:space="0" w:color="auto"/>
            <w:left w:val="none" w:sz="0" w:space="0" w:color="auto"/>
            <w:bottom w:val="none" w:sz="0" w:space="0" w:color="auto"/>
            <w:right w:val="none" w:sz="0" w:space="0" w:color="auto"/>
          </w:divBdr>
        </w:div>
        <w:div w:id="2055763523">
          <w:marLeft w:val="0"/>
          <w:marRight w:val="0"/>
          <w:marTop w:val="0"/>
          <w:marBottom w:val="0"/>
          <w:divBdr>
            <w:top w:val="none" w:sz="0" w:space="0" w:color="auto"/>
            <w:left w:val="none" w:sz="0" w:space="0" w:color="auto"/>
            <w:bottom w:val="none" w:sz="0" w:space="0" w:color="auto"/>
            <w:right w:val="none" w:sz="0" w:space="0" w:color="auto"/>
          </w:divBdr>
        </w:div>
        <w:div w:id="466433434">
          <w:marLeft w:val="0"/>
          <w:marRight w:val="0"/>
          <w:marTop w:val="0"/>
          <w:marBottom w:val="0"/>
          <w:divBdr>
            <w:top w:val="none" w:sz="0" w:space="0" w:color="auto"/>
            <w:left w:val="none" w:sz="0" w:space="0" w:color="auto"/>
            <w:bottom w:val="none" w:sz="0" w:space="0" w:color="auto"/>
            <w:right w:val="none" w:sz="0" w:space="0" w:color="auto"/>
          </w:divBdr>
        </w:div>
        <w:div w:id="1885407099">
          <w:marLeft w:val="0"/>
          <w:marRight w:val="0"/>
          <w:marTop w:val="0"/>
          <w:marBottom w:val="0"/>
          <w:divBdr>
            <w:top w:val="none" w:sz="0" w:space="0" w:color="auto"/>
            <w:left w:val="none" w:sz="0" w:space="0" w:color="auto"/>
            <w:bottom w:val="none" w:sz="0" w:space="0" w:color="auto"/>
            <w:right w:val="none" w:sz="0" w:space="0" w:color="auto"/>
          </w:divBdr>
        </w:div>
        <w:div w:id="2036543450">
          <w:marLeft w:val="0"/>
          <w:marRight w:val="0"/>
          <w:marTop w:val="0"/>
          <w:marBottom w:val="0"/>
          <w:divBdr>
            <w:top w:val="none" w:sz="0" w:space="0" w:color="auto"/>
            <w:left w:val="none" w:sz="0" w:space="0" w:color="auto"/>
            <w:bottom w:val="none" w:sz="0" w:space="0" w:color="auto"/>
            <w:right w:val="none" w:sz="0" w:space="0" w:color="auto"/>
          </w:divBdr>
        </w:div>
        <w:div w:id="1326199967">
          <w:marLeft w:val="0"/>
          <w:marRight w:val="0"/>
          <w:marTop w:val="0"/>
          <w:marBottom w:val="0"/>
          <w:divBdr>
            <w:top w:val="none" w:sz="0" w:space="0" w:color="auto"/>
            <w:left w:val="none" w:sz="0" w:space="0" w:color="auto"/>
            <w:bottom w:val="none" w:sz="0" w:space="0" w:color="auto"/>
            <w:right w:val="none" w:sz="0" w:space="0" w:color="auto"/>
          </w:divBdr>
        </w:div>
        <w:div w:id="1072315273">
          <w:marLeft w:val="0"/>
          <w:marRight w:val="0"/>
          <w:marTop w:val="0"/>
          <w:marBottom w:val="0"/>
          <w:divBdr>
            <w:top w:val="none" w:sz="0" w:space="0" w:color="auto"/>
            <w:left w:val="none" w:sz="0" w:space="0" w:color="auto"/>
            <w:bottom w:val="none" w:sz="0" w:space="0" w:color="auto"/>
            <w:right w:val="none" w:sz="0" w:space="0" w:color="auto"/>
          </w:divBdr>
        </w:div>
        <w:div w:id="445124989">
          <w:marLeft w:val="0"/>
          <w:marRight w:val="0"/>
          <w:marTop w:val="0"/>
          <w:marBottom w:val="0"/>
          <w:divBdr>
            <w:top w:val="none" w:sz="0" w:space="0" w:color="auto"/>
            <w:left w:val="none" w:sz="0" w:space="0" w:color="auto"/>
            <w:bottom w:val="none" w:sz="0" w:space="0" w:color="auto"/>
            <w:right w:val="none" w:sz="0" w:space="0" w:color="auto"/>
          </w:divBdr>
        </w:div>
        <w:div w:id="1013411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6184286">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93AF-B87E-439E-A907-143E2A21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4879</Words>
  <Characters>30744</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35552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Reinhard Briggeler</dc:creator>
  <cp:keywords>Offenbarung Bibel Johannes</cp:keywords>
  <cp:lastModifiedBy>Reinhard Briggeler</cp:lastModifiedBy>
  <cp:revision>7</cp:revision>
  <cp:lastPrinted>2022-02-24T09:47:00Z</cp:lastPrinted>
  <dcterms:created xsi:type="dcterms:W3CDTF">2022-10-03T05:01:00Z</dcterms:created>
  <dcterms:modified xsi:type="dcterms:W3CDTF">2022-10-14T05:59:00Z</dcterms:modified>
</cp:coreProperties>
</file>