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2B37" w:rsidRPr="007124FC" w:rsidRDefault="00DB0335" w:rsidP="008C2B37">
      <w:pPr>
        <w:pStyle w:val="KeinLeerraum"/>
        <w:rPr>
          <w:rFonts w:cs="Calibri"/>
          <w:b/>
          <w:sz w:val="28"/>
          <w:szCs w:val="28"/>
        </w:rPr>
      </w:pPr>
      <w:r>
        <w:rPr>
          <w:rFonts w:cs="Calibri"/>
          <w:b/>
          <w:sz w:val="28"/>
          <w:szCs w:val="28"/>
        </w:rPr>
        <w:t>Elisa</w:t>
      </w:r>
      <w:r w:rsidR="008C2B37" w:rsidRPr="007124FC">
        <w:rPr>
          <w:rFonts w:cs="Calibri"/>
          <w:b/>
          <w:sz w:val="28"/>
          <w:szCs w:val="28"/>
        </w:rPr>
        <w:t xml:space="preserve"> – </w:t>
      </w:r>
      <w:r>
        <w:rPr>
          <w:rFonts w:cs="Calibri"/>
          <w:b/>
          <w:sz w:val="28"/>
          <w:szCs w:val="28"/>
        </w:rPr>
        <w:t>ein Segensträger Gottes!</w:t>
      </w:r>
    </w:p>
    <w:p w:rsidR="008C2B37" w:rsidRPr="007124FC" w:rsidRDefault="008C2B37" w:rsidP="008C2B37">
      <w:pPr>
        <w:pStyle w:val="KeinLeerraum"/>
        <w:rPr>
          <w:rFonts w:cs="Calibri"/>
          <w:szCs w:val="24"/>
        </w:rPr>
      </w:pPr>
    </w:p>
    <w:p w:rsidR="005F1F57" w:rsidRDefault="00111096" w:rsidP="000C507F">
      <w:pPr>
        <w:pStyle w:val="KeinLeerraum"/>
        <w:rPr>
          <w:rFonts w:asciiTheme="minorHAnsi" w:hAnsiTheme="minorHAnsi" w:cstheme="minorHAnsi"/>
          <w:szCs w:val="24"/>
        </w:rPr>
      </w:pPr>
      <w:r>
        <w:rPr>
          <w:rFonts w:asciiTheme="minorHAnsi" w:hAnsiTheme="minorHAnsi" w:cstheme="minorHAnsi"/>
          <w:szCs w:val="24"/>
        </w:rPr>
        <w:t xml:space="preserve">Das </w:t>
      </w:r>
      <w:r w:rsidR="00675FE4">
        <w:rPr>
          <w:rFonts w:asciiTheme="minorHAnsi" w:hAnsiTheme="minorHAnsi" w:cstheme="minorHAnsi"/>
          <w:szCs w:val="24"/>
        </w:rPr>
        <w:t xml:space="preserve">Könige Buch </w:t>
      </w:r>
      <w:r w:rsidR="005F1F57">
        <w:rPr>
          <w:rFonts w:asciiTheme="minorHAnsi" w:hAnsiTheme="minorHAnsi" w:cstheme="minorHAnsi"/>
          <w:szCs w:val="24"/>
        </w:rPr>
        <w:t xml:space="preserve">lässt sich vereinfacht in 5 Blöcke einteilen. </w:t>
      </w:r>
      <w:r w:rsidR="00336446">
        <w:rPr>
          <w:rFonts w:asciiTheme="minorHAnsi" w:hAnsiTheme="minorHAnsi" w:cstheme="minorHAnsi"/>
          <w:szCs w:val="24"/>
        </w:rPr>
        <w:t>In der ersten Predigt haben wir von Salomo, dem dritten und letzten König des vereinten Königreichs von Israel gehört. Dieser König, der von Gott mit solcher Weisheit gesegnet wurde wie kein anderer bis zu Jesus, er durfte den Tempel Gottes bauen. Leider hat er einige Dinge (Frauen, Reichtum, militärische Stärke) in sein Leben gelassen, die ihn einige Jahre vor seinem Tod zu Fall brachten. Sein Sohn Rehabeam wurde an seiner Stelle König, aber die Teilung des Reiches war eine von Gott beschlossene Sache und daher nicht mehr abzuwenden. Ab Kapitel 12 lesen wir von nun an von einem Südreich (Juda) und einem Nordreich (Israel)</w:t>
      </w:r>
      <w:r w:rsidR="00972599">
        <w:rPr>
          <w:rFonts w:asciiTheme="minorHAnsi" w:hAnsiTheme="minorHAnsi" w:cstheme="minorHAnsi"/>
          <w:szCs w:val="24"/>
        </w:rPr>
        <w:t>. In diesem Nordreich hat Jerobeam als erster König den Stierkult in den Städten Dan und Bethel eingeführt, der das Nordreich in einen geistlichen Freifall stürzte. In dieser Zeit st</w:t>
      </w:r>
      <w:r w:rsidR="008F3D4C">
        <w:rPr>
          <w:rFonts w:asciiTheme="minorHAnsi" w:hAnsiTheme="minorHAnsi" w:cstheme="minorHAnsi"/>
          <w:szCs w:val="24"/>
        </w:rPr>
        <w:t>and</w:t>
      </w:r>
      <w:r w:rsidR="00972599">
        <w:rPr>
          <w:rFonts w:asciiTheme="minorHAnsi" w:hAnsiTheme="minorHAnsi" w:cstheme="minorHAnsi"/>
          <w:szCs w:val="24"/>
        </w:rPr>
        <w:t xml:space="preserve"> ein Prophet namens Elia im Nordreich auf, von dem wir letztes Mal gehört haben. Heute beschäftigen wir uns mit dem zweiten Teil des dritten Blockes, nämlich dem Nachfolger von Elia.</w:t>
      </w:r>
      <w:r w:rsidR="00336446">
        <w:rPr>
          <w:rFonts w:asciiTheme="minorHAnsi" w:hAnsiTheme="minorHAnsi" w:cstheme="minorHAnsi"/>
          <w:szCs w:val="24"/>
        </w:rPr>
        <w:t xml:space="preserve"> </w:t>
      </w:r>
    </w:p>
    <w:tbl>
      <w:tblPr>
        <w:tblStyle w:val="Tabellenraster"/>
        <w:tblpPr w:leftFromText="141" w:rightFromText="141" w:vertAnchor="text" w:horzAnchor="margin" w:tblpXSpec="center" w:tblpY="315"/>
        <w:tblW w:w="9961" w:type="dxa"/>
        <w:jc w:val="center"/>
        <w:tblLook w:val="04A0" w:firstRow="1" w:lastRow="0" w:firstColumn="1" w:lastColumn="0" w:noHBand="0" w:noVBand="1"/>
      </w:tblPr>
      <w:tblGrid>
        <w:gridCol w:w="2034"/>
        <w:gridCol w:w="2066"/>
        <w:gridCol w:w="1929"/>
        <w:gridCol w:w="2066"/>
        <w:gridCol w:w="1866"/>
      </w:tblGrid>
      <w:tr w:rsidR="005F1F57" w:rsidRPr="005F1F57" w:rsidTr="005F1F57">
        <w:trPr>
          <w:trHeight w:val="511"/>
          <w:jc w:val="center"/>
        </w:trPr>
        <w:tc>
          <w:tcPr>
            <w:tcW w:w="2034" w:type="dxa"/>
            <w:shd w:val="clear" w:color="auto" w:fill="00B0F0"/>
            <w:vAlign w:val="center"/>
          </w:tcPr>
          <w:p w:rsidR="005F1F57" w:rsidRPr="005F1F57" w:rsidRDefault="005F1F57" w:rsidP="005F1F57">
            <w:pPr>
              <w:pStyle w:val="KeinLeerraum"/>
              <w:jc w:val="center"/>
              <w:rPr>
                <w:bCs/>
                <w:color w:val="FFFFFF" w:themeColor="background1"/>
                <w:sz w:val="28"/>
                <w:szCs w:val="28"/>
              </w:rPr>
            </w:pPr>
            <w:r w:rsidRPr="005F1F57">
              <w:rPr>
                <w:bCs/>
                <w:color w:val="FFFFFF" w:themeColor="background1"/>
                <w:sz w:val="28"/>
                <w:szCs w:val="28"/>
              </w:rPr>
              <w:t>Salomo</w:t>
            </w:r>
          </w:p>
        </w:tc>
        <w:tc>
          <w:tcPr>
            <w:tcW w:w="2066" w:type="dxa"/>
            <w:shd w:val="clear" w:color="auto" w:fill="00B0F0"/>
            <w:vAlign w:val="center"/>
          </w:tcPr>
          <w:p w:rsidR="005F1F57" w:rsidRDefault="005F1F57" w:rsidP="005F1F57">
            <w:pPr>
              <w:pStyle w:val="KeinLeerraum"/>
              <w:jc w:val="center"/>
              <w:rPr>
                <w:bCs/>
                <w:color w:val="FFFFFF" w:themeColor="background1"/>
                <w:sz w:val="28"/>
                <w:szCs w:val="28"/>
              </w:rPr>
            </w:pPr>
            <w:r w:rsidRPr="005F1F57">
              <w:rPr>
                <w:bCs/>
                <w:color w:val="FFFFFF" w:themeColor="background1"/>
                <w:sz w:val="28"/>
                <w:szCs w:val="28"/>
              </w:rPr>
              <w:t xml:space="preserve">Teilung des </w:t>
            </w:r>
          </w:p>
          <w:p w:rsidR="005F1F57" w:rsidRPr="005F1F57" w:rsidRDefault="005F1F57" w:rsidP="005F1F57">
            <w:pPr>
              <w:pStyle w:val="KeinLeerraum"/>
              <w:jc w:val="center"/>
              <w:rPr>
                <w:bCs/>
                <w:color w:val="FFFFFF" w:themeColor="background1"/>
                <w:sz w:val="28"/>
                <w:szCs w:val="28"/>
              </w:rPr>
            </w:pPr>
            <w:r w:rsidRPr="005F1F57">
              <w:rPr>
                <w:bCs/>
                <w:color w:val="FFFFFF" w:themeColor="background1"/>
                <w:sz w:val="28"/>
                <w:szCs w:val="28"/>
              </w:rPr>
              <w:t>Reiches</w:t>
            </w:r>
          </w:p>
        </w:tc>
        <w:tc>
          <w:tcPr>
            <w:tcW w:w="1929" w:type="dxa"/>
            <w:shd w:val="clear" w:color="auto" w:fill="00B0F0"/>
          </w:tcPr>
          <w:p w:rsidR="005F1F57" w:rsidRPr="005F1F57" w:rsidRDefault="005F1F57" w:rsidP="005F1F57">
            <w:pPr>
              <w:pStyle w:val="KeinLeerraum"/>
              <w:jc w:val="center"/>
              <w:rPr>
                <w:bCs/>
                <w:color w:val="FFFFFF" w:themeColor="background1"/>
                <w:sz w:val="28"/>
                <w:szCs w:val="28"/>
              </w:rPr>
            </w:pPr>
            <w:r w:rsidRPr="005F1F57">
              <w:rPr>
                <w:bCs/>
                <w:color w:val="FFFFFF" w:themeColor="background1"/>
                <w:sz w:val="28"/>
                <w:szCs w:val="28"/>
              </w:rPr>
              <w:t>Elia</w:t>
            </w:r>
          </w:p>
          <w:p w:rsidR="005F1F57" w:rsidRPr="005F1F57" w:rsidRDefault="005F1F57" w:rsidP="005F1F57">
            <w:pPr>
              <w:pStyle w:val="KeinLeerraum"/>
              <w:jc w:val="center"/>
              <w:rPr>
                <w:bCs/>
                <w:color w:val="FFFFFF" w:themeColor="background1"/>
                <w:sz w:val="28"/>
                <w:szCs w:val="28"/>
              </w:rPr>
            </w:pPr>
            <w:r w:rsidRPr="005F1F57">
              <w:rPr>
                <w:bCs/>
                <w:color w:val="FFFFFF" w:themeColor="background1"/>
                <w:sz w:val="28"/>
                <w:szCs w:val="28"/>
              </w:rPr>
              <w:t>Elisa</w:t>
            </w:r>
          </w:p>
        </w:tc>
        <w:tc>
          <w:tcPr>
            <w:tcW w:w="2066" w:type="dxa"/>
            <w:shd w:val="clear" w:color="auto" w:fill="00B0F0"/>
          </w:tcPr>
          <w:p w:rsidR="005F1F57" w:rsidRPr="005F1F57" w:rsidRDefault="005F1F57" w:rsidP="005F1F57">
            <w:pPr>
              <w:pStyle w:val="KeinLeerraum"/>
              <w:jc w:val="center"/>
              <w:rPr>
                <w:bCs/>
                <w:color w:val="FFFFFF" w:themeColor="background1"/>
                <w:sz w:val="28"/>
                <w:szCs w:val="28"/>
              </w:rPr>
            </w:pPr>
            <w:r w:rsidRPr="005F1F57">
              <w:rPr>
                <w:bCs/>
                <w:color w:val="FFFFFF" w:themeColor="background1"/>
                <w:sz w:val="28"/>
                <w:szCs w:val="28"/>
              </w:rPr>
              <w:t>Untergang</w:t>
            </w:r>
          </w:p>
          <w:p w:rsidR="005F1F57" w:rsidRPr="005F1F57" w:rsidRDefault="005F1F57" w:rsidP="005F1F57">
            <w:pPr>
              <w:pStyle w:val="KeinLeerraum"/>
              <w:jc w:val="center"/>
              <w:rPr>
                <w:bCs/>
                <w:color w:val="FFFFFF" w:themeColor="background1"/>
                <w:sz w:val="28"/>
                <w:szCs w:val="28"/>
              </w:rPr>
            </w:pPr>
            <w:r w:rsidRPr="005F1F57">
              <w:rPr>
                <w:bCs/>
                <w:color w:val="FFFFFF" w:themeColor="background1"/>
                <w:sz w:val="28"/>
                <w:szCs w:val="28"/>
              </w:rPr>
              <w:t>Israels</w:t>
            </w:r>
          </w:p>
        </w:tc>
        <w:tc>
          <w:tcPr>
            <w:tcW w:w="1866" w:type="dxa"/>
            <w:shd w:val="clear" w:color="auto" w:fill="00B0F0"/>
          </w:tcPr>
          <w:p w:rsidR="005F1F57" w:rsidRPr="005F1F57" w:rsidRDefault="005F1F57" w:rsidP="005F1F57">
            <w:pPr>
              <w:pStyle w:val="KeinLeerraum"/>
              <w:jc w:val="center"/>
              <w:rPr>
                <w:bCs/>
                <w:color w:val="FFFFFF" w:themeColor="background1"/>
                <w:sz w:val="28"/>
                <w:szCs w:val="28"/>
              </w:rPr>
            </w:pPr>
            <w:r w:rsidRPr="005F1F57">
              <w:rPr>
                <w:bCs/>
                <w:color w:val="FFFFFF" w:themeColor="background1"/>
                <w:sz w:val="28"/>
                <w:szCs w:val="28"/>
              </w:rPr>
              <w:t>Untergang</w:t>
            </w:r>
          </w:p>
          <w:p w:rsidR="005F1F57" w:rsidRPr="005F1F57" w:rsidRDefault="005F1F57" w:rsidP="005F1F57">
            <w:pPr>
              <w:pStyle w:val="KeinLeerraum"/>
              <w:jc w:val="center"/>
              <w:rPr>
                <w:bCs/>
                <w:color w:val="FFFFFF" w:themeColor="background1"/>
                <w:sz w:val="28"/>
                <w:szCs w:val="28"/>
              </w:rPr>
            </w:pPr>
            <w:r w:rsidRPr="005F1F57">
              <w:rPr>
                <w:bCs/>
                <w:color w:val="FFFFFF" w:themeColor="background1"/>
                <w:sz w:val="28"/>
                <w:szCs w:val="28"/>
              </w:rPr>
              <w:t>Judas</w:t>
            </w:r>
          </w:p>
        </w:tc>
      </w:tr>
      <w:tr w:rsidR="005F1F57" w:rsidRPr="005F1F57" w:rsidTr="005F1F57">
        <w:trPr>
          <w:trHeight w:val="420"/>
          <w:jc w:val="center"/>
        </w:trPr>
        <w:tc>
          <w:tcPr>
            <w:tcW w:w="2034" w:type="dxa"/>
            <w:vAlign w:val="center"/>
          </w:tcPr>
          <w:p w:rsidR="005F1F57" w:rsidRPr="005F1F57" w:rsidRDefault="005F1F57" w:rsidP="005F1F57">
            <w:pPr>
              <w:pStyle w:val="KeinLeerraum"/>
              <w:jc w:val="center"/>
              <w:rPr>
                <w:bCs/>
                <w:sz w:val="28"/>
                <w:szCs w:val="28"/>
              </w:rPr>
            </w:pPr>
            <w:r w:rsidRPr="005F1F57">
              <w:rPr>
                <w:bCs/>
                <w:sz w:val="28"/>
                <w:szCs w:val="28"/>
              </w:rPr>
              <w:t>1Kö 1-11</w:t>
            </w:r>
          </w:p>
          <w:p w:rsidR="005F1F57" w:rsidRPr="005F1F57" w:rsidRDefault="005F1F57" w:rsidP="005F1F57">
            <w:pPr>
              <w:pStyle w:val="KeinLeerraum"/>
              <w:jc w:val="center"/>
              <w:rPr>
                <w:bCs/>
                <w:sz w:val="28"/>
                <w:szCs w:val="28"/>
              </w:rPr>
            </w:pPr>
          </w:p>
        </w:tc>
        <w:tc>
          <w:tcPr>
            <w:tcW w:w="2066" w:type="dxa"/>
            <w:vAlign w:val="center"/>
          </w:tcPr>
          <w:p w:rsidR="005F1F57" w:rsidRPr="005F1F57" w:rsidRDefault="005F1F57" w:rsidP="005F1F57">
            <w:pPr>
              <w:pStyle w:val="KeinLeerraum"/>
              <w:jc w:val="center"/>
              <w:rPr>
                <w:bCs/>
                <w:sz w:val="28"/>
                <w:szCs w:val="28"/>
              </w:rPr>
            </w:pPr>
            <w:r w:rsidRPr="005F1F57">
              <w:rPr>
                <w:bCs/>
                <w:sz w:val="28"/>
                <w:szCs w:val="28"/>
              </w:rPr>
              <w:t>1Kö 12-16</w:t>
            </w:r>
          </w:p>
          <w:p w:rsidR="005F1F57" w:rsidRPr="005F1F57" w:rsidRDefault="005F1F57" w:rsidP="005F1F57">
            <w:pPr>
              <w:pStyle w:val="KeinLeerraum"/>
              <w:jc w:val="center"/>
              <w:rPr>
                <w:bCs/>
                <w:sz w:val="28"/>
                <w:szCs w:val="28"/>
              </w:rPr>
            </w:pPr>
          </w:p>
        </w:tc>
        <w:tc>
          <w:tcPr>
            <w:tcW w:w="1929" w:type="dxa"/>
            <w:vAlign w:val="center"/>
          </w:tcPr>
          <w:p w:rsidR="005F1F57" w:rsidRPr="005F1F57" w:rsidRDefault="005F1F57" w:rsidP="005F1F57">
            <w:pPr>
              <w:pStyle w:val="KeinLeerraum"/>
              <w:jc w:val="center"/>
              <w:rPr>
                <w:bCs/>
                <w:sz w:val="28"/>
                <w:szCs w:val="28"/>
              </w:rPr>
            </w:pPr>
            <w:r w:rsidRPr="005F1F57">
              <w:rPr>
                <w:bCs/>
                <w:sz w:val="28"/>
                <w:szCs w:val="28"/>
              </w:rPr>
              <w:t>1Kö 17 –</w:t>
            </w:r>
          </w:p>
          <w:p w:rsidR="005F1F57" w:rsidRPr="005F1F57" w:rsidRDefault="005F1F57" w:rsidP="005F1F57">
            <w:pPr>
              <w:pStyle w:val="KeinLeerraum"/>
              <w:jc w:val="center"/>
              <w:rPr>
                <w:bCs/>
                <w:sz w:val="28"/>
                <w:szCs w:val="28"/>
              </w:rPr>
            </w:pPr>
            <w:r w:rsidRPr="005F1F57">
              <w:rPr>
                <w:bCs/>
                <w:sz w:val="28"/>
                <w:szCs w:val="28"/>
              </w:rPr>
              <w:t>2Kö 8,15</w:t>
            </w:r>
          </w:p>
          <w:p w:rsidR="005F1F57" w:rsidRPr="005F1F57" w:rsidRDefault="005F1F57" w:rsidP="005F1F57">
            <w:pPr>
              <w:pStyle w:val="KeinLeerraum"/>
              <w:jc w:val="center"/>
              <w:rPr>
                <w:bCs/>
                <w:sz w:val="28"/>
                <w:szCs w:val="28"/>
              </w:rPr>
            </w:pPr>
          </w:p>
        </w:tc>
        <w:tc>
          <w:tcPr>
            <w:tcW w:w="2066" w:type="dxa"/>
            <w:vAlign w:val="center"/>
          </w:tcPr>
          <w:p w:rsidR="005F1F57" w:rsidRPr="005F1F57" w:rsidRDefault="005F1F57" w:rsidP="005F1F57">
            <w:pPr>
              <w:pStyle w:val="KeinLeerraum"/>
              <w:jc w:val="center"/>
              <w:rPr>
                <w:bCs/>
                <w:sz w:val="28"/>
                <w:szCs w:val="28"/>
              </w:rPr>
            </w:pPr>
            <w:r w:rsidRPr="005F1F57">
              <w:rPr>
                <w:bCs/>
                <w:sz w:val="28"/>
                <w:szCs w:val="28"/>
              </w:rPr>
              <w:t>2Kö 8,16-17</w:t>
            </w:r>
          </w:p>
          <w:p w:rsidR="005F1F57" w:rsidRPr="005F1F57" w:rsidRDefault="005F1F57" w:rsidP="005F1F57">
            <w:pPr>
              <w:pStyle w:val="KeinLeerraum"/>
              <w:jc w:val="center"/>
              <w:rPr>
                <w:bCs/>
                <w:sz w:val="28"/>
                <w:szCs w:val="28"/>
              </w:rPr>
            </w:pPr>
          </w:p>
        </w:tc>
        <w:tc>
          <w:tcPr>
            <w:tcW w:w="1866" w:type="dxa"/>
            <w:vAlign w:val="center"/>
          </w:tcPr>
          <w:p w:rsidR="005F1F57" w:rsidRPr="005F1F57" w:rsidRDefault="005F1F57" w:rsidP="005F1F57">
            <w:pPr>
              <w:pStyle w:val="KeinLeerraum"/>
              <w:jc w:val="center"/>
              <w:rPr>
                <w:bCs/>
                <w:sz w:val="28"/>
                <w:szCs w:val="28"/>
              </w:rPr>
            </w:pPr>
            <w:r w:rsidRPr="005F1F57">
              <w:rPr>
                <w:bCs/>
                <w:sz w:val="28"/>
                <w:szCs w:val="28"/>
              </w:rPr>
              <w:t>2Kö 18-25</w:t>
            </w:r>
          </w:p>
          <w:p w:rsidR="005F1F57" w:rsidRPr="005F1F57" w:rsidRDefault="005F1F57" w:rsidP="005F1F57">
            <w:pPr>
              <w:pStyle w:val="KeinLeerraum"/>
              <w:jc w:val="center"/>
              <w:rPr>
                <w:bCs/>
                <w:sz w:val="28"/>
                <w:szCs w:val="28"/>
              </w:rPr>
            </w:pPr>
          </w:p>
        </w:tc>
      </w:tr>
    </w:tbl>
    <w:p w:rsidR="005F1F57" w:rsidRDefault="005F1F57" w:rsidP="000F2F21">
      <w:pPr>
        <w:pStyle w:val="KeinLeerraum"/>
        <w:rPr>
          <w:rFonts w:asciiTheme="minorHAnsi" w:hAnsiTheme="minorHAnsi" w:cstheme="minorHAnsi"/>
          <w:i/>
          <w:iCs/>
          <w:szCs w:val="24"/>
        </w:rPr>
      </w:pPr>
    </w:p>
    <w:p w:rsidR="00196570" w:rsidRPr="00A850A9" w:rsidRDefault="005F1F57" w:rsidP="000F2F21">
      <w:pPr>
        <w:pStyle w:val="KeinLeerraum"/>
        <w:rPr>
          <w:rFonts w:asciiTheme="minorHAnsi" w:hAnsiTheme="minorHAnsi" w:cstheme="minorHAnsi"/>
          <w:i/>
          <w:iCs/>
          <w:szCs w:val="24"/>
        </w:rPr>
      </w:pPr>
      <w:r>
        <w:rPr>
          <w:rFonts w:asciiTheme="minorHAnsi" w:hAnsiTheme="minorHAnsi" w:cstheme="minorHAnsi"/>
          <w:i/>
          <w:iCs/>
          <w:szCs w:val="24"/>
        </w:rPr>
        <w:t>Aufbau des Könige Buches</w:t>
      </w:r>
    </w:p>
    <w:p w:rsidR="00196570" w:rsidRDefault="00196570" w:rsidP="000F2F21">
      <w:pPr>
        <w:pStyle w:val="KeinLeerraum"/>
        <w:rPr>
          <w:rFonts w:asciiTheme="minorHAnsi" w:hAnsiTheme="minorHAnsi" w:cstheme="minorHAnsi"/>
          <w:szCs w:val="24"/>
        </w:rPr>
      </w:pPr>
    </w:p>
    <w:p w:rsidR="00A850A9" w:rsidRDefault="00A850A9" w:rsidP="000411E0">
      <w:pPr>
        <w:pStyle w:val="KeinLeerraum"/>
        <w:rPr>
          <w:rFonts w:asciiTheme="minorHAnsi" w:hAnsiTheme="minorHAnsi" w:cstheme="minorHAnsi"/>
          <w:szCs w:val="24"/>
        </w:rPr>
      </w:pPr>
    </w:p>
    <w:p w:rsidR="003F477B" w:rsidRDefault="00C9729C" w:rsidP="007F250F">
      <w:pPr>
        <w:rPr>
          <w:rFonts w:asciiTheme="minorHAnsi" w:eastAsia="Calibri" w:hAnsiTheme="minorHAnsi" w:cstheme="minorHAnsi"/>
          <w:lang w:val="de-CH" w:eastAsia="en-US"/>
        </w:rPr>
      </w:pPr>
      <w:r>
        <w:rPr>
          <w:rFonts w:asciiTheme="minorHAnsi" w:eastAsia="Calibri" w:hAnsiTheme="minorHAnsi" w:cstheme="minorHAnsi"/>
          <w:lang w:val="de-CH" w:eastAsia="en-US"/>
        </w:rPr>
        <w:t>Es gibt wohl kaum einen weiteren Propheten (</w:t>
      </w:r>
      <w:r w:rsidR="001D00AA">
        <w:rPr>
          <w:rFonts w:asciiTheme="minorHAnsi" w:eastAsia="Calibri" w:hAnsiTheme="minorHAnsi" w:cstheme="minorHAnsi"/>
          <w:lang w:val="de-CH" w:eastAsia="en-US"/>
        </w:rPr>
        <w:t>vielleicht mit Ausnahme von Mose), der in Bezug auf sein Leben, seinen Charakter und seinen Dienst von seiner Berufung in jungen Jahren bis zu seinem Tod so detaillier</w:t>
      </w:r>
      <w:r w:rsidR="00021796">
        <w:rPr>
          <w:rFonts w:asciiTheme="minorHAnsi" w:eastAsia="Calibri" w:hAnsiTheme="minorHAnsi" w:cstheme="minorHAnsi"/>
          <w:lang w:val="de-CH" w:eastAsia="en-US"/>
        </w:rPr>
        <w:t>t und lebendig beschrieben wird, d</w:t>
      </w:r>
      <w:r w:rsidR="001D00AA">
        <w:rPr>
          <w:rFonts w:asciiTheme="minorHAnsi" w:eastAsia="Calibri" w:hAnsiTheme="minorHAnsi" w:cstheme="minorHAnsi"/>
          <w:lang w:val="de-CH" w:eastAsia="en-US"/>
        </w:rPr>
        <w:t>er aber bis auf wenige Szenen relativ unbekannt ist und im Bewusstsein vieler Christen ein wenig im Schatten seines geistlichen Vaters Elia steht: ELISA, einer von Gottes Segensträgern!</w:t>
      </w:r>
    </w:p>
    <w:p w:rsidR="001D00AA" w:rsidRDefault="001D00AA" w:rsidP="007F250F">
      <w:pPr>
        <w:rPr>
          <w:rFonts w:asciiTheme="minorHAnsi" w:eastAsia="Calibri" w:hAnsiTheme="minorHAnsi" w:cstheme="minorHAnsi"/>
          <w:lang w:val="de-CH" w:eastAsia="en-US"/>
        </w:rPr>
      </w:pPr>
    </w:p>
    <w:p w:rsidR="001D00AA" w:rsidRDefault="00DC13BB" w:rsidP="007F250F">
      <w:pPr>
        <w:rPr>
          <w:rFonts w:asciiTheme="minorHAnsi" w:eastAsia="Calibri" w:hAnsiTheme="minorHAnsi" w:cstheme="minorHAnsi"/>
          <w:lang w:val="de-CH" w:eastAsia="en-US"/>
        </w:rPr>
      </w:pPr>
      <w:r>
        <w:rPr>
          <w:rFonts w:asciiTheme="minorHAnsi" w:eastAsia="Calibri" w:hAnsiTheme="minorHAnsi" w:cstheme="minorHAnsi"/>
          <w:lang w:val="de-CH" w:eastAsia="en-US"/>
        </w:rPr>
        <w:t>Nun, wer war dieser Elisa? Zu Beginn einige allgemeine Stichpunkte zu ihm:</w:t>
      </w:r>
    </w:p>
    <w:p w:rsidR="00DC13BB" w:rsidRDefault="00DC13BB" w:rsidP="007F250F">
      <w:pPr>
        <w:rPr>
          <w:rFonts w:asciiTheme="minorHAnsi" w:eastAsia="Calibri" w:hAnsiTheme="minorHAnsi" w:cstheme="minorHAnsi"/>
          <w:lang w:val="de-CH" w:eastAsia="en-US"/>
        </w:rPr>
      </w:pPr>
    </w:p>
    <w:p w:rsidR="00CF357D" w:rsidRDefault="00DC13BB" w:rsidP="007F250F">
      <w:pPr>
        <w:rPr>
          <w:rFonts w:asciiTheme="minorHAnsi" w:eastAsia="Calibri" w:hAnsiTheme="minorHAnsi" w:cstheme="minorHAnsi"/>
          <w:lang w:val="de-CH" w:eastAsia="en-US"/>
        </w:rPr>
      </w:pPr>
      <w:r>
        <w:rPr>
          <w:rFonts w:asciiTheme="minorHAnsi" w:eastAsia="Calibri" w:hAnsiTheme="minorHAnsi" w:cstheme="minorHAnsi"/>
          <w:lang w:val="de-CH" w:eastAsia="en-US"/>
        </w:rPr>
        <w:t>Viele Männer und Frauen, die Gott in seinen Dienst gerufen hat, waren und sind keine Faulpelze, sondern aktive, fleissige Leute. In der Bibel lesen wir häufig, dass sie während der Arbeit berufen worden sind; denken wir z.B</w:t>
      </w:r>
      <w:r w:rsidR="00857A07">
        <w:rPr>
          <w:rFonts w:asciiTheme="minorHAnsi" w:eastAsia="Calibri" w:hAnsiTheme="minorHAnsi" w:cstheme="minorHAnsi"/>
          <w:lang w:val="de-CH" w:eastAsia="en-US"/>
        </w:rPr>
        <w:t>.</w:t>
      </w:r>
      <w:r>
        <w:rPr>
          <w:rFonts w:asciiTheme="minorHAnsi" w:eastAsia="Calibri" w:hAnsiTheme="minorHAnsi" w:cstheme="minorHAnsi"/>
          <w:lang w:val="de-CH" w:eastAsia="en-US"/>
        </w:rPr>
        <w:t xml:space="preserve"> an Mose, Gideon, David</w:t>
      </w:r>
      <w:r w:rsidR="00CF357D">
        <w:rPr>
          <w:rFonts w:asciiTheme="minorHAnsi" w:eastAsia="Calibri" w:hAnsiTheme="minorHAnsi" w:cstheme="minorHAnsi"/>
          <w:lang w:val="de-CH" w:eastAsia="en-US"/>
        </w:rPr>
        <w:t>, Petrus, Johannes, Jakobus und Matthäus. Auch der junge Elisa wurde während der Arbeit von Gott durch Elia berufen. Er hatte 11 Joch Ochsen vor sich, die jeweils von einem Knecht geführt wurden, und er selbst hatte als Letzter den Überblick und die Verantwortung. Offensichtlich hatte er gelernt mit Fleiss und Bereitwilligkeit und natürlich verantwortungsbewusst seine Arbeit zu verrichten.</w:t>
      </w:r>
    </w:p>
    <w:p w:rsidR="00CF357D" w:rsidRDefault="00CF357D" w:rsidP="007F250F">
      <w:pPr>
        <w:rPr>
          <w:rFonts w:asciiTheme="minorHAnsi" w:eastAsia="Calibri" w:hAnsiTheme="minorHAnsi" w:cstheme="minorHAnsi"/>
          <w:i/>
          <w:lang w:eastAsia="en-US"/>
        </w:rPr>
      </w:pPr>
      <w:r>
        <w:br/>
      </w:r>
      <w:r w:rsidRPr="00CF357D">
        <w:rPr>
          <w:rFonts w:asciiTheme="minorHAnsi" w:eastAsia="Calibri" w:hAnsiTheme="minorHAnsi" w:cstheme="minorHAnsi"/>
          <w:i/>
          <w:lang w:eastAsia="en-US"/>
        </w:rPr>
        <w:t>„</w:t>
      </w:r>
      <w:r w:rsidRPr="00CF357D">
        <w:rPr>
          <w:rFonts w:asciiTheme="minorHAnsi" w:eastAsia="Calibri" w:hAnsiTheme="minorHAnsi" w:cstheme="minorHAnsi"/>
          <w:i/>
          <w:lang w:val="de-CH" w:eastAsia="en-US"/>
        </w:rPr>
        <w:t>Der Nachlässige erjagt kein Wild, aber kostbarer Reichtum ist es, wenn ein Mensch fleißig ist.</w:t>
      </w:r>
      <w:r w:rsidRPr="00CF357D">
        <w:rPr>
          <w:rFonts w:asciiTheme="minorHAnsi" w:eastAsia="Calibri" w:hAnsiTheme="minorHAnsi" w:cstheme="minorHAnsi"/>
          <w:i/>
          <w:lang w:eastAsia="en-US"/>
        </w:rPr>
        <w:t xml:space="preserve">“ </w:t>
      </w:r>
    </w:p>
    <w:p w:rsidR="00CF357D" w:rsidRPr="00CF357D" w:rsidRDefault="00CF357D" w:rsidP="007F250F">
      <w:pPr>
        <w:rPr>
          <w:rFonts w:asciiTheme="minorHAnsi" w:eastAsia="Calibri" w:hAnsiTheme="minorHAnsi" w:cstheme="minorHAnsi"/>
          <w:i/>
          <w:lang w:val="de-CH" w:eastAsia="en-US"/>
        </w:rPr>
      </w:pPr>
      <w:proofErr w:type="spellStart"/>
      <w:r w:rsidRPr="00CF357D">
        <w:rPr>
          <w:rFonts w:asciiTheme="minorHAnsi" w:eastAsia="Calibri" w:hAnsiTheme="minorHAnsi" w:cstheme="minorHAnsi"/>
          <w:i/>
          <w:lang w:eastAsia="en-US"/>
        </w:rPr>
        <w:t>Spr</w:t>
      </w:r>
      <w:proofErr w:type="spellEnd"/>
      <w:r w:rsidRPr="00CF357D">
        <w:rPr>
          <w:rFonts w:asciiTheme="minorHAnsi" w:eastAsia="Calibri" w:hAnsiTheme="minorHAnsi" w:cstheme="minorHAnsi"/>
          <w:i/>
          <w:lang w:eastAsia="en-US"/>
        </w:rPr>
        <w:t xml:space="preserve"> 12,27</w:t>
      </w:r>
    </w:p>
    <w:p w:rsidR="00CF357D" w:rsidRDefault="00CF357D" w:rsidP="007F250F">
      <w:pPr>
        <w:rPr>
          <w:rFonts w:asciiTheme="minorHAnsi" w:eastAsia="Calibri" w:hAnsiTheme="minorHAnsi" w:cstheme="minorHAnsi"/>
          <w:lang w:val="de-CH" w:eastAsia="en-US"/>
        </w:rPr>
      </w:pPr>
    </w:p>
    <w:p w:rsidR="00CF357D" w:rsidRDefault="00CF357D" w:rsidP="007F250F">
      <w:pPr>
        <w:rPr>
          <w:rFonts w:asciiTheme="minorHAnsi" w:eastAsia="Calibri" w:hAnsiTheme="minorHAnsi" w:cstheme="minorHAnsi"/>
          <w:lang w:val="de-CH" w:eastAsia="en-US"/>
        </w:rPr>
      </w:pPr>
      <w:r>
        <w:rPr>
          <w:rFonts w:asciiTheme="minorHAnsi" w:eastAsia="Calibri" w:hAnsiTheme="minorHAnsi" w:cstheme="minorHAnsi"/>
          <w:lang w:val="de-CH" w:eastAsia="en-US"/>
        </w:rPr>
        <w:t xml:space="preserve">Im Gegensatz zu Elia war Elisa durch seine Alltagsarbeit dazu erzogen worden, im Team zu arbeiten. Mit 12 Joch Ochsen und einer Menge Knechte kann man nur erfolgreich und gerade pflügen, wenn man gelernt hat, teamfähig zu sein und Rücksicht zu nehmen. </w:t>
      </w:r>
      <w:r w:rsidR="00A14108">
        <w:rPr>
          <w:rFonts w:asciiTheme="minorHAnsi" w:eastAsia="Calibri" w:hAnsiTheme="minorHAnsi" w:cstheme="minorHAnsi"/>
          <w:lang w:val="de-CH" w:eastAsia="en-US"/>
        </w:rPr>
        <w:t xml:space="preserve">Auch war Elisa schon in jungen Jahren entscheidungsfähig und vorbereitet. Er zeigte geistliches Interesse, denn er kannte den Propheten Elia. Er wusste auch um die Bedeutung des Mantels und offensichtlich war er auch vorbereitet, einen Ruf von Gott zu bekommen. Mehr noch: Er hatte schon längst vorher die Kosten überschlagen, die mit einem göttlichen Ruf von Gott verbunden sind, und war bereit, auf ein abgesichertes Leben zu </w:t>
      </w:r>
      <w:r w:rsidR="00A14108">
        <w:rPr>
          <w:rFonts w:asciiTheme="minorHAnsi" w:eastAsia="Calibri" w:hAnsiTheme="minorHAnsi" w:cstheme="minorHAnsi"/>
          <w:lang w:val="de-CH" w:eastAsia="en-US"/>
        </w:rPr>
        <w:lastRenderedPageBreak/>
        <w:t xml:space="preserve">verzichten. Das Gegenteil wäre wohl mit den Worten Passivität, Unverbindlichkeit und Schwerfälligkeit zu </w:t>
      </w:r>
      <w:r w:rsidR="00CB13B2">
        <w:rPr>
          <w:rFonts w:asciiTheme="minorHAnsi" w:eastAsia="Calibri" w:hAnsiTheme="minorHAnsi" w:cstheme="minorHAnsi"/>
          <w:lang w:val="de-CH" w:eastAsia="en-US"/>
        </w:rPr>
        <w:t>u</w:t>
      </w:r>
      <w:r w:rsidR="00A14108">
        <w:rPr>
          <w:rFonts w:asciiTheme="minorHAnsi" w:eastAsia="Calibri" w:hAnsiTheme="minorHAnsi" w:cstheme="minorHAnsi"/>
          <w:lang w:val="de-CH" w:eastAsia="en-US"/>
        </w:rPr>
        <w:t>mschreiben, alles Schlagworte, die ich mit der heutigen Gesellschaft in Verbindung bringe.</w:t>
      </w:r>
    </w:p>
    <w:p w:rsidR="00A14108" w:rsidRPr="00A14108" w:rsidRDefault="00A14108" w:rsidP="007F250F">
      <w:pPr>
        <w:rPr>
          <w:rFonts w:asciiTheme="minorHAnsi" w:eastAsia="Calibri" w:hAnsiTheme="minorHAnsi" w:cstheme="minorHAnsi"/>
          <w:i/>
          <w:lang w:eastAsia="en-US"/>
        </w:rPr>
      </w:pPr>
    </w:p>
    <w:p w:rsidR="00A14108" w:rsidRPr="00A14108" w:rsidRDefault="00A14108" w:rsidP="00A14108">
      <w:pPr>
        <w:rPr>
          <w:rFonts w:asciiTheme="minorHAnsi" w:eastAsia="Calibri" w:hAnsiTheme="minorHAnsi" w:cstheme="minorHAnsi"/>
          <w:i/>
          <w:lang w:eastAsia="en-US"/>
        </w:rPr>
      </w:pPr>
      <w:r w:rsidRPr="00CF357D">
        <w:rPr>
          <w:rFonts w:asciiTheme="minorHAnsi" w:eastAsia="Calibri" w:hAnsiTheme="minorHAnsi" w:cstheme="minorHAnsi"/>
          <w:i/>
          <w:lang w:eastAsia="en-US"/>
        </w:rPr>
        <w:t>„</w:t>
      </w:r>
      <w:r w:rsidRPr="00A14108">
        <w:rPr>
          <w:rFonts w:asciiTheme="minorHAnsi" w:eastAsia="Calibri" w:hAnsiTheme="minorHAnsi" w:cstheme="minorHAnsi"/>
          <w:i/>
          <w:lang w:eastAsia="en-US"/>
        </w:rPr>
        <w:t>Die Tür dreht sich in der Angel und der Faule in seinem Bett.</w:t>
      </w:r>
      <w:r w:rsidRPr="00CF357D">
        <w:rPr>
          <w:rFonts w:asciiTheme="minorHAnsi" w:eastAsia="Calibri" w:hAnsiTheme="minorHAnsi" w:cstheme="minorHAnsi"/>
          <w:i/>
          <w:lang w:eastAsia="en-US"/>
        </w:rPr>
        <w:t xml:space="preserve">“ </w:t>
      </w:r>
      <w:proofErr w:type="spellStart"/>
      <w:r w:rsidRPr="00CF357D">
        <w:rPr>
          <w:rFonts w:asciiTheme="minorHAnsi" w:eastAsia="Calibri" w:hAnsiTheme="minorHAnsi" w:cstheme="minorHAnsi"/>
          <w:i/>
          <w:lang w:eastAsia="en-US"/>
        </w:rPr>
        <w:t>Spr</w:t>
      </w:r>
      <w:proofErr w:type="spellEnd"/>
      <w:r w:rsidRPr="00CF357D">
        <w:rPr>
          <w:rFonts w:asciiTheme="minorHAnsi" w:eastAsia="Calibri" w:hAnsiTheme="minorHAnsi" w:cstheme="minorHAnsi"/>
          <w:i/>
          <w:lang w:eastAsia="en-US"/>
        </w:rPr>
        <w:t xml:space="preserve"> </w:t>
      </w:r>
      <w:r>
        <w:rPr>
          <w:rFonts w:asciiTheme="minorHAnsi" w:eastAsia="Calibri" w:hAnsiTheme="minorHAnsi" w:cstheme="minorHAnsi"/>
          <w:i/>
          <w:lang w:eastAsia="en-US"/>
        </w:rPr>
        <w:t>26</w:t>
      </w:r>
      <w:r w:rsidRPr="00CF357D">
        <w:rPr>
          <w:rFonts w:asciiTheme="minorHAnsi" w:eastAsia="Calibri" w:hAnsiTheme="minorHAnsi" w:cstheme="minorHAnsi"/>
          <w:i/>
          <w:lang w:eastAsia="en-US"/>
        </w:rPr>
        <w:t>,</w:t>
      </w:r>
      <w:r>
        <w:rPr>
          <w:rFonts w:asciiTheme="minorHAnsi" w:eastAsia="Calibri" w:hAnsiTheme="minorHAnsi" w:cstheme="minorHAnsi"/>
          <w:i/>
          <w:lang w:eastAsia="en-US"/>
        </w:rPr>
        <w:t>14</w:t>
      </w:r>
    </w:p>
    <w:p w:rsidR="00A14108" w:rsidRDefault="00A14108" w:rsidP="007F250F">
      <w:pPr>
        <w:rPr>
          <w:rFonts w:asciiTheme="minorHAnsi" w:eastAsia="Calibri" w:hAnsiTheme="minorHAnsi" w:cstheme="minorHAnsi"/>
          <w:lang w:val="de-CH" w:eastAsia="en-US"/>
        </w:rPr>
      </w:pPr>
    </w:p>
    <w:p w:rsidR="00CF357D" w:rsidRDefault="0009512C" w:rsidP="00CF357D">
      <w:pPr>
        <w:rPr>
          <w:rFonts w:asciiTheme="minorHAnsi" w:eastAsia="Calibri" w:hAnsiTheme="minorHAnsi" w:cstheme="minorHAnsi"/>
          <w:lang w:val="de-CH" w:eastAsia="en-US"/>
        </w:rPr>
      </w:pPr>
      <w:r>
        <w:rPr>
          <w:rFonts w:asciiTheme="minorHAnsi" w:eastAsia="Calibri" w:hAnsiTheme="minorHAnsi" w:cstheme="minorHAnsi"/>
          <w:lang w:val="de-CH" w:eastAsia="en-US"/>
        </w:rPr>
        <w:t>Obwohl Elisa in einer der politisch, moralisch und geistlich dunkelsten Zeiten Israels lebte, wirkte Gott durch ihn ausserordentliche Wunder – wie kaum in einer anderen Zeit des Volkes Gottes. Tote wurden auferweckt, ein Aussätziger wurde geheilt, eine vergiftete Quelle wurde gereinigt, Naturgesetze wurden ausser Kraft gesetzt, geblendete Augen geöffnet, Öl wurde vermehrt usw. Diese Dichte an Wunder bei Elia und Elisa sehen wir nur noch bei Mose, bei Jesus und bei den Aposteln. Interessant ist, dass Elisa (wie auch Elia) im abtrünnigen Nordreich mit der Hauptstadt Samaria lebte und wirkte. Dort wurden Gottlosigkeit, Götzendienst und Unmoral in fast unüberbietbarer Form von den politischen Führern wie auch von den Priestern praktiziert, so dass damit auch das Volk Gottes in den Abgrund gezogen wurde. Ausgerechnet in diesem Teil des Volkes erweckte Gott einen Elisa und wirkte durch ihn Wunder, die im Südreich mit dem Gottesdienst in Jerusalem kaum bekannt waren. Es ist den beiden Propheten Elia und Elisa zu verdanken, dass Israel während ca. 80 Jahren grösst</w:t>
      </w:r>
      <w:r w:rsidR="002520DF">
        <w:rPr>
          <w:rFonts w:asciiTheme="minorHAnsi" w:eastAsia="Calibri" w:hAnsiTheme="minorHAnsi" w:cstheme="minorHAnsi"/>
          <w:lang w:val="de-CH" w:eastAsia="en-US"/>
        </w:rPr>
        <w:t>enteils in Frieden leben konnte</w:t>
      </w:r>
      <w:r>
        <w:rPr>
          <w:rFonts w:asciiTheme="minorHAnsi" w:eastAsia="Calibri" w:hAnsiTheme="minorHAnsi" w:cstheme="minorHAnsi"/>
          <w:lang w:val="de-CH" w:eastAsia="en-US"/>
        </w:rPr>
        <w:t>.</w:t>
      </w:r>
    </w:p>
    <w:p w:rsidR="0009512C" w:rsidRDefault="0009512C" w:rsidP="00CF357D">
      <w:pPr>
        <w:rPr>
          <w:rFonts w:asciiTheme="minorHAnsi" w:eastAsia="Calibri" w:hAnsiTheme="minorHAnsi" w:cstheme="minorHAnsi"/>
          <w:lang w:val="de-CH" w:eastAsia="en-US"/>
        </w:rPr>
      </w:pPr>
    </w:p>
    <w:p w:rsidR="0009512C" w:rsidRDefault="0009512C" w:rsidP="00CF357D">
      <w:pPr>
        <w:rPr>
          <w:rFonts w:asciiTheme="minorHAnsi" w:eastAsia="Calibri" w:hAnsiTheme="minorHAnsi" w:cstheme="minorHAnsi"/>
          <w:lang w:val="de-CH" w:eastAsia="en-US"/>
        </w:rPr>
      </w:pPr>
      <w:r>
        <w:rPr>
          <w:rFonts w:asciiTheme="minorHAnsi" w:eastAsia="Calibri" w:hAnsiTheme="minorHAnsi" w:cstheme="minorHAnsi"/>
          <w:lang w:val="de-CH" w:eastAsia="en-US"/>
        </w:rPr>
        <w:t>Elisa fällt nicht durch ausführliche und gewaltige Reden auf (wie z.B</w:t>
      </w:r>
      <w:r w:rsidR="00857A07">
        <w:rPr>
          <w:rFonts w:asciiTheme="minorHAnsi" w:eastAsia="Calibri" w:hAnsiTheme="minorHAnsi" w:cstheme="minorHAnsi"/>
          <w:lang w:val="de-CH" w:eastAsia="en-US"/>
        </w:rPr>
        <w:t>.</w:t>
      </w:r>
      <w:r>
        <w:rPr>
          <w:rFonts w:asciiTheme="minorHAnsi" w:eastAsia="Calibri" w:hAnsiTheme="minorHAnsi" w:cstheme="minorHAnsi"/>
          <w:lang w:val="de-CH" w:eastAsia="en-US"/>
        </w:rPr>
        <w:t xml:space="preserve"> Jesaja, Jeremia, Hesekiel oder auch Elia), </w:t>
      </w:r>
      <w:proofErr w:type="gramStart"/>
      <w:r>
        <w:rPr>
          <w:rFonts w:asciiTheme="minorHAnsi" w:eastAsia="Calibri" w:hAnsiTheme="minorHAnsi" w:cstheme="minorHAnsi"/>
          <w:lang w:val="de-CH" w:eastAsia="en-US"/>
        </w:rPr>
        <w:t>durch die Gott</w:t>
      </w:r>
      <w:proofErr w:type="gramEnd"/>
      <w:r>
        <w:rPr>
          <w:rFonts w:asciiTheme="minorHAnsi" w:eastAsia="Calibri" w:hAnsiTheme="minorHAnsi" w:cstheme="minorHAnsi"/>
          <w:lang w:val="de-CH" w:eastAsia="en-US"/>
        </w:rPr>
        <w:t xml:space="preserve"> seine zukünftigen Pläne mit dem Volk Israel und den übrigen Völkern prophezeite.</w:t>
      </w:r>
      <w:r w:rsidR="00916ABD">
        <w:rPr>
          <w:rFonts w:asciiTheme="minorHAnsi" w:eastAsia="Calibri" w:hAnsiTheme="minorHAnsi" w:cstheme="minorHAnsi"/>
          <w:lang w:val="de-CH" w:eastAsia="en-US"/>
        </w:rPr>
        <w:t xml:space="preserve"> Während wir von Elia längere Monologe lesen, finden wir bei Elisa meist Dialoge, kurze Gespräche mit Menschen aller Gesellschaftsschichten. Elisas Auftrag war, in zahlreichen Alltagsangelegenheiten ein wegweisendes Wort Gottes zur aktuellen Situation zu sprechen.</w:t>
      </w:r>
    </w:p>
    <w:p w:rsidR="00DC13BB" w:rsidRDefault="00DC13BB" w:rsidP="00CF357D">
      <w:pPr>
        <w:tabs>
          <w:tab w:val="left" w:pos="975"/>
        </w:tabs>
        <w:rPr>
          <w:rFonts w:asciiTheme="minorHAnsi" w:eastAsia="Calibri" w:hAnsiTheme="minorHAnsi" w:cstheme="minorHAnsi"/>
          <w:lang w:val="de-CH" w:eastAsia="en-US"/>
        </w:rPr>
      </w:pPr>
    </w:p>
    <w:p w:rsidR="00B807F2" w:rsidRDefault="00B807F2" w:rsidP="00CF357D">
      <w:pPr>
        <w:tabs>
          <w:tab w:val="left" w:pos="975"/>
        </w:tabs>
        <w:rPr>
          <w:rFonts w:asciiTheme="minorHAnsi" w:eastAsia="Calibri" w:hAnsiTheme="minorHAnsi" w:cstheme="minorHAnsi"/>
          <w:lang w:val="de-CH" w:eastAsia="en-US"/>
        </w:rPr>
      </w:pPr>
      <w:r>
        <w:rPr>
          <w:rFonts w:asciiTheme="minorHAnsi" w:eastAsia="Calibri" w:hAnsiTheme="minorHAnsi" w:cstheme="minorHAnsi"/>
          <w:lang w:val="de-CH" w:eastAsia="en-US"/>
        </w:rPr>
        <w:t>E</w:t>
      </w:r>
      <w:r w:rsidR="00625AC8">
        <w:rPr>
          <w:rFonts w:asciiTheme="minorHAnsi" w:eastAsia="Calibri" w:hAnsiTheme="minorHAnsi" w:cstheme="minorHAnsi"/>
          <w:lang w:val="de-CH" w:eastAsia="en-US"/>
        </w:rPr>
        <w:t>lisa ist einer der wenigen Männer der Bibel (neben Elisa noch Joseph und Daniel), deren Leben ausführlich geschildert wird, ohne dass man von einer Sünde erfährt. Das ist wirklich aussergewöhnlich, nicht einmal eine Schwäche wird von ihm berichtet! Während andere Männer, wie z.B</w:t>
      </w:r>
      <w:r w:rsidR="00857A07">
        <w:rPr>
          <w:rFonts w:asciiTheme="minorHAnsi" w:eastAsia="Calibri" w:hAnsiTheme="minorHAnsi" w:cstheme="minorHAnsi"/>
          <w:lang w:val="de-CH" w:eastAsia="en-US"/>
        </w:rPr>
        <w:t>.</w:t>
      </w:r>
      <w:r w:rsidR="00625AC8">
        <w:rPr>
          <w:rFonts w:asciiTheme="minorHAnsi" w:eastAsia="Calibri" w:hAnsiTheme="minorHAnsi" w:cstheme="minorHAnsi"/>
          <w:lang w:val="de-CH" w:eastAsia="en-US"/>
        </w:rPr>
        <w:t xml:space="preserve"> Abraham, Mose, Samuel, David, Salomo und selbst Elia mit zunehmendem Alter nachlassende Weisheit, schwindende geistliche Kraft und Entschiedenheit erkennen lassen, finden wir Elisa von seiner ersten Erwähnung bis zur letzten Szene auf dem Sterbebett in geistlicher Klarheit und Entschiedenheit. Sein Leben war ohne Brüche, ohne Löcher, sondern aus einem Guss! Natürlich war er nicht sündlos, aber Gott hat keine Sünde oder Schwäche seines Lebens aufzeichnen lassen.</w:t>
      </w:r>
      <w:r w:rsidR="00785DDF">
        <w:rPr>
          <w:rFonts w:asciiTheme="minorHAnsi" w:eastAsia="Calibri" w:hAnsiTheme="minorHAnsi" w:cstheme="minorHAnsi"/>
          <w:lang w:val="de-CH" w:eastAsia="en-US"/>
        </w:rPr>
        <w:t xml:space="preserve"> Warum? Nun, er war der Schatten eines Grösseren. Und nicht nur er, sondern auch Elia </w:t>
      </w:r>
      <w:proofErr w:type="gramStart"/>
      <w:r w:rsidR="00785DDF">
        <w:rPr>
          <w:rFonts w:asciiTheme="minorHAnsi" w:eastAsia="Calibri" w:hAnsiTheme="minorHAnsi" w:cstheme="minorHAnsi"/>
          <w:lang w:val="de-CH" w:eastAsia="en-US"/>
        </w:rPr>
        <w:t>war</w:t>
      </w:r>
      <w:proofErr w:type="gramEnd"/>
      <w:r w:rsidR="00785DDF">
        <w:rPr>
          <w:rFonts w:asciiTheme="minorHAnsi" w:eastAsia="Calibri" w:hAnsiTheme="minorHAnsi" w:cstheme="minorHAnsi"/>
          <w:lang w:val="de-CH" w:eastAsia="en-US"/>
        </w:rPr>
        <w:t xml:space="preserve"> der Schatten eines </w:t>
      </w:r>
      <w:r w:rsidR="008F3D4C">
        <w:rPr>
          <w:rFonts w:asciiTheme="minorHAnsi" w:eastAsia="Calibri" w:hAnsiTheme="minorHAnsi" w:cstheme="minorHAnsi"/>
          <w:lang w:val="de-CH" w:eastAsia="en-US"/>
        </w:rPr>
        <w:t>G</w:t>
      </w:r>
      <w:r w:rsidR="00785DDF">
        <w:rPr>
          <w:rFonts w:asciiTheme="minorHAnsi" w:eastAsia="Calibri" w:hAnsiTheme="minorHAnsi" w:cstheme="minorHAnsi"/>
          <w:lang w:val="de-CH" w:eastAsia="en-US"/>
        </w:rPr>
        <w:t>rösseren:</w:t>
      </w:r>
    </w:p>
    <w:p w:rsidR="00785DDF" w:rsidRDefault="00785DDF" w:rsidP="00CF357D">
      <w:pPr>
        <w:tabs>
          <w:tab w:val="left" w:pos="975"/>
        </w:tabs>
        <w:rPr>
          <w:rFonts w:asciiTheme="minorHAnsi" w:eastAsia="Calibri" w:hAnsiTheme="minorHAnsi" w:cstheme="minorHAnsi"/>
          <w:lang w:val="de-CH" w:eastAsia="en-US"/>
        </w:rPr>
      </w:pPr>
    </w:p>
    <w:p w:rsidR="00785DDF" w:rsidRPr="00A14108" w:rsidRDefault="00785DDF" w:rsidP="00785DDF">
      <w:pPr>
        <w:rPr>
          <w:rFonts w:asciiTheme="minorHAnsi" w:eastAsia="Calibri" w:hAnsiTheme="minorHAnsi" w:cstheme="minorHAnsi"/>
          <w:i/>
          <w:lang w:eastAsia="en-US"/>
        </w:rPr>
      </w:pPr>
      <w:r w:rsidRPr="00CF357D">
        <w:rPr>
          <w:rFonts w:asciiTheme="minorHAnsi" w:eastAsia="Calibri" w:hAnsiTheme="minorHAnsi" w:cstheme="minorHAnsi"/>
          <w:i/>
          <w:lang w:eastAsia="en-US"/>
        </w:rPr>
        <w:t>„</w:t>
      </w:r>
      <w:r w:rsidRPr="00785DDF">
        <w:rPr>
          <w:rFonts w:asciiTheme="minorHAnsi" w:eastAsia="Calibri" w:hAnsiTheme="minorHAnsi" w:cstheme="minorHAnsi"/>
          <w:i/>
          <w:lang w:eastAsia="en-US"/>
        </w:rPr>
        <w:t>Siehe, ich sende euch den Propheten Elia, ehe der große und furchtbare Tag des HERRN kommt; und er wird das Herz der Väter den Kindern und das Herz der Kinder wieder ihren Vätern zuwenden, damit ich bei meinem Kommen das Land nicht mit dem Bann schlagen muss!</w:t>
      </w:r>
      <w:r w:rsidRPr="00CF357D">
        <w:rPr>
          <w:rFonts w:asciiTheme="minorHAnsi" w:eastAsia="Calibri" w:hAnsiTheme="minorHAnsi" w:cstheme="minorHAnsi"/>
          <w:i/>
          <w:lang w:eastAsia="en-US"/>
        </w:rPr>
        <w:t xml:space="preserve">“ </w:t>
      </w:r>
      <w:r>
        <w:rPr>
          <w:rFonts w:asciiTheme="minorHAnsi" w:eastAsia="Calibri" w:hAnsiTheme="minorHAnsi" w:cstheme="minorHAnsi"/>
          <w:i/>
          <w:lang w:eastAsia="en-US"/>
        </w:rPr>
        <w:t>Mal 3,23-24</w:t>
      </w:r>
    </w:p>
    <w:p w:rsidR="00A4700A" w:rsidRDefault="00A4700A" w:rsidP="00CF357D">
      <w:pPr>
        <w:tabs>
          <w:tab w:val="left" w:pos="975"/>
        </w:tabs>
        <w:rPr>
          <w:rFonts w:asciiTheme="minorHAnsi" w:eastAsia="Calibri" w:hAnsiTheme="minorHAnsi" w:cstheme="minorHAnsi"/>
          <w:lang w:val="de-CH" w:eastAsia="en-US"/>
        </w:rPr>
      </w:pPr>
    </w:p>
    <w:p w:rsidR="00A4700A" w:rsidRDefault="00A4700A" w:rsidP="00A4700A">
      <w:pPr>
        <w:rPr>
          <w:rFonts w:asciiTheme="minorHAnsi" w:eastAsia="Calibri" w:hAnsiTheme="minorHAnsi" w:cstheme="minorHAnsi"/>
          <w:lang w:val="de-CH" w:eastAsia="en-US"/>
        </w:rPr>
      </w:pPr>
      <w:r>
        <w:rPr>
          <w:rFonts w:asciiTheme="minorHAnsi" w:eastAsia="Calibri" w:hAnsiTheme="minorHAnsi" w:cstheme="minorHAnsi"/>
          <w:lang w:val="de-CH" w:eastAsia="en-US"/>
        </w:rPr>
        <w:t xml:space="preserve">Dies sind die beiden letzten Verse des AT und Maleachi schreibt gute 400 Jahre vor Christi Geburt, dass Elia vor dem Tag des Gerichts über Israel kommen wird. Aus diesen Versen heraus kann man im Zweifel sein, ob Elia wiedererweckt werden und erneut auf der Erde erscheinen soll oder ob Gott einen Propheten </w:t>
      </w:r>
      <w:r w:rsidR="002520DF">
        <w:rPr>
          <w:rFonts w:asciiTheme="minorHAnsi" w:eastAsia="Calibri" w:hAnsiTheme="minorHAnsi" w:cstheme="minorHAnsi"/>
          <w:lang w:val="de-CH" w:eastAsia="en-US"/>
        </w:rPr>
        <w:t>im Geist und der Kraft des Elia</w:t>
      </w:r>
      <w:r>
        <w:rPr>
          <w:rFonts w:asciiTheme="minorHAnsi" w:eastAsia="Calibri" w:hAnsiTheme="minorHAnsi" w:cstheme="minorHAnsi"/>
          <w:lang w:val="de-CH" w:eastAsia="en-US"/>
        </w:rPr>
        <w:t xml:space="preserve"> schicken wird. Vom NT her bekommen wir aber Gewissheit, dass es sich bei Johannes dem Täufer um diesen angekündigten zweiten Elia handelt:</w:t>
      </w:r>
    </w:p>
    <w:p w:rsidR="00A4700A" w:rsidRDefault="00A4700A" w:rsidP="00A4700A">
      <w:pPr>
        <w:rPr>
          <w:rFonts w:asciiTheme="minorHAnsi" w:eastAsia="Calibri" w:hAnsiTheme="minorHAnsi" w:cstheme="minorHAnsi"/>
          <w:lang w:val="de-CH" w:eastAsia="en-US"/>
        </w:rPr>
      </w:pPr>
    </w:p>
    <w:p w:rsidR="00A4700A" w:rsidRPr="00A14108" w:rsidRDefault="00A4700A" w:rsidP="00A4700A">
      <w:pPr>
        <w:rPr>
          <w:rFonts w:asciiTheme="minorHAnsi" w:eastAsia="Calibri" w:hAnsiTheme="minorHAnsi" w:cstheme="minorHAnsi"/>
          <w:i/>
          <w:lang w:eastAsia="en-US"/>
        </w:rPr>
      </w:pPr>
      <w:r w:rsidRPr="00CF357D">
        <w:rPr>
          <w:rFonts w:asciiTheme="minorHAnsi" w:eastAsia="Calibri" w:hAnsiTheme="minorHAnsi" w:cstheme="minorHAnsi"/>
          <w:i/>
          <w:lang w:eastAsia="en-US"/>
        </w:rPr>
        <w:t>„</w:t>
      </w:r>
      <w:r w:rsidRPr="00A4700A">
        <w:rPr>
          <w:rFonts w:asciiTheme="minorHAnsi" w:eastAsia="Calibri" w:hAnsiTheme="minorHAnsi" w:cstheme="minorHAnsi"/>
          <w:i/>
          <w:lang w:eastAsia="en-US"/>
        </w:rPr>
        <w:t>Denn alle Propheten und das Gesetz haben geweissagt bis auf Johannes. Und wenn ihr es annehmen wollt: Er ist Elia, der kommen soll.</w:t>
      </w:r>
      <w:r w:rsidRPr="00CF357D">
        <w:rPr>
          <w:rFonts w:asciiTheme="minorHAnsi" w:eastAsia="Calibri" w:hAnsiTheme="minorHAnsi" w:cstheme="minorHAnsi"/>
          <w:i/>
          <w:lang w:eastAsia="en-US"/>
        </w:rPr>
        <w:t xml:space="preserve">“ </w:t>
      </w:r>
      <w:r>
        <w:rPr>
          <w:rFonts w:asciiTheme="minorHAnsi" w:eastAsia="Calibri" w:hAnsiTheme="minorHAnsi" w:cstheme="minorHAnsi"/>
          <w:i/>
          <w:lang w:eastAsia="en-US"/>
        </w:rPr>
        <w:t>Mt 11, 13-14</w:t>
      </w:r>
    </w:p>
    <w:p w:rsidR="0032054E" w:rsidRDefault="0032054E" w:rsidP="00A4700A">
      <w:pPr>
        <w:rPr>
          <w:rFonts w:asciiTheme="minorHAnsi" w:eastAsia="Calibri" w:hAnsiTheme="minorHAnsi" w:cstheme="minorHAnsi"/>
          <w:lang w:val="de-CH" w:eastAsia="en-US"/>
        </w:rPr>
      </w:pPr>
    </w:p>
    <w:p w:rsidR="0032054E" w:rsidRDefault="0032054E" w:rsidP="0032054E">
      <w:pPr>
        <w:rPr>
          <w:rFonts w:asciiTheme="minorHAnsi" w:eastAsia="Calibri" w:hAnsiTheme="minorHAnsi" w:cstheme="minorHAnsi"/>
          <w:lang w:val="de-CH" w:eastAsia="en-US"/>
        </w:rPr>
      </w:pPr>
      <w:r>
        <w:rPr>
          <w:rFonts w:asciiTheme="minorHAnsi" w:eastAsia="Calibri" w:hAnsiTheme="minorHAnsi" w:cstheme="minorHAnsi"/>
          <w:lang w:val="de-CH" w:eastAsia="en-US"/>
        </w:rPr>
        <w:t xml:space="preserve">So wie Elia also ein Bild auf Johannes ist, so ist Elisa </w:t>
      </w:r>
      <w:r w:rsidR="004D7B1B">
        <w:rPr>
          <w:rFonts w:asciiTheme="minorHAnsi" w:eastAsia="Calibri" w:hAnsiTheme="minorHAnsi" w:cstheme="minorHAnsi"/>
          <w:lang w:val="de-CH" w:eastAsia="en-US"/>
        </w:rPr>
        <w:t>ein</w:t>
      </w:r>
      <w:r>
        <w:rPr>
          <w:rFonts w:asciiTheme="minorHAnsi" w:eastAsia="Calibri" w:hAnsiTheme="minorHAnsi" w:cstheme="minorHAnsi"/>
          <w:lang w:val="de-CH" w:eastAsia="en-US"/>
        </w:rPr>
        <w:t xml:space="preserve"> Bild auf Jesus selbst und so wie das Leben des Eli</w:t>
      </w:r>
      <w:r w:rsidR="0040618C">
        <w:rPr>
          <w:rFonts w:asciiTheme="minorHAnsi" w:eastAsia="Calibri" w:hAnsiTheme="minorHAnsi" w:cstheme="minorHAnsi"/>
          <w:lang w:val="de-CH" w:eastAsia="en-US"/>
        </w:rPr>
        <w:t>a</w:t>
      </w:r>
      <w:r>
        <w:rPr>
          <w:rFonts w:asciiTheme="minorHAnsi" w:eastAsia="Calibri" w:hAnsiTheme="minorHAnsi" w:cstheme="minorHAnsi"/>
          <w:lang w:val="de-CH" w:eastAsia="en-US"/>
        </w:rPr>
        <w:t xml:space="preserve"> sich für eine gewisse Zeit mit dem Leben des Elisa überschnitt, so auch das Leben von Johannes </w:t>
      </w:r>
      <w:r>
        <w:rPr>
          <w:rFonts w:asciiTheme="minorHAnsi" w:eastAsia="Calibri" w:hAnsiTheme="minorHAnsi" w:cstheme="minorHAnsi"/>
          <w:lang w:val="de-CH" w:eastAsia="en-US"/>
        </w:rPr>
        <w:lastRenderedPageBreak/>
        <w:t>dem Täufer und das unserem Herr</w:t>
      </w:r>
      <w:r w:rsidR="004D7B1B">
        <w:rPr>
          <w:rFonts w:asciiTheme="minorHAnsi" w:eastAsia="Calibri" w:hAnsiTheme="minorHAnsi" w:cstheme="minorHAnsi"/>
          <w:lang w:val="de-CH" w:eastAsia="en-US"/>
        </w:rPr>
        <w:t>n</w:t>
      </w:r>
      <w:r>
        <w:rPr>
          <w:rFonts w:asciiTheme="minorHAnsi" w:eastAsia="Calibri" w:hAnsiTheme="minorHAnsi" w:cstheme="minorHAnsi"/>
          <w:lang w:val="de-CH" w:eastAsia="en-US"/>
        </w:rPr>
        <w:t xml:space="preserve"> Jesus. Zwischen Elia und Johannes sowie Elisa und Jesus gibt es viele Parallelen, hier nur ein kurzer und sicherlich unvollständiger Vergleich.</w:t>
      </w:r>
    </w:p>
    <w:p w:rsidR="0032054E" w:rsidRDefault="0032054E" w:rsidP="0032054E">
      <w:pPr>
        <w:rPr>
          <w:rFonts w:asciiTheme="minorHAnsi" w:eastAsia="Calibri" w:hAnsiTheme="minorHAnsi" w:cstheme="minorHAnsi"/>
          <w:lang w:val="de-CH" w:eastAsia="en-US"/>
        </w:rPr>
      </w:pPr>
    </w:p>
    <w:p w:rsidR="0032054E" w:rsidRDefault="0032054E" w:rsidP="0032054E">
      <w:pPr>
        <w:rPr>
          <w:rFonts w:asciiTheme="minorHAnsi" w:eastAsia="Calibri" w:hAnsiTheme="minorHAnsi" w:cstheme="minorHAnsi"/>
          <w:lang w:val="de-CH" w:eastAsia="en-US"/>
        </w:rPr>
      </w:pPr>
      <w:r>
        <w:rPr>
          <w:rFonts w:asciiTheme="minorHAnsi" w:eastAsia="Calibri" w:hAnsiTheme="minorHAnsi" w:cstheme="minorHAnsi"/>
          <w:lang w:val="de-CH" w:eastAsia="en-US"/>
        </w:rPr>
        <w:t xml:space="preserve">Siehe Tabelle </w:t>
      </w:r>
      <w:r w:rsidRPr="0032054E">
        <w:rPr>
          <w:rFonts w:asciiTheme="minorHAnsi" w:eastAsia="Calibri" w:hAnsiTheme="minorHAnsi" w:cstheme="minorHAnsi"/>
          <w:lang w:val="de-CH" w:eastAsia="en-US"/>
        </w:rPr>
        <w:t>Elia_Elisa_©_Michael_Briggeler.pdf</w:t>
      </w:r>
      <w:r>
        <w:rPr>
          <w:rFonts w:asciiTheme="minorHAnsi" w:eastAsia="Calibri" w:hAnsiTheme="minorHAnsi" w:cstheme="minorHAnsi"/>
          <w:lang w:val="de-CH" w:eastAsia="en-US"/>
        </w:rPr>
        <w:t xml:space="preserve"> auf der Homepage</w:t>
      </w:r>
    </w:p>
    <w:p w:rsidR="0032054E" w:rsidRDefault="0032054E" w:rsidP="0032054E">
      <w:pPr>
        <w:rPr>
          <w:rFonts w:asciiTheme="minorHAnsi" w:eastAsia="Calibri" w:hAnsiTheme="minorHAnsi" w:cstheme="minorHAnsi"/>
          <w:b/>
          <w:lang w:val="de-CH" w:eastAsia="en-US"/>
        </w:rPr>
      </w:pPr>
    </w:p>
    <w:p w:rsidR="0032054E" w:rsidRDefault="0032054E" w:rsidP="0032054E">
      <w:pPr>
        <w:rPr>
          <w:rFonts w:asciiTheme="minorHAnsi" w:eastAsia="Calibri" w:hAnsiTheme="minorHAnsi" w:cstheme="minorHAnsi"/>
          <w:b/>
          <w:lang w:val="de-CH" w:eastAsia="en-US"/>
        </w:rPr>
      </w:pPr>
      <w:r w:rsidRPr="0032054E">
        <w:rPr>
          <w:rFonts w:asciiTheme="minorHAnsi" w:eastAsia="Calibri" w:hAnsiTheme="minorHAnsi" w:cstheme="minorHAnsi"/>
          <w:b/>
          <w:lang w:val="de-CH" w:eastAsia="en-US"/>
        </w:rPr>
        <w:t>Kapitel 2</w:t>
      </w:r>
    </w:p>
    <w:p w:rsidR="0032054E" w:rsidRDefault="0032054E" w:rsidP="0032054E">
      <w:pPr>
        <w:rPr>
          <w:rFonts w:asciiTheme="minorHAnsi" w:eastAsia="Calibri" w:hAnsiTheme="minorHAnsi" w:cstheme="minorHAnsi"/>
          <w:lang w:val="de-CH" w:eastAsia="en-US"/>
        </w:rPr>
      </w:pPr>
    </w:p>
    <w:p w:rsidR="004D7B1B" w:rsidRDefault="0032054E" w:rsidP="0032054E">
      <w:pPr>
        <w:rPr>
          <w:rFonts w:asciiTheme="minorHAnsi" w:eastAsia="Calibri" w:hAnsiTheme="minorHAnsi" w:cstheme="minorHAnsi"/>
          <w:u w:val="single"/>
          <w:lang w:val="de-CH" w:eastAsia="en-US"/>
        </w:rPr>
      </w:pPr>
      <w:r w:rsidRPr="0032054E">
        <w:rPr>
          <w:rFonts w:asciiTheme="minorHAnsi" w:eastAsia="Calibri" w:hAnsiTheme="minorHAnsi" w:cstheme="minorHAnsi"/>
          <w:u w:val="single"/>
          <w:lang w:val="de-CH" w:eastAsia="en-US"/>
        </w:rPr>
        <w:t>Die Übergabe</w:t>
      </w:r>
    </w:p>
    <w:p w:rsidR="004D7B1B" w:rsidRDefault="004D7B1B" w:rsidP="004D7B1B">
      <w:pPr>
        <w:rPr>
          <w:rFonts w:asciiTheme="minorHAnsi" w:eastAsia="Calibri" w:hAnsiTheme="minorHAnsi" w:cstheme="minorHAnsi"/>
          <w:lang w:val="de-CH" w:eastAsia="en-US"/>
        </w:rPr>
      </w:pPr>
    </w:p>
    <w:p w:rsidR="0032054E" w:rsidRDefault="009340B7" w:rsidP="004D7B1B">
      <w:pPr>
        <w:rPr>
          <w:rFonts w:asciiTheme="minorHAnsi" w:eastAsia="Calibri" w:hAnsiTheme="minorHAnsi" w:cstheme="minorHAnsi"/>
          <w:lang w:val="de-CH" w:eastAsia="en-US"/>
        </w:rPr>
      </w:pPr>
      <w:r>
        <w:rPr>
          <w:rFonts w:asciiTheme="minorHAnsi" w:eastAsia="Calibri" w:hAnsiTheme="minorHAnsi" w:cstheme="minorHAnsi"/>
          <w:lang w:val="de-CH" w:eastAsia="en-US"/>
        </w:rPr>
        <w:t xml:space="preserve">Wir setzen bei </w:t>
      </w:r>
      <w:r w:rsidR="00E7687B">
        <w:rPr>
          <w:rFonts w:asciiTheme="minorHAnsi" w:eastAsia="Calibri" w:hAnsiTheme="minorHAnsi" w:cstheme="minorHAnsi"/>
          <w:lang w:val="de-CH" w:eastAsia="en-US"/>
        </w:rPr>
        <w:t xml:space="preserve">Kapitel 2 ein und überfliegen die Geschichte von Elisa bis Kapitel 8 plus </w:t>
      </w:r>
      <w:r w:rsidR="008F3D4C">
        <w:rPr>
          <w:rFonts w:asciiTheme="minorHAnsi" w:eastAsia="Calibri" w:hAnsiTheme="minorHAnsi" w:cstheme="minorHAnsi"/>
          <w:lang w:val="de-CH" w:eastAsia="en-US"/>
        </w:rPr>
        <w:t>Elisas Tod</w:t>
      </w:r>
      <w:r w:rsidR="00E7687B">
        <w:rPr>
          <w:rFonts w:asciiTheme="minorHAnsi" w:eastAsia="Calibri" w:hAnsiTheme="minorHAnsi" w:cstheme="minorHAnsi"/>
          <w:lang w:val="de-CH" w:eastAsia="en-US"/>
        </w:rPr>
        <w:t xml:space="preserve"> in Kapitel 13. Die Berufung Elisas finden wir in 1Kö 19 und dann hören wir bis zur Übergabe in 2Kö 2 nichts mehr von ihm, aber wir wissen aus 2Kö 3,12, dass Elisa dem Elia gedient hat:</w:t>
      </w:r>
    </w:p>
    <w:p w:rsidR="00E7687B" w:rsidRDefault="00E7687B" w:rsidP="004D7B1B">
      <w:pPr>
        <w:rPr>
          <w:rFonts w:asciiTheme="minorHAnsi" w:eastAsia="Calibri" w:hAnsiTheme="minorHAnsi" w:cstheme="minorHAnsi"/>
          <w:lang w:val="de-CH" w:eastAsia="en-US"/>
        </w:rPr>
      </w:pPr>
    </w:p>
    <w:p w:rsidR="00E7687B" w:rsidRDefault="00E7687B" w:rsidP="004D7B1B">
      <w:pPr>
        <w:rPr>
          <w:rFonts w:asciiTheme="minorHAnsi" w:eastAsia="Calibri" w:hAnsiTheme="minorHAnsi" w:cstheme="minorHAnsi"/>
          <w:i/>
          <w:lang w:eastAsia="en-US"/>
        </w:rPr>
      </w:pPr>
      <w:r w:rsidRPr="00E7687B">
        <w:rPr>
          <w:rFonts w:asciiTheme="minorHAnsi" w:eastAsia="Calibri" w:hAnsiTheme="minorHAnsi" w:cstheme="minorHAnsi"/>
          <w:i/>
          <w:lang w:eastAsia="en-US"/>
        </w:rPr>
        <w:t xml:space="preserve">„Elisa ist hier, der Sohn des </w:t>
      </w:r>
      <w:proofErr w:type="spellStart"/>
      <w:r w:rsidRPr="00E7687B">
        <w:rPr>
          <w:rFonts w:asciiTheme="minorHAnsi" w:eastAsia="Calibri" w:hAnsiTheme="minorHAnsi" w:cstheme="minorHAnsi"/>
          <w:i/>
          <w:lang w:eastAsia="en-US"/>
        </w:rPr>
        <w:t>Schafat</w:t>
      </w:r>
      <w:proofErr w:type="spellEnd"/>
      <w:r w:rsidRPr="00E7687B">
        <w:rPr>
          <w:rFonts w:asciiTheme="minorHAnsi" w:eastAsia="Calibri" w:hAnsiTheme="minorHAnsi" w:cstheme="minorHAnsi"/>
          <w:i/>
          <w:lang w:eastAsia="en-US"/>
        </w:rPr>
        <w:t>, der Wasser über Elias Hände goss.“ 2Kö 3,12</w:t>
      </w:r>
    </w:p>
    <w:p w:rsidR="00E7687B" w:rsidRDefault="00E7687B" w:rsidP="004D7B1B">
      <w:pPr>
        <w:rPr>
          <w:rFonts w:asciiTheme="minorHAnsi" w:eastAsia="Calibri" w:hAnsiTheme="minorHAnsi" w:cstheme="minorHAnsi"/>
          <w:i/>
          <w:lang w:val="de-CH" w:eastAsia="en-US"/>
        </w:rPr>
      </w:pPr>
    </w:p>
    <w:p w:rsidR="00E7687B" w:rsidRDefault="00E7687B" w:rsidP="004D7B1B">
      <w:pPr>
        <w:rPr>
          <w:rFonts w:asciiTheme="minorHAnsi" w:eastAsia="Calibri" w:hAnsiTheme="minorHAnsi" w:cstheme="minorHAnsi"/>
          <w:lang w:val="de-CH" w:eastAsia="en-US"/>
        </w:rPr>
      </w:pPr>
      <w:r>
        <w:rPr>
          <w:rFonts w:asciiTheme="minorHAnsi" w:eastAsia="Calibri" w:hAnsiTheme="minorHAnsi" w:cstheme="minorHAnsi"/>
          <w:lang w:val="de-CH" w:eastAsia="en-US"/>
        </w:rPr>
        <w:t>Der Bericht dieser Übergabe und anschliessender Entrückung Elias beginnt mit einer interessanten Wegbeschreibung:</w:t>
      </w:r>
    </w:p>
    <w:p w:rsidR="00E7687B" w:rsidRDefault="00E7687B" w:rsidP="004D7B1B">
      <w:pPr>
        <w:rPr>
          <w:rFonts w:asciiTheme="minorHAnsi" w:eastAsia="Calibri" w:hAnsiTheme="minorHAnsi" w:cstheme="minorHAnsi"/>
          <w:lang w:val="de-CH" w:eastAsia="en-US"/>
        </w:rPr>
      </w:pPr>
    </w:p>
    <w:p w:rsidR="00E7687B" w:rsidRPr="00E7687B" w:rsidRDefault="00E7687B" w:rsidP="00E7687B">
      <w:pPr>
        <w:rPr>
          <w:rFonts w:asciiTheme="minorHAnsi" w:eastAsia="Calibri" w:hAnsiTheme="minorHAnsi" w:cstheme="minorHAnsi"/>
          <w:i/>
          <w:lang w:val="de-CH" w:eastAsia="en-US"/>
        </w:rPr>
      </w:pPr>
      <w:r w:rsidRPr="00E7687B">
        <w:rPr>
          <w:rFonts w:asciiTheme="minorHAnsi" w:eastAsia="Calibri" w:hAnsiTheme="minorHAnsi" w:cstheme="minorHAnsi"/>
          <w:i/>
          <w:lang w:eastAsia="en-US"/>
        </w:rPr>
        <w:t>„Und es geschah, als der HERR den Elia im Sturmwind zum Himmel auffahren lassen wollte, da ging Elia mit Elisa von Gilgal hinweg. Und Elia sprach zu Elisa: Bleibe doch hier; der HERR hat mich nach Bethel gesandt! Elisa aber sprach: So wahr der HERR lebt und so wahr deine Seele lebt, ich verlasse dich nicht! So kamen sie hinab nach Bethel. Da gingen die Prophetensöhne, die in Bethel waren, zu Elisa heraus und sprachen zu ihm: Weißt du auch, dass der HERR deinen Herrn heute über deinem Haupt hinwegnehmen wird? Er aber sprach: Ich weiß es auch; schweigt nur still! Und Elia sprach zu ihm: Elisa, bleibe doch hier, denn der HERR hat mich nach Jericho gesandt! […]“ 2Kö 2,1-4</w:t>
      </w:r>
    </w:p>
    <w:p w:rsidR="00E7687B" w:rsidRDefault="00E7687B" w:rsidP="004D7B1B">
      <w:pPr>
        <w:rPr>
          <w:rFonts w:asciiTheme="minorHAnsi" w:eastAsia="Calibri" w:hAnsiTheme="minorHAnsi" w:cstheme="minorHAnsi"/>
          <w:lang w:val="de-CH" w:eastAsia="en-US"/>
        </w:rPr>
      </w:pPr>
    </w:p>
    <w:p w:rsidR="00C860FF" w:rsidRDefault="00E7687B" w:rsidP="004D7B1B">
      <w:pPr>
        <w:rPr>
          <w:rFonts w:asciiTheme="minorHAnsi" w:eastAsia="Calibri" w:hAnsiTheme="minorHAnsi" w:cstheme="minorHAnsi"/>
          <w:lang w:val="de-CH" w:eastAsia="en-US"/>
        </w:rPr>
      </w:pPr>
      <w:r>
        <w:rPr>
          <w:rFonts w:asciiTheme="minorHAnsi" w:eastAsia="Calibri" w:hAnsiTheme="minorHAnsi" w:cstheme="minorHAnsi"/>
          <w:lang w:val="de-CH" w:eastAsia="en-US"/>
        </w:rPr>
        <w:t>Der Schreiber nimmt es erstaunlicherweise schon vorweg, dass alles auf die Entrückung Elias hinausläuft. Wir lesen auf dem Weg zum Jordan mehrmals von Prophetensöhnen, die von der bevorsteh</w:t>
      </w:r>
      <w:r w:rsidR="00CB13B2">
        <w:rPr>
          <w:rFonts w:asciiTheme="minorHAnsi" w:eastAsia="Calibri" w:hAnsiTheme="minorHAnsi" w:cstheme="minorHAnsi"/>
          <w:lang w:val="de-CH" w:eastAsia="en-US"/>
        </w:rPr>
        <w:t>enden Entrückung wussten, genau</w:t>
      </w:r>
      <w:r>
        <w:rPr>
          <w:rFonts w:asciiTheme="minorHAnsi" w:eastAsia="Calibri" w:hAnsiTheme="minorHAnsi" w:cstheme="minorHAnsi"/>
          <w:lang w:val="de-CH" w:eastAsia="en-US"/>
        </w:rPr>
        <w:t>so wie Elisa auch. Offenbar war dies überhaupt kein Geheimnis oder Überraschung. Elia und Elisa befanden sich zuerst in Gilga</w:t>
      </w:r>
      <w:r w:rsidR="000D7D88">
        <w:rPr>
          <w:rFonts w:asciiTheme="minorHAnsi" w:eastAsia="Calibri" w:hAnsiTheme="minorHAnsi" w:cstheme="minorHAnsi"/>
          <w:lang w:val="de-CH" w:eastAsia="en-US"/>
        </w:rPr>
        <w:t>l, an dem Ort, an dem Israel beim Einzug sich beschnitten hat. Es war der Ausgangspunkt für all die Kriegszüge bei der Landnahme und der Name Gilgal (</w:t>
      </w:r>
      <w:r w:rsidR="00857A07">
        <w:rPr>
          <w:rFonts w:asciiTheme="minorHAnsi" w:eastAsia="Calibri" w:hAnsiTheme="minorHAnsi" w:cstheme="minorHAnsi"/>
          <w:lang w:val="de-CH" w:eastAsia="en-US"/>
        </w:rPr>
        <w:t>Abwälzung</w:t>
      </w:r>
      <w:r w:rsidR="000D7D88">
        <w:rPr>
          <w:rFonts w:asciiTheme="minorHAnsi" w:eastAsia="Calibri" w:hAnsiTheme="minorHAnsi" w:cstheme="minorHAnsi"/>
          <w:lang w:val="de-CH" w:eastAsia="en-US"/>
        </w:rPr>
        <w:t xml:space="preserve">) zeigt es schon an, dass es ein Bild auf das Kreuz ist. Elia bittet Elisa zu bleiben und ihn nicht weiter zu begleiten, dies wird er in der Folge noch zwei Mal machen und das erinnert doch stark an </w:t>
      </w:r>
      <w:proofErr w:type="spellStart"/>
      <w:r w:rsidR="000D7D88">
        <w:rPr>
          <w:rFonts w:asciiTheme="minorHAnsi" w:eastAsia="Calibri" w:hAnsiTheme="minorHAnsi" w:cstheme="minorHAnsi"/>
          <w:lang w:val="de-CH" w:eastAsia="en-US"/>
        </w:rPr>
        <w:t>Naemi</w:t>
      </w:r>
      <w:proofErr w:type="spellEnd"/>
      <w:r w:rsidR="000D7D88">
        <w:rPr>
          <w:rFonts w:asciiTheme="minorHAnsi" w:eastAsia="Calibri" w:hAnsiTheme="minorHAnsi" w:cstheme="minorHAnsi"/>
          <w:lang w:val="de-CH" w:eastAsia="en-US"/>
        </w:rPr>
        <w:t xml:space="preserve"> und Ruth an der Grenze zum Stamm Ruben, wobei hier eher von einer prüfenden Frage Elias auszugehen ist. Von Gi</w:t>
      </w:r>
      <w:r w:rsidR="008F3D4C">
        <w:rPr>
          <w:rFonts w:asciiTheme="minorHAnsi" w:eastAsia="Calibri" w:hAnsiTheme="minorHAnsi" w:cstheme="minorHAnsi"/>
          <w:lang w:val="de-CH" w:eastAsia="en-US"/>
        </w:rPr>
        <w:t>lgal kamen sie nach Bethel; ein</w:t>
      </w:r>
      <w:r w:rsidR="000D7D88">
        <w:rPr>
          <w:rFonts w:asciiTheme="minorHAnsi" w:eastAsia="Calibri" w:hAnsiTheme="minorHAnsi" w:cstheme="minorHAnsi"/>
          <w:lang w:val="de-CH" w:eastAsia="en-US"/>
        </w:rPr>
        <w:t xml:space="preserve"> weiterer heilsgeschichtlich äusserst wichtiger Ort, denn hier </w:t>
      </w:r>
      <w:r w:rsidR="00C404B8">
        <w:rPr>
          <w:rFonts w:asciiTheme="minorHAnsi" w:eastAsia="Calibri" w:hAnsiTheme="minorHAnsi" w:cstheme="minorHAnsi"/>
          <w:lang w:val="de-CH" w:eastAsia="en-US"/>
        </w:rPr>
        <w:t xml:space="preserve">ist Gott Jakob im Traum erschienen und </w:t>
      </w:r>
      <w:r w:rsidR="0087642E">
        <w:rPr>
          <w:rFonts w:asciiTheme="minorHAnsi" w:eastAsia="Calibri" w:hAnsiTheme="minorHAnsi" w:cstheme="minorHAnsi"/>
          <w:lang w:val="de-CH" w:eastAsia="en-US"/>
        </w:rPr>
        <w:t xml:space="preserve">hat </w:t>
      </w:r>
      <w:r w:rsidR="00C404B8">
        <w:rPr>
          <w:rFonts w:asciiTheme="minorHAnsi" w:eastAsia="Calibri" w:hAnsiTheme="minorHAnsi" w:cstheme="minorHAnsi"/>
          <w:lang w:val="de-CH" w:eastAsia="en-US"/>
        </w:rPr>
        <w:t>sein Bundesversprechen bekräftigt. Alsbald sie in Bethel ankamen, liefen ihnen Prophetensöhne entgegen. Über diese Prophetensöhne ist nicht sehr viel bekannt, es ist von Bibelschulen auszugehen, die von gestandenen Propheten wie Elia unterrichtet wurde</w:t>
      </w:r>
      <w:r w:rsidR="00BC228E">
        <w:rPr>
          <w:rFonts w:asciiTheme="minorHAnsi" w:eastAsia="Calibri" w:hAnsiTheme="minorHAnsi" w:cstheme="minorHAnsi"/>
          <w:lang w:val="de-CH" w:eastAsia="en-US"/>
        </w:rPr>
        <w:t>n</w:t>
      </w:r>
      <w:r w:rsidR="00C404B8">
        <w:rPr>
          <w:rFonts w:asciiTheme="minorHAnsi" w:eastAsia="Calibri" w:hAnsiTheme="minorHAnsi" w:cstheme="minorHAnsi"/>
          <w:lang w:val="de-CH" w:eastAsia="en-US"/>
        </w:rPr>
        <w:t xml:space="preserve"> (Obadja hat in 1Kö 18 je 50 Propheten versteckt, wahrscheinlich waren das ebenfalls Prophetenschulen). Die Frage an Elisa, ob er denn über die Entrückung Bescheid wisse, zeugt von wenig Zutrauen und Anerkennung. Es scheint, als konnte sich Elisa noch nicht als Prophet behaupten, vielleicht hat er bislang ausschliesslich Elia gedient und keine prophetischen Tätigkeiten verrichtet, denn in der nächsten Stadt fragten die Prophetensöhne von Jericho dasselbe. Auch Jericho hat für Israel eine grosse Bedeutung, denn es war die erste Stadt, die sie beim Einzug eingenommen hatten</w:t>
      </w:r>
      <w:r w:rsidR="00BC228E">
        <w:rPr>
          <w:rFonts w:asciiTheme="minorHAnsi" w:eastAsia="Calibri" w:hAnsiTheme="minorHAnsi" w:cstheme="minorHAnsi"/>
          <w:lang w:val="de-CH" w:eastAsia="en-US"/>
        </w:rPr>
        <w:t>. Von dort ging es über den Jordan, raus aus dem Land Israel. Warum sollte Elia ausserhalb des verheissenen Landes entrückt werden (</w:t>
      </w:r>
      <w:r w:rsidR="008F3D4C">
        <w:rPr>
          <w:rFonts w:asciiTheme="minorHAnsi" w:eastAsia="Calibri" w:hAnsiTheme="minorHAnsi" w:cstheme="minorHAnsi"/>
          <w:lang w:val="de-CH" w:eastAsia="en-US"/>
        </w:rPr>
        <w:t xml:space="preserve">übrigens in der gleichen Gegend, in der Mose starb </w:t>
      </w:r>
      <w:r w:rsidR="00BC228E">
        <w:rPr>
          <w:rFonts w:asciiTheme="minorHAnsi" w:eastAsia="Calibri" w:hAnsiTheme="minorHAnsi" w:cstheme="minorHAnsi"/>
          <w:lang w:val="de-CH" w:eastAsia="en-US"/>
        </w:rPr>
        <w:t xml:space="preserve">-&gt; Ebenen Moabs)? Elias Wunder und Reden handelten grösstenteils von Gericht und Gerechtigkeit und daher ist die Überquerung des Jordans raus aus dem Land Israel ein prophetisches Bild, dass das Volk Gottes das Land auf Grund des Gerichts verlieren wird. Auf der anderen Seite haben wir Elisa, dessen Wunder und Reden grösstenteils von Gnade und Liebe </w:t>
      </w:r>
      <w:r w:rsidR="00BC228E">
        <w:rPr>
          <w:rFonts w:asciiTheme="minorHAnsi" w:eastAsia="Calibri" w:hAnsiTheme="minorHAnsi" w:cstheme="minorHAnsi"/>
          <w:lang w:val="de-CH" w:eastAsia="en-US"/>
        </w:rPr>
        <w:lastRenderedPageBreak/>
        <w:t xml:space="preserve">handelten, der nach der Entrückung wieder ins Land zurückgeht und damit anzeigt, dass Gott sie aus </w:t>
      </w:r>
      <w:r w:rsidR="00C860FF" w:rsidRPr="00C860FF">
        <w:rPr>
          <w:rFonts w:asciiTheme="minorHAnsi" w:eastAsia="Calibri" w:hAnsiTheme="minorHAnsi" w:cstheme="minorHAnsi"/>
          <w:noProof/>
          <w:lang w:val="de-CH" w:eastAsia="de-CH"/>
        </w:rPr>
        <w:drawing>
          <wp:anchor distT="0" distB="0" distL="114300" distR="114300" simplePos="0" relativeHeight="251570176" behindDoc="1" locked="0" layoutInCell="1" allowOverlap="1" wp14:anchorId="0B643F82">
            <wp:simplePos x="0" y="0"/>
            <wp:positionH relativeFrom="column">
              <wp:posOffset>-635</wp:posOffset>
            </wp:positionH>
            <wp:positionV relativeFrom="paragraph">
              <wp:posOffset>523240</wp:posOffset>
            </wp:positionV>
            <wp:extent cx="6372000" cy="4960800"/>
            <wp:effectExtent l="0" t="0" r="0" b="0"/>
            <wp:wrapTight wrapText="bothSides">
              <wp:wrapPolygon edited="0">
                <wp:start x="0" y="0"/>
                <wp:lineTo x="0" y="21484"/>
                <wp:lineTo x="21505" y="21484"/>
                <wp:lineTo x="21505" y="0"/>
                <wp:lineTo x="0" y="0"/>
              </wp:wrapPolygon>
            </wp:wrapTight>
            <wp:docPr id="2" name="Grafik 1">
              <a:extLst xmlns:a="http://schemas.openxmlformats.org/drawingml/2006/main">
                <a:ext uri="{FF2B5EF4-FFF2-40B4-BE49-F238E27FC236}">
                  <a16:creationId xmlns:a16="http://schemas.microsoft.com/office/drawing/2014/main" id="{DA7A6769-9BC2-490C-967D-EDE23484BF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a:extLst>
                        <a:ext uri="{FF2B5EF4-FFF2-40B4-BE49-F238E27FC236}">
                          <a16:creationId xmlns:a16="http://schemas.microsoft.com/office/drawing/2014/main" id="{DA7A6769-9BC2-490C-967D-EDE23484BFD2}"/>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372000" cy="4960800"/>
                    </a:xfrm>
                    <a:prstGeom prst="rect">
                      <a:avLst/>
                    </a:prstGeom>
                  </pic:spPr>
                </pic:pic>
              </a:graphicData>
            </a:graphic>
            <wp14:sizeRelH relativeFrom="margin">
              <wp14:pctWidth>0</wp14:pctWidth>
            </wp14:sizeRelH>
            <wp14:sizeRelV relativeFrom="margin">
              <wp14:pctHeight>0</wp14:pctHeight>
            </wp14:sizeRelV>
          </wp:anchor>
        </w:drawing>
      </w:r>
      <w:r w:rsidR="00BC228E">
        <w:rPr>
          <w:rFonts w:asciiTheme="minorHAnsi" w:eastAsia="Calibri" w:hAnsiTheme="minorHAnsi" w:cstheme="minorHAnsi"/>
          <w:lang w:val="de-CH" w:eastAsia="en-US"/>
        </w:rPr>
        <w:t>Gnade wieder zurückführen wird ins verheissene Land</w:t>
      </w:r>
      <w:r w:rsidR="00C860FF">
        <w:rPr>
          <w:rFonts w:asciiTheme="minorHAnsi" w:eastAsia="Calibri" w:hAnsiTheme="minorHAnsi" w:cstheme="minorHAnsi"/>
          <w:lang w:val="de-CH" w:eastAsia="en-US"/>
        </w:rPr>
        <w:t xml:space="preserve"> (Jer 30-33). </w:t>
      </w:r>
    </w:p>
    <w:p w:rsidR="00C860FF" w:rsidRPr="00C860FF" w:rsidRDefault="00C860FF" w:rsidP="00C860FF">
      <w:pPr>
        <w:rPr>
          <w:rFonts w:asciiTheme="minorHAnsi" w:eastAsia="Calibri" w:hAnsiTheme="minorHAnsi" w:cstheme="minorHAnsi"/>
          <w:lang w:val="de-CH" w:eastAsia="en-US"/>
        </w:rPr>
      </w:pPr>
    </w:p>
    <w:p w:rsidR="00C860FF" w:rsidRPr="00C860FF" w:rsidRDefault="00C860FF" w:rsidP="00C860FF">
      <w:pPr>
        <w:rPr>
          <w:rFonts w:asciiTheme="minorHAnsi" w:eastAsia="Calibri" w:hAnsiTheme="minorHAnsi" w:cstheme="minorHAnsi"/>
          <w:i/>
          <w:lang w:val="de-CH" w:eastAsia="en-US"/>
        </w:rPr>
      </w:pPr>
      <w:r w:rsidRPr="00C860FF">
        <w:rPr>
          <w:rFonts w:asciiTheme="minorHAnsi" w:eastAsia="Calibri" w:hAnsiTheme="minorHAnsi" w:cstheme="minorHAnsi"/>
          <w:i/>
          <w:lang w:eastAsia="en-US"/>
        </w:rPr>
        <w:t>„Und es geschah, als sie hinübergegangen waren, da sprach Elia zu Elisa: Erbitte, was ich dir tun soll, ehe ich von dir genommen werde! Und Elisa sprach: Möchte mir doch ein zweifacher Anteil an deinem Geist gegeben werden! Er sprach: Du hast etwas Schweres erbeten: Wirst du mich sehen, wenn ich von dir hinweggenommen werde, so wird es dir zuteilwerden, wenn aber nicht, so wird es nicht geschehen! Und es geschah, während sie noch miteinander gingen und redeten, siehe, da kam ein feuriger Wagen mit feurigen Pferden und trennte beide voneinander. Und Elia fuhr im Sturmwind auf zum Himmel.“</w:t>
      </w:r>
      <w:r w:rsidRPr="00C860FF">
        <w:rPr>
          <w:rFonts w:asciiTheme="minorHAnsi" w:eastAsia="Calibri" w:hAnsiTheme="minorHAnsi" w:cstheme="minorHAnsi"/>
          <w:i/>
          <w:lang w:val="de-CH" w:eastAsia="en-US"/>
        </w:rPr>
        <w:t xml:space="preserve"> </w:t>
      </w:r>
      <w:r w:rsidRPr="00C860FF">
        <w:rPr>
          <w:rFonts w:asciiTheme="minorHAnsi" w:eastAsia="Calibri" w:hAnsiTheme="minorHAnsi" w:cstheme="minorHAnsi"/>
          <w:i/>
          <w:lang w:eastAsia="en-US"/>
        </w:rPr>
        <w:t>2Kö 2,9-11</w:t>
      </w:r>
    </w:p>
    <w:p w:rsidR="00C860FF" w:rsidRDefault="00C860FF" w:rsidP="00C860FF">
      <w:pPr>
        <w:rPr>
          <w:rFonts w:asciiTheme="minorHAnsi" w:eastAsia="Calibri" w:hAnsiTheme="minorHAnsi" w:cstheme="minorHAnsi"/>
          <w:lang w:val="de-CH" w:eastAsia="en-US"/>
        </w:rPr>
      </w:pPr>
    </w:p>
    <w:p w:rsidR="00C860FF" w:rsidRDefault="00C860FF" w:rsidP="00C860FF">
      <w:pPr>
        <w:rPr>
          <w:rFonts w:asciiTheme="minorHAnsi" w:eastAsia="Calibri" w:hAnsiTheme="minorHAnsi" w:cstheme="minorHAnsi"/>
          <w:lang w:val="de-CH" w:eastAsia="en-US"/>
        </w:rPr>
      </w:pPr>
      <w:r>
        <w:rPr>
          <w:rFonts w:asciiTheme="minorHAnsi" w:eastAsia="Calibri" w:hAnsiTheme="minorHAnsi" w:cstheme="minorHAnsi"/>
          <w:lang w:val="de-CH" w:eastAsia="en-US"/>
        </w:rPr>
        <w:t xml:space="preserve">Es sind die letzten Momente im Leben Elias und </w:t>
      </w:r>
      <w:r w:rsidR="008F3D4C">
        <w:rPr>
          <w:rFonts w:asciiTheme="minorHAnsi" w:eastAsia="Calibri" w:hAnsiTheme="minorHAnsi" w:cstheme="minorHAnsi"/>
          <w:lang w:val="de-CH" w:eastAsia="en-US"/>
        </w:rPr>
        <w:t xml:space="preserve">er </w:t>
      </w:r>
      <w:r>
        <w:rPr>
          <w:rFonts w:asciiTheme="minorHAnsi" w:eastAsia="Calibri" w:hAnsiTheme="minorHAnsi" w:cstheme="minorHAnsi"/>
          <w:lang w:val="de-CH" w:eastAsia="en-US"/>
        </w:rPr>
        <w:t>hat noch eine Abschlussprüfung für Elisa bereit, einen Charaktertest: Was wünschst du dir? Wir kennen diese Frage schon von Salomo her, der diesen Test mit Bravour bestanden hat, indem er sich Weisheit wünschte. Schauen wir doch kurz was andere grosse Gottesmänner sich gewünscht haben:</w:t>
      </w:r>
    </w:p>
    <w:p w:rsidR="00C860FF" w:rsidRDefault="00C860FF" w:rsidP="00C860FF">
      <w:pPr>
        <w:rPr>
          <w:rFonts w:asciiTheme="minorHAnsi" w:eastAsia="Calibri" w:hAnsiTheme="minorHAnsi" w:cstheme="minorHAnsi"/>
          <w:lang w:val="de-CH" w:eastAsia="en-US"/>
        </w:rPr>
      </w:pPr>
    </w:p>
    <w:p w:rsidR="00C860FF" w:rsidRDefault="00C860FF" w:rsidP="00C860FF">
      <w:pPr>
        <w:rPr>
          <w:rFonts w:asciiTheme="minorHAnsi" w:eastAsia="Calibri" w:hAnsiTheme="minorHAnsi" w:cstheme="minorHAnsi"/>
          <w:lang w:val="de-CH" w:eastAsia="en-US"/>
        </w:rPr>
      </w:pPr>
      <w:r>
        <w:rPr>
          <w:rFonts w:asciiTheme="minorHAnsi" w:eastAsia="Calibri" w:hAnsiTheme="minorHAnsi" w:cstheme="minorHAnsi"/>
          <w:lang w:val="de-CH" w:eastAsia="en-US"/>
        </w:rPr>
        <w:t>David:</w:t>
      </w:r>
    </w:p>
    <w:p w:rsidR="00C860FF" w:rsidRDefault="00C860FF" w:rsidP="00C860FF">
      <w:pPr>
        <w:rPr>
          <w:rFonts w:asciiTheme="minorHAnsi" w:eastAsia="Calibri" w:hAnsiTheme="minorHAnsi" w:cstheme="minorHAnsi"/>
          <w:i/>
          <w:lang w:eastAsia="en-US"/>
        </w:rPr>
      </w:pPr>
      <w:r w:rsidRPr="00C860FF">
        <w:rPr>
          <w:rFonts w:asciiTheme="minorHAnsi" w:eastAsia="Calibri" w:hAnsiTheme="minorHAnsi" w:cstheme="minorHAnsi"/>
          <w:i/>
          <w:lang w:eastAsia="en-US"/>
        </w:rPr>
        <w:t>„Eines erbitte ich von dem HERRN, nach diesem will ich trachten: dass ich bleiben darf im Haus des HERRN mein ganzes Leben lang, um die Lieblichkeit des HERRN zu schauen und [ihn] zu suchen in seinem Tempel.</w:t>
      </w:r>
      <w:r>
        <w:rPr>
          <w:rFonts w:asciiTheme="minorHAnsi" w:eastAsia="Calibri" w:hAnsiTheme="minorHAnsi" w:cstheme="minorHAnsi"/>
          <w:i/>
          <w:lang w:eastAsia="en-US"/>
        </w:rPr>
        <w:t>“ Ps 27,4</w:t>
      </w:r>
    </w:p>
    <w:p w:rsidR="00C860FF" w:rsidRDefault="00C860FF" w:rsidP="00C860FF">
      <w:pPr>
        <w:rPr>
          <w:rFonts w:asciiTheme="minorHAnsi" w:eastAsia="Calibri" w:hAnsiTheme="minorHAnsi" w:cstheme="minorHAnsi"/>
          <w:i/>
          <w:lang w:eastAsia="en-US"/>
        </w:rPr>
      </w:pPr>
    </w:p>
    <w:p w:rsidR="00C860FF" w:rsidRPr="00C860FF" w:rsidRDefault="00C860FF" w:rsidP="00C860FF">
      <w:pPr>
        <w:rPr>
          <w:rFonts w:asciiTheme="minorHAnsi" w:eastAsia="Calibri" w:hAnsiTheme="minorHAnsi" w:cstheme="minorHAnsi"/>
          <w:lang w:eastAsia="en-US"/>
        </w:rPr>
      </w:pPr>
      <w:r w:rsidRPr="00C860FF">
        <w:rPr>
          <w:rFonts w:asciiTheme="minorHAnsi" w:eastAsia="Calibri" w:hAnsiTheme="minorHAnsi" w:cstheme="minorHAnsi"/>
          <w:lang w:eastAsia="en-US"/>
        </w:rPr>
        <w:t>Mose:</w:t>
      </w:r>
    </w:p>
    <w:p w:rsidR="00C860FF" w:rsidRPr="00C860FF" w:rsidRDefault="00C860FF" w:rsidP="00C860FF">
      <w:pPr>
        <w:rPr>
          <w:rFonts w:asciiTheme="minorHAnsi" w:eastAsia="Calibri" w:hAnsiTheme="minorHAnsi" w:cstheme="minorHAnsi"/>
          <w:i/>
          <w:lang w:eastAsia="en-US"/>
        </w:rPr>
      </w:pPr>
      <w:r>
        <w:rPr>
          <w:rFonts w:asciiTheme="minorHAnsi" w:eastAsia="Calibri" w:hAnsiTheme="minorHAnsi" w:cstheme="minorHAnsi"/>
          <w:i/>
          <w:lang w:eastAsia="en-US"/>
        </w:rPr>
        <w:t>„</w:t>
      </w:r>
      <w:r w:rsidRPr="00C860FF">
        <w:rPr>
          <w:rFonts w:asciiTheme="minorHAnsi" w:eastAsia="Calibri" w:hAnsiTheme="minorHAnsi" w:cstheme="minorHAnsi"/>
          <w:i/>
          <w:lang w:eastAsia="en-US"/>
        </w:rPr>
        <w:t>Er aber antwortete: So lass mich doch deine Herrlichkeit sehen!</w:t>
      </w:r>
      <w:r>
        <w:rPr>
          <w:rFonts w:asciiTheme="minorHAnsi" w:eastAsia="Calibri" w:hAnsiTheme="minorHAnsi" w:cstheme="minorHAnsi"/>
          <w:i/>
          <w:lang w:eastAsia="en-US"/>
        </w:rPr>
        <w:t>“ 2Mo 33,18</w:t>
      </w:r>
    </w:p>
    <w:p w:rsidR="00C860FF" w:rsidRDefault="009D32EC" w:rsidP="00C860FF">
      <w:pPr>
        <w:rPr>
          <w:rFonts w:asciiTheme="minorHAnsi" w:eastAsia="Calibri" w:hAnsiTheme="minorHAnsi" w:cstheme="minorHAnsi"/>
          <w:lang w:val="de-CH" w:eastAsia="en-US"/>
        </w:rPr>
      </w:pPr>
      <w:r>
        <w:rPr>
          <w:rFonts w:asciiTheme="minorHAnsi" w:eastAsia="Calibri" w:hAnsiTheme="minorHAnsi" w:cstheme="minorHAnsi"/>
          <w:lang w:val="de-CH" w:eastAsia="en-US"/>
        </w:rPr>
        <w:lastRenderedPageBreak/>
        <w:t>Was aber wünscht sich der junge Elisa? Ein langes Leben? Materiellen Wohlstand? Ein glückliches Ehe- und Familienleben? Achtung und Anerkennung im Volk Gottes? Nein, auch er besteht den Charaktertest und bittet um einen zweifachen Anteil von Elias Geist. Dieser zweifache Anteil müssen wir richtig verstehen, denn es geht nicht um eine vermessene Bitte ein doppelt so grosser Prophet wie Elia zu werden. Der zweifache Anteil kommt vom Erbrecht her:</w:t>
      </w:r>
    </w:p>
    <w:p w:rsidR="009D32EC" w:rsidRDefault="009D32EC" w:rsidP="00C860FF">
      <w:pPr>
        <w:rPr>
          <w:rFonts w:asciiTheme="minorHAnsi" w:eastAsia="Calibri" w:hAnsiTheme="minorHAnsi" w:cstheme="minorHAnsi"/>
          <w:lang w:val="de-CH" w:eastAsia="en-US"/>
        </w:rPr>
      </w:pPr>
    </w:p>
    <w:p w:rsidR="009D32EC" w:rsidRDefault="009D32EC" w:rsidP="00C860FF">
      <w:pPr>
        <w:rPr>
          <w:rFonts w:asciiTheme="minorHAnsi" w:eastAsia="Calibri" w:hAnsiTheme="minorHAnsi" w:cstheme="minorHAnsi"/>
          <w:i/>
          <w:lang w:eastAsia="en-US"/>
        </w:rPr>
      </w:pPr>
      <w:r>
        <w:rPr>
          <w:rFonts w:asciiTheme="minorHAnsi" w:eastAsia="Calibri" w:hAnsiTheme="minorHAnsi" w:cstheme="minorHAnsi"/>
          <w:i/>
          <w:lang w:eastAsia="en-US"/>
        </w:rPr>
        <w:t>„</w:t>
      </w:r>
      <w:r w:rsidRPr="009D32EC">
        <w:rPr>
          <w:rFonts w:asciiTheme="minorHAnsi" w:eastAsia="Calibri" w:hAnsiTheme="minorHAnsi" w:cstheme="minorHAnsi"/>
          <w:i/>
          <w:lang w:eastAsia="en-US"/>
        </w:rPr>
        <w:t>sondern er soll den Erstgeborenen, nämlich den Sohn der Verschmähten, anerkennen, indem er ihm von allem, was vorhanden ist, zwei Teile gibt; denn dieser ist der Erstling seiner Kraft, und das Recht der Erstgeburt gehört ihm.</w:t>
      </w:r>
      <w:r>
        <w:rPr>
          <w:rFonts w:asciiTheme="minorHAnsi" w:eastAsia="Calibri" w:hAnsiTheme="minorHAnsi" w:cstheme="minorHAnsi"/>
          <w:i/>
          <w:lang w:eastAsia="en-US"/>
        </w:rPr>
        <w:t>“ 5Mo 21,17</w:t>
      </w:r>
    </w:p>
    <w:p w:rsidR="009D32EC" w:rsidRDefault="009D32EC" w:rsidP="00C860FF">
      <w:pPr>
        <w:rPr>
          <w:rFonts w:asciiTheme="minorHAnsi" w:eastAsia="Calibri" w:hAnsiTheme="minorHAnsi" w:cstheme="minorHAnsi"/>
          <w:i/>
          <w:lang w:eastAsia="en-US"/>
        </w:rPr>
      </w:pPr>
    </w:p>
    <w:p w:rsidR="009D32EC" w:rsidRPr="009D32EC" w:rsidRDefault="009D32EC" w:rsidP="00C860FF">
      <w:pPr>
        <w:rPr>
          <w:rFonts w:asciiTheme="minorHAnsi" w:eastAsia="Calibri" w:hAnsiTheme="minorHAnsi" w:cstheme="minorHAnsi"/>
          <w:lang w:eastAsia="en-US"/>
        </w:rPr>
      </w:pPr>
      <w:r>
        <w:rPr>
          <w:rFonts w:asciiTheme="minorHAnsi" w:eastAsia="Calibri" w:hAnsiTheme="minorHAnsi" w:cstheme="minorHAnsi"/>
          <w:lang w:eastAsia="en-US"/>
        </w:rPr>
        <w:t xml:space="preserve">Das Recht der Erstgeburt sicherte einen doppelten Anteil gegenüber den jüngeren Brüdern. Hatte also </w:t>
      </w:r>
      <w:r w:rsidR="00256E12">
        <w:rPr>
          <w:rFonts w:asciiTheme="minorHAnsi" w:eastAsia="Calibri" w:hAnsiTheme="minorHAnsi" w:cstheme="minorHAnsi"/>
          <w:lang w:eastAsia="en-US"/>
        </w:rPr>
        <w:t>e</w:t>
      </w:r>
      <w:r>
        <w:rPr>
          <w:rFonts w:asciiTheme="minorHAnsi" w:eastAsia="Calibri" w:hAnsiTheme="minorHAnsi" w:cstheme="minorHAnsi"/>
          <w:lang w:eastAsia="en-US"/>
        </w:rPr>
        <w:t>in Mann 4 Söhne, so teilte er seinen Besitz in 5 Teile und vererbte dem Erstgeborenen zwei Teile davon. Was Elisa hier bittet ist nichts anderes, als das geistliche Erstgeburtsrecht. Elia hatte viele geistliche Söhne, er war Leiter vieler Prophetenschulen und daher bat Elisa darum, sein geistlich Erstgeborener sein zu dürfen unter all diesen geistlichen Söhnen. Ich bin überzeugt Elias Herz hat bei dieser Antwort gejubelt, aber bei aller Freude machte er sich keine Illusionen. Elia wusste, dass es hier nicht um materielle Güter ging, die er einfach so vererben konnte. E</w:t>
      </w:r>
      <w:r w:rsidR="0087642E">
        <w:rPr>
          <w:rFonts w:asciiTheme="minorHAnsi" w:eastAsia="Calibri" w:hAnsiTheme="minorHAnsi" w:cstheme="minorHAnsi"/>
          <w:lang w:eastAsia="en-US"/>
        </w:rPr>
        <w:t>s geht um das Vererben von geistlicher Kraft und er wusste nur zu gut, dass dieser Wunsch ausserhalb menschlicher Fähigkeiten liegt. So sagte Elia im übertragenen Sinn, dass wenn Elisa die geistlichen Augen hat, um die Entrückung zu sehen, dann ging sein Wunsch in Erfüllung. Und Elisa sah die Entrückung mit feurigen Wagen und Pferden und rief folgendes:</w:t>
      </w:r>
    </w:p>
    <w:p w:rsidR="00C860FF" w:rsidRPr="00C860FF" w:rsidRDefault="00C860FF" w:rsidP="00C860FF">
      <w:pPr>
        <w:rPr>
          <w:rFonts w:asciiTheme="minorHAnsi" w:eastAsia="Calibri" w:hAnsiTheme="minorHAnsi" w:cstheme="minorHAnsi"/>
          <w:lang w:val="de-CH" w:eastAsia="en-US"/>
        </w:rPr>
      </w:pPr>
    </w:p>
    <w:p w:rsidR="0087642E" w:rsidRPr="0087642E" w:rsidRDefault="0087642E" w:rsidP="0087642E">
      <w:pPr>
        <w:rPr>
          <w:rFonts w:asciiTheme="minorHAnsi" w:eastAsia="Calibri" w:hAnsiTheme="minorHAnsi" w:cstheme="minorHAnsi"/>
          <w:i/>
          <w:lang w:val="de-CH" w:eastAsia="en-US"/>
        </w:rPr>
      </w:pPr>
      <w:r w:rsidRPr="0087642E">
        <w:rPr>
          <w:rFonts w:asciiTheme="minorHAnsi" w:eastAsia="Calibri" w:hAnsiTheme="minorHAnsi" w:cstheme="minorHAnsi"/>
          <w:i/>
          <w:lang w:eastAsia="en-US"/>
        </w:rPr>
        <w:t>„Elisa aber sah ihn und rief: Mein Vater! mein Vater! Der Wagen Israels und seine Reiter!“ 2Kö 2,12</w:t>
      </w:r>
    </w:p>
    <w:p w:rsidR="00C860FF" w:rsidRPr="00C860FF" w:rsidRDefault="00C860FF" w:rsidP="00C860FF">
      <w:pPr>
        <w:rPr>
          <w:rFonts w:asciiTheme="minorHAnsi" w:eastAsia="Calibri" w:hAnsiTheme="minorHAnsi" w:cstheme="minorHAnsi"/>
          <w:lang w:val="de-CH" w:eastAsia="en-US"/>
        </w:rPr>
      </w:pPr>
    </w:p>
    <w:p w:rsidR="00C860FF" w:rsidRDefault="0087642E" w:rsidP="00C860FF">
      <w:pPr>
        <w:rPr>
          <w:rFonts w:asciiTheme="minorHAnsi" w:eastAsia="Calibri" w:hAnsiTheme="minorHAnsi" w:cstheme="minorHAnsi"/>
          <w:lang w:val="de-CH" w:eastAsia="en-US"/>
        </w:rPr>
      </w:pPr>
      <w:r>
        <w:rPr>
          <w:rFonts w:asciiTheme="minorHAnsi" w:eastAsia="Calibri" w:hAnsiTheme="minorHAnsi" w:cstheme="minorHAnsi"/>
          <w:lang w:val="de-CH" w:eastAsia="en-US"/>
        </w:rPr>
        <w:t xml:space="preserve">Er schrie «Mein Vater!» und drückte nochmal aus, wie wichtig Elia ihm als geistlicher Vater war. Geistliche Väter und Mütter sind Teil des Fundaments jedes Gläubigen. Was für eine Beziehung haben wir zu unserem Pastor? Wie </w:t>
      </w:r>
      <w:r w:rsidR="00FE15C2">
        <w:rPr>
          <w:rFonts w:asciiTheme="minorHAnsi" w:eastAsia="Calibri" w:hAnsiTheme="minorHAnsi" w:cstheme="minorHAnsi"/>
          <w:lang w:val="de-CH" w:eastAsia="en-US"/>
        </w:rPr>
        <w:t>stehen wir zur Leiterschaft? Würden wir ihnen auch «Mein Vater» und «Meine Mutter» zurufen? Mit dem Ausruf «Wagen Israels und seine Reiter» unterstreicht Elisa die Wichtigkeit Elias nicht nur für ihn, sondern fürs Volk Gottes. Mehr noch, er war die Stärke und der Rückhalt Israels, denn Gott hat durch ihn gesprochen.</w:t>
      </w:r>
    </w:p>
    <w:p w:rsidR="00FE15C2" w:rsidRDefault="00FE15C2" w:rsidP="00C860FF">
      <w:pPr>
        <w:rPr>
          <w:rFonts w:asciiTheme="minorHAnsi" w:eastAsia="Calibri" w:hAnsiTheme="minorHAnsi" w:cstheme="minorHAnsi"/>
          <w:lang w:val="de-CH" w:eastAsia="en-US"/>
        </w:rPr>
      </w:pPr>
    </w:p>
    <w:p w:rsidR="00FE15C2" w:rsidRDefault="00FE15C2" w:rsidP="00C860FF">
      <w:pPr>
        <w:rPr>
          <w:rFonts w:asciiTheme="minorHAnsi" w:eastAsia="Calibri" w:hAnsiTheme="minorHAnsi" w:cstheme="minorHAnsi"/>
          <w:lang w:val="de-CH" w:eastAsia="en-US"/>
        </w:rPr>
      </w:pPr>
      <w:r>
        <w:rPr>
          <w:rFonts w:asciiTheme="minorHAnsi" w:eastAsia="Calibri" w:hAnsiTheme="minorHAnsi" w:cstheme="minorHAnsi"/>
          <w:lang w:val="de-CH" w:eastAsia="en-US"/>
        </w:rPr>
        <w:t>Nun beginnt ein neuer Abschnitt: der Abschnitt von Elisas Wirken. Sein Wirken ist gefüllt von Zeichnen und Wundern und in diesem Zusammenhang ist es wichtig zu wissen, dass der Ausdruck «Zeichen und Wunder» im Hebräischen auch Vorbild und Warnung bedeuten kann. Die Wunder in der Bibel haben nie einen Selbstzweck, sie sind immer ein Bild auf etwas, was sich erst noch vollends erfüllen wird und manchmal ist es auch an eine Warnung geknüpft. Die erste Konzentration an Zeichen und Wunder haben wir bei Mose gesehen, dann über 500 Jahre nichts (Gideon fragte den Engel</w:t>
      </w:r>
      <w:r w:rsidR="00256E12">
        <w:rPr>
          <w:rFonts w:asciiTheme="minorHAnsi" w:eastAsia="Calibri" w:hAnsiTheme="minorHAnsi" w:cstheme="minorHAnsi"/>
          <w:lang w:val="de-CH" w:eastAsia="en-US"/>
        </w:rPr>
        <w:t xml:space="preserve"> Gottes</w:t>
      </w:r>
      <w:r>
        <w:rPr>
          <w:rFonts w:asciiTheme="minorHAnsi" w:eastAsia="Calibri" w:hAnsiTheme="minorHAnsi" w:cstheme="minorHAnsi"/>
          <w:lang w:val="de-CH" w:eastAsia="en-US"/>
        </w:rPr>
        <w:t>, wo denn die Wunder geblieben sind, von denen die Väter immer gesprochen hatten) und jetzt wieder bei Elia und Elisa. Nach ihnen wieder lange Zeit nichts, bis es bei Jes</w:t>
      </w:r>
      <w:r w:rsidR="00760815">
        <w:rPr>
          <w:rFonts w:asciiTheme="minorHAnsi" w:eastAsia="Calibri" w:hAnsiTheme="minorHAnsi" w:cstheme="minorHAnsi"/>
          <w:lang w:val="de-CH" w:eastAsia="en-US"/>
        </w:rPr>
        <w:t>us und anschliessend</w:t>
      </w:r>
      <w:r>
        <w:rPr>
          <w:rFonts w:asciiTheme="minorHAnsi" w:eastAsia="Calibri" w:hAnsiTheme="minorHAnsi" w:cstheme="minorHAnsi"/>
          <w:lang w:val="de-CH" w:eastAsia="en-US"/>
        </w:rPr>
        <w:t xml:space="preserve"> bei den Jüngern in der Apostelgeschichte eine geballte Ladung an Wunder gab. Auch bei Jesus sehen wir, dass die Wunder (Johannes nennt sie in seinem Evangelium bewusst Zeichen) eine Vorbild Funktion hatten. Wenn er beispielsweise das Brot vermehrt hat, dann sagte er anschliessend «Ich bin das Brot des Lebens». Oder bevor er Lazarus aus den Toten erweckte, sprach er zu Martha «Ich bin die Auferstehung und das Leben». </w:t>
      </w:r>
      <w:r w:rsidR="00256E12">
        <w:rPr>
          <w:rFonts w:asciiTheme="minorHAnsi" w:eastAsia="Calibri" w:hAnsiTheme="minorHAnsi" w:cstheme="minorHAnsi"/>
          <w:lang w:val="de-CH" w:eastAsia="en-US"/>
        </w:rPr>
        <w:t xml:space="preserve">Geistlich gesprochen hat sich nach dem Tod von Jesus schon vieles erfüllt, wir dürfen geistlich Leben und geistlich den Hunger gestillt bekommen, aber dies wird sich beim zweiten Kommen von Jesus vollends erfüllen, wenn Jesus sein Friedensreich aufbauen wird und damit beispielsweise den Welthunger lösen wird. So sind natürlich auch die Wunder durch Elisa ein Bild auf Jesus und sein Werk am Kreuz. Bei ihm ist es sogar aussergewöhnlich, wie viele Wunder identisch oder ähnlich mit denen von Jesus waren. </w:t>
      </w:r>
    </w:p>
    <w:p w:rsidR="00256E12" w:rsidRDefault="00256E12" w:rsidP="00C860FF">
      <w:pPr>
        <w:rPr>
          <w:rFonts w:asciiTheme="minorHAnsi" w:eastAsia="Calibri" w:hAnsiTheme="minorHAnsi" w:cstheme="minorHAnsi"/>
          <w:lang w:val="de-CH" w:eastAsia="en-US"/>
        </w:rPr>
      </w:pPr>
    </w:p>
    <w:p w:rsidR="00256E12" w:rsidRDefault="00256E12" w:rsidP="00256E12">
      <w:pPr>
        <w:rPr>
          <w:rFonts w:asciiTheme="minorHAnsi" w:eastAsia="Calibri" w:hAnsiTheme="minorHAnsi" w:cstheme="minorHAnsi"/>
          <w:lang w:val="de-CH" w:eastAsia="en-US"/>
        </w:rPr>
      </w:pPr>
      <w:r>
        <w:rPr>
          <w:rFonts w:asciiTheme="minorHAnsi" w:eastAsia="Calibri" w:hAnsiTheme="minorHAnsi" w:cstheme="minorHAnsi"/>
          <w:lang w:val="de-CH" w:eastAsia="en-US"/>
        </w:rPr>
        <w:t xml:space="preserve">Siehe Tabelle </w:t>
      </w:r>
      <w:r w:rsidRPr="0032054E">
        <w:rPr>
          <w:rFonts w:asciiTheme="minorHAnsi" w:eastAsia="Calibri" w:hAnsiTheme="minorHAnsi" w:cstheme="minorHAnsi"/>
          <w:lang w:val="de-CH" w:eastAsia="en-US"/>
        </w:rPr>
        <w:t>Elia_Elisa_©_Michael_Briggeler.pdf</w:t>
      </w:r>
      <w:r>
        <w:rPr>
          <w:rFonts w:asciiTheme="minorHAnsi" w:eastAsia="Calibri" w:hAnsiTheme="minorHAnsi" w:cstheme="minorHAnsi"/>
          <w:lang w:val="de-CH" w:eastAsia="en-US"/>
        </w:rPr>
        <w:t xml:space="preserve"> auf der Homepage</w:t>
      </w:r>
    </w:p>
    <w:p w:rsidR="00256E12" w:rsidRDefault="00256E12" w:rsidP="00256E12">
      <w:pPr>
        <w:rPr>
          <w:rFonts w:asciiTheme="minorHAnsi" w:eastAsia="Calibri" w:hAnsiTheme="minorHAnsi" w:cstheme="minorHAnsi"/>
          <w:u w:val="single"/>
          <w:lang w:val="de-CH" w:eastAsia="en-US"/>
        </w:rPr>
      </w:pPr>
      <w:r>
        <w:rPr>
          <w:rFonts w:asciiTheme="minorHAnsi" w:eastAsia="Calibri" w:hAnsiTheme="minorHAnsi" w:cstheme="minorHAnsi"/>
          <w:u w:val="single"/>
          <w:lang w:val="de-CH" w:eastAsia="en-US"/>
        </w:rPr>
        <w:lastRenderedPageBreak/>
        <w:t>Elisa macht schlechtes Wasser gesund</w:t>
      </w:r>
    </w:p>
    <w:p w:rsidR="00256E12" w:rsidRDefault="00256E12" w:rsidP="00C860FF">
      <w:pPr>
        <w:rPr>
          <w:rFonts w:asciiTheme="minorHAnsi" w:eastAsia="Calibri" w:hAnsiTheme="minorHAnsi" w:cstheme="minorHAnsi"/>
          <w:lang w:val="de-CH" w:eastAsia="en-US"/>
        </w:rPr>
      </w:pPr>
    </w:p>
    <w:p w:rsidR="001E0899" w:rsidRPr="00C860FF" w:rsidRDefault="001E0899" w:rsidP="00C860FF">
      <w:pPr>
        <w:rPr>
          <w:rFonts w:asciiTheme="minorHAnsi" w:eastAsia="Calibri" w:hAnsiTheme="minorHAnsi" w:cstheme="minorHAnsi"/>
          <w:lang w:val="de-CH" w:eastAsia="en-US"/>
        </w:rPr>
      </w:pPr>
      <w:r>
        <w:rPr>
          <w:rFonts w:asciiTheme="minorHAnsi" w:eastAsia="Calibri" w:hAnsiTheme="minorHAnsi" w:cstheme="minorHAnsi"/>
          <w:lang w:val="de-CH" w:eastAsia="en-US"/>
        </w:rPr>
        <w:t>Nach der Entrückung geht Elisa über den Jordan zurück (teilt den Jordan dabei wie Elia -&gt; sein erstes Wunder) und durchquert die gleichen Städte wie zuvor mit Elia. Zuerst kam er nach Jericho:</w:t>
      </w:r>
    </w:p>
    <w:p w:rsidR="001E0899" w:rsidRDefault="001E0899" w:rsidP="00256E12">
      <w:pPr>
        <w:rPr>
          <w:rFonts w:asciiTheme="minorHAnsi" w:eastAsia="Calibri" w:hAnsiTheme="minorHAnsi" w:cstheme="minorHAnsi"/>
          <w:i/>
          <w:lang w:eastAsia="en-US"/>
        </w:rPr>
      </w:pPr>
    </w:p>
    <w:p w:rsidR="00256E12" w:rsidRPr="00256E12" w:rsidRDefault="00256E12" w:rsidP="00256E12">
      <w:pPr>
        <w:rPr>
          <w:rFonts w:asciiTheme="minorHAnsi" w:eastAsia="Calibri" w:hAnsiTheme="minorHAnsi" w:cstheme="minorHAnsi"/>
          <w:i/>
          <w:lang w:val="de-CH" w:eastAsia="en-US"/>
        </w:rPr>
      </w:pPr>
      <w:r w:rsidRPr="00256E12">
        <w:rPr>
          <w:rFonts w:asciiTheme="minorHAnsi" w:eastAsia="Calibri" w:hAnsiTheme="minorHAnsi" w:cstheme="minorHAnsi"/>
          <w:i/>
          <w:lang w:eastAsia="en-US"/>
        </w:rPr>
        <w:t>„Und die Männer der Stadt sprachen zu Elisa: Siehe doch, in dieser Stadt ist gut wohnen, wie mein Herr sieht; aber das Wasser ist schlecht, und das Land ist unfruchtbar! Da sprach er: Bringt mir eine neue Schale und tut Salz hinein! Und sie brachten es ihm. Da ging er hinaus zu der Wasserquelle und warf das Salz hinein und sprach: So spricht der HERR: Ich habe dieses Wasser gesund gemacht, es soll fortan weder Tod noch Unfruchtbarkeit daraus kommen! So wurde das Wasser gesund bis zu diesem Tag nach dem Wort, das Elisa geredet hatte.“ 2Kö 2,19-22</w:t>
      </w:r>
    </w:p>
    <w:p w:rsidR="00C860FF" w:rsidRDefault="00C860FF" w:rsidP="00C860FF">
      <w:pPr>
        <w:rPr>
          <w:rFonts w:asciiTheme="minorHAnsi" w:eastAsia="Calibri" w:hAnsiTheme="minorHAnsi" w:cstheme="minorHAnsi"/>
          <w:lang w:val="de-CH" w:eastAsia="en-US"/>
        </w:rPr>
      </w:pPr>
    </w:p>
    <w:p w:rsidR="001E0899" w:rsidRDefault="001E0899" w:rsidP="00C860FF">
      <w:pPr>
        <w:rPr>
          <w:rFonts w:asciiTheme="minorHAnsi" w:eastAsia="Calibri" w:hAnsiTheme="minorHAnsi" w:cstheme="minorHAnsi"/>
          <w:lang w:val="de-CH" w:eastAsia="en-US"/>
        </w:rPr>
      </w:pPr>
      <w:r>
        <w:rPr>
          <w:rFonts w:asciiTheme="minorHAnsi" w:eastAsia="Calibri" w:hAnsiTheme="minorHAnsi" w:cstheme="minorHAnsi"/>
          <w:lang w:val="de-CH" w:eastAsia="en-US"/>
        </w:rPr>
        <w:t>Jericho wurde beim Einzug als erste Stadt eingenommen und zerstört und Gott verfluchte durch Josua anschliessend diese erste besiegte Festung:</w:t>
      </w:r>
    </w:p>
    <w:p w:rsidR="001E0899" w:rsidRDefault="001E0899" w:rsidP="00C860FF">
      <w:pPr>
        <w:rPr>
          <w:rFonts w:asciiTheme="minorHAnsi" w:eastAsia="Calibri" w:hAnsiTheme="minorHAnsi" w:cstheme="minorHAnsi"/>
          <w:lang w:val="de-CH" w:eastAsia="en-US"/>
        </w:rPr>
      </w:pPr>
    </w:p>
    <w:p w:rsidR="001E0899" w:rsidRPr="001E0899" w:rsidRDefault="001E0899" w:rsidP="00C860FF">
      <w:pPr>
        <w:rPr>
          <w:rFonts w:asciiTheme="minorHAnsi" w:eastAsia="Calibri" w:hAnsiTheme="minorHAnsi" w:cstheme="minorHAnsi"/>
          <w:i/>
          <w:lang w:eastAsia="en-US"/>
        </w:rPr>
      </w:pPr>
      <w:r w:rsidRPr="001E0899">
        <w:rPr>
          <w:rFonts w:asciiTheme="minorHAnsi" w:eastAsia="Calibri" w:hAnsiTheme="minorHAnsi" w:cstheme="minorHAnsi"/>
          <w:i/>
          <w:lang w:eastAsia="en-US"/>
        </w:rPr>
        <w:t> </w:t>
      </w:r>
      <w:r>
        <w:rPr>
          <w:rFonts w:asciiTheme="minorHAnsi" w:eastAsia="Calibri" w:hAnsiTheme="minorHAnsi" w:cstheme="minorHAnsi"/>
          <w:i/>
          <w:lang w:eastAsia="en-US"/>
        </w:rPr>
        <w:t>„</w:t>
      </w:r>
      <w:r w:rsidRPr="001E0899">
        <w:rPr>
          <w:rFonts w:asciiTheme="minorHAnsi" w:eastAsia="Calibri" w:hAnsiTheme="minorHAnsi" w:cstheme="minorHAnsi"/>
          <w:i/>
          <w:lang w:eastAsia="en-US"/>
        </w:rPr>
        <w:t>Zu der Zeit schwor Josua und sprach: Verflucht vor dem HERRN sei der Mann, der sich aufmachen und diese Stadt Jericho [wieder] bauen wird! Wenn er ihren Grund legt, so soll es ihn seinen erstgeborenen Sohn kosten, und wenn er ihre Tore setzt, so soll es ihn seinen jüngsten Sohn kosten!</w:t>
      </w:r>
      <w:r>
        <w:rPr>
          <w:rFonts w:asciiTheme="minorHAnsi" w:eastAsia="Calibri" w:hAnsiTheme="minorHAnsi" w:cstheme="minorHAnsi"/>
          <w:i/>
          <w:lang w:eastAsia="en-US"/>
        </w:rPr>
        <w:t>“ Jos 6,26</w:t>
      </w:r>
    </w:p>
    <w:p w:rsidR="00C860FF" w:rsidRPr="00C860FF" w:rsidRDefault="00C860FF" w:rsidP="00C860FF">
      <w:pPr>
        <w:rPr>
          <w:rFonts w:asciiTheme="minorHAnsi" w:eastAsia="Calibri" w:hAnsiTheme="minorHAnsi" w:cstheme="minorHAnsi"/>
          <w:lang w:val="de-CH" w:eastAsia="en-US"/>
        </w:rPr>
      </w:pPr>
    </w:p>
    <w:p w:rsidR="00C860FF" w:rsidRDefault="001E0899" w:rsidP="00C860FF">
      <w:pPr>
        <w:rPr>
          <w:rFonts w:asciiTheme="minorHAnsi" w:eastAsia="Calibri" w:hAnsiTheme="minorHAnsi" w:cstheme="minorHAnsi"/>
          <w:lang w:val="de-CH" w:eastAsia="en-US"/>
        </w:rPr>
      </w:pPr>
      <w:r>
        <w:rPr>
          <w:rFonts w:asciiTheme="minorHAnsi" w:eastAsia="Calibri" w:hAnsiTheme="minorHAnsi" w:cstheme="minorHAnsi"/>
          <w:lang w:val="de-CH" w:eastAsia="en-US"/>
        </w:rPr>
        <w:t xml:space="preserve">Jericho blieb unbewohnt bis einige Jahrzehnte vor Elisa ein gewisser </w:t>
      </w:r>
      <w:proofErr w:type="spellStart"/>
      <w:r>
        <w:rPr>
          <w:rFonts w:asciiTheme="minorHAnsi" w:eastAsia="Calibri" w:hAnsiTheme="minorHAnsi" w:cstheme="minorHAnsi"/>
          <w:lang w:val="de-CH" w:eastAsia="en-US"/>
        </w:rPr>
        <w:t>Hi</w:t>
      </w:r>
      <w:r w:rsidR="00760815">
        <w:rPr>
          <w:rFonts w:asciiTheme="minorHAnsi" w:eastAsia="Calibri" w:hAnsiTheme="minorHAnsi" w:cstheme="minorHAnsi"/>
          <w:lang w:val="de-CH" w:eastAsia="en-US"/>
        </w:rPr>
        <w:t>e</w:t>
      </w:r>
      <w:r w:rsidRPr="001E0899">
        <w:rPr>
          <w:rFonts w:asciiTheme="minorHAnsi" w:eastAsia="Calibri" w:hAnsiTheme="minorHAnsi" w:cstheme="minorHAnsi"/>
          <w:lang w:val="de-CH" w:eastAsia="en-US"/>
        </w:rPr>
        <w:t>l</w:t>
      </w:r>
      <w:proofErr w:type="spellEnd"/>
      <w:r>
        <w:rPr>
          <w:rFonts w:asciiTheme="minorHAnsi" w:eastAsia="Calibri" w:hAnsiTheme="minorHAnsi" w:cstheme="minorHAnsi"/>
          <w:lang w:val="de-CH" w:eastAsia="en-US"/>
        </w:rPr>
        <w:t xml:space="preserve"> von Bethel die Stadt wieder aufbaute und der Fluch sich tatsächlich erfüllte:</w:t>
      </w:r>
    </w:p>
    <w:p w:rsidR="001E0899" w:rsidRDefault="001E0899" w:rsidP="00C860FF">
      <w:pPr>
        <w:rPr>
          <w:rFonts w:asciiTheme="minorHAnsi" w:eastAsia="Calibri" w:hAnsiTheme="minorHAnsi" w:cstheme="minorHAnsi"/>
          <w:lang w:val="de-CH" w:eastAsia="en-US"/>
        </w:rPr>
      </w:pPr>
    </w:p>
    <w:p w:rsidR="001E0899" w:rsidRPr="001E0899" w:rsidRDefault="001E0899" w:rsidP="00C860FF">
      <w:pPr>
        <w:rPr>
          <w:rFonts w:asciiTheme="minorHAnsi" w:eastAsia="Calibri" w:hAnsiTheme="minorHAnsi" w:cstheme="minorHAnsi"/>
          <w:i/>
          <w:lang w:eastAsia="en-US"/>
        </w:rPr>
      </w:pPr>
      <w:r>
        <w:rPr>
          <w:rFonts w:asciiTheme="minorHAnsi" w:eastAsia="Calibri" w:hAnsiTheme="minorHAnsi" w:cstheme="minorHAnsi"/>
          <w:i/>
          <w:lang w:eastAsia="en-US"/>
        </w:rPr>
        <w:t>„</w:t>
      </w:r>
      <w:r w:rsidRPr="001E0899">
        <w:rPr>
          <w:rFonts w:asciiTheme="minorHAnsi" w:eastAsia="Calibri" w:hAnsiTheme="minorHAnsi" w:cstheme="minorHAnsi"/>
          <w:i/>
          <w:lang w:eastAsia="en-US"/>
        </w:rPr>
        <w:t xml:space="preserve">Zu seiner Zeit baute </w:t>
      </w:r>
      <w:proofErr w:type="spellStart"/>
      <w:r w:rsidRPr="001E0899">
        <w:rPr>
          <w:rFonts w:asciiTheme="minorHAnsi" w:eastAsia="Calibri" w:hAnsiTheme="minorHAnsi" w:cstheme="minorHAnsi"/>
          <w:i/>
          <w:lang w:eastAsia="en-US"/>
        </w:rPr>
        <w:t>Hiel</w:t>
      </w:r>
      <w:proofErr w:type="spellEnd"/>
      <w:r w:rsidRPr="001E0899">
        <w:rPr>
          <w:rFonts w:asciiTheme="minorHAnsi" w:eastAsia="Calibri" w:hAnsiTheme="minorHAnsi" w:cstheme="minorHAnsi"/>
          <w:i/>
          <w:lang w:eastAsia="en-US"/>
        </w:rPr>
        <w:t xml:space="preserve"> von Bethel Jericho [wieder auf]. Es kostete ihn seinen erstgeborenen Sohn </w:t>
      </w:r>
      <w:proofErr w:type="spellStart"/>
      <w:r w:rsidRPr="001E0899">
        <w:rPr>
          <w:rFonts w:asciiTheme="minorHAnsi" w:eastAsia="Calibri" w:hAnsiTheme="minorHAnsi" w:cstheme="minorHAnsi"/>
          <w:i/>
          <w:lang w:eastAsia="en-US"/>
        </w:rPr>
        <w:t>Abiram</w:t>
      </w:r>
      <w:proofErr w:type="spellEnd"/>
      <w:r w:rsidRPr="001E0899">
        <w:rPr>
          <w:rFonts w:asciiTheme="minorHAnsi" w:eastAsia="Calibri" w:hAnsiTheme="minorHAnsi" w:cstheme="minorHAnsi"/>
          <w:i/>
          <w:lang w:eastAsia="en-US"/>
        </w:rPr>
        <w:t xml:space="preserve">, als er seinen Grund legte, und seinen jüngsten Sohn </w:t>
      </w:r>
      <w:proofErr w:type="spellStart"/>
      <w:r w:rsidRPr="001E0899">
        <w:rPr>
          <w:rFonts w:asciiTheme="minorHAnsi" w:eastAsia="Calibri" w:hAnsiTheme="minorHAnsi" w:cstheme="minorHAnsi"/>
          <w:i/>
          <w:lang w:eastAsia="en-US"/>
        </w:rPr>
        <w:t>Segub</w:t>
      </w:r>
      <w:proofErr w:type="spellEnd"/>
      <w:r w:rsidRPr="001E0899">
        <w:rPr>
          <w:rFonts w:asciiTheme="minorHAnsi" w:eastAsia="Calibri" w:hAnsiTheme="minorHAnsi" w:cstheme="minorHAnsi"/>
          <w:i/>
          <w:lang w:eastAsia="en-US"/>
        </w:rPr>
        <w:t xml:space="preserve">, als er seine Tore setzte, nach dem Wort des HERRN, das er durch Josua, den Sohn </w:t>
      </w:r>
      <w:proofErr w:type="spellStart"/>
      <w:r w:rsidRPr="001E0899">
        <w:rPr>
          <w:rFonts w:asciiTheme="minorHAnsi" w:eastAsia="Calibri" w:hAnsiTheme="minorHAnsi" w:cstheme="minorHAnsi"/>
          <w:i/>
          <w:lang w:eastAsia="en-US"/>
        </w:rPr>
        <w:t>Nuns</w:t>
      </w:r>
      <w:proofErr w:type="spellEnd"/>
      <w:r w:rsidRPr="001E0899">
        <w:rPr>
          <w:rFonts w:asciiTheme="minorHAnsi" w:eastAsia="Calibri" w:hAnsiTheme="minorHAnsi" w:cstheme="minorHAnsi"/>
          <w:i/>
          <w:lang w:eastAsia="en-US"/>
        </w:rPr>
        <w:t>, geredet hatte.</w:t>
      </w:r>
      <w:r>
        <w:rPr>
          <w:rFonts w:asciiTheme="minorHAnsi" w:eastAsia="Calibri" w:hAnsiTheme="minorHAnsi" w:cstheme="minorHAnsi"/>
          <w:i/>
          <w:lang w:eastAsia="en-US"/>
        </w:rPr>
        <w:t>“ 1Kö 16,34</w:t>
      </w:r>
    </w:p>
    <w:p w:rsidR="001E0899" w:rsidRDefault="001E0899" w:rsidP="00C860FF">
      <w:pPr>
        <w:rPr>
          <w:rFonts w:asciiTheme="minorHAnsi" w:eastAsia="Calibri" w:hAnsiTheme="minorHAnsi" w:cstheme="minorHAnsi"/>
          <w:lang w:val="de-CH" w:eastAsia="en-US"/>
        </w:rPr>
      </w:pPr>
    </w:p>
    <w:p w:rsidR="00E7687B" w:rsidRDefault="001E0899" w:rsidP="001E0899">
      <w:pPr>
        <w:rPr>
          <w:rFonts w:asciiTheme="minorHAnsi" w:eastAsia="Calibri" w:hAnsiTheme="minorHAnsi" w:cstheme="minorHAnsi"/>
          <w:lang w:val="de-CH" w:eastAsia="en-US"/>
        </w:rPr>
      </w:pPr>
      <w:r>
        <w:rPr>
          <w:rFonts w:asciiTheme="minorHAnsi" w:eastAsia="Calibri" w:hAnsiTheme="minorHAnsi" w:cstheme="minorHAnsi"/>
          <w:lang w:val="de-CH" w:eastAsia="en-US"/>
        </w:rPr>
        <w:t xml:space="preserve">Der geistliche Abfall Israels führte dazu, dass die Bewohner sich nicht von diesem Fluch abschrecken liessen und </w:t>
      </w:r>
      <w:r w:rsidR="00D268A7">
        <w:rPr>
          <w:rFonts w:asciiTheme="minorHAnsi" w:eastAsia="Calibri" w:hAnsiTheme="minorHAnsi" w:cstheme="minorHAnsi"/>
          <w:lang w:val="de-CH" w:eastAsia="en-US"/>
        </w:rPr>
        <w:t>sich eine prächtige Stadt entwickelte. Das einzige Problem war das schlechte Wasser, dass aus Sicht der Bewohner vom schlechten Boden herrührte. Genau übersetzt heisst es eigentlich, dass der Boden Fehlgeburten verursachte und dies kam aus dem Verständnis, dass das Regenwasser durch den schlechten Boden sickerte und anschliessend zur Quelle gelangte. Und tatsächlich haben Naturwissenschaftler in der Umgebung Jerichos radioaktive Quellen entdeckt, was die Fehlgeburten erklärt. Die Männer der Stadt kamen also zu Elisa und es ist erstaunlich zu sehen, wie er sofort als Nachfolger von Elia akzeptiert und anerkannt wurde (sie sprechen ihn mit «Herr» an). Elisa vollbringt das Wunder und machte die Quelle wieder gesund und jetzt florierte die Stadt erst so richtig auf, im NT wird sie auch die Palmenstadt genannt und war ein beliebtes Urlaubsres</w:t>
      </w:r>
      <w:r w:rsidR="00FE6227">
        <w:rPr>
          <w:rFonts w:asciiTheme="minorHAnsi" w:eastAsia="Calibri" w:hAnsiTheme="minorHAnsi" w:cstheme="minorHAnsi"/>
          <w:lang w:val="de-CH" w:eastAsia="en-US"/>
        </w:rPr>
        <w:t>sort der Einwohner Jerusalems. Aus diesem Wunder können wir einiges herausnehmen:</w:t>
      </w:r>
    </w:p>
    <w:p w:rsidR="00FE6227" w:rsidRDefault="00FE6227" w:rsidP="001E0899">
      <w:pPr>
        <w:rPr>
          <w:rFonts w:asciiTheme="minorHAnsi" w:eastAsia="Calibri" w:hAnsiTheme="minorHAnsi" w:cstheme="minorHAnsi"/>
          <w:lang w:val="de-CH" w:eastAsia="en-US"/>
        </w:rPr>
      </w:pPr>
    </w:p>
    <w:p w:rsidR="00FE6227" w:rsidRDefault="00FE6227" w:rsidP="001E0899">
      <w:pPr>
        <w:rPr>
          <w:rFonts w:asciiTheme="minorHAnsi" w:eastAsia="Calibri" w:hAnsiTheme="minorHAnsi" w:cstheme="minorHAnsi"/>
          <w:lang w:val="de-CH" w:eastAsia="en-US"/>
        </w:rPr>
      </w:pPr>
      <w:r>
        <w:rPr>
          <w:rFonts w:asciiTheme="minorHAnsi" w:eastAsia="Calibri" w:hAnsiTheme="minorHAnsi" w:cstheme="minorHAnsi"/>
          <w:lang w:val="de-CH" w:eastAsia="en-US"/>
        </w:rPr>
        <w:t>Zum einen ist es ein Bild direkt auf Jesus selber. In der Bibel werden Menschen häufig mit Gefässen verglichen (siehe Röm 9,31) und hier nimmt Elisa eine neue, makellose und unbeschädigte Schale (nach Röm 9,31 eine Schale wahrhaftig zur Ehre Gottes), die natürlich Jesus als der vollkommene Mensch darstellt. Dazu nimmt er Salz, was ein Bild auf den Tod ist (Salz tötet Bakterien, das Tote Meer ist wegen dem Salz tot). Nur durch den Tod von Jesus kann Leben (Wasser) entstehen!</w:t>
      </w:r>
    </w:p>
    <w:p w:rsidR="00FE6227" w:rsidRDefault="00FE6227" w:rsidP="001E0899">
      <w:pPr>
        <w:rPr>
          <w:rFonts w:asciiTheme="minorHAnsi" w:eastAsia="Calibri" w:hAnsiTheme="minorHAnsi" w:cstheme="minorHAnsi"/>
          <w:lang w:val="de-CH" w:eastAsia="en-US"/>
        </w:rPr>
      </w:pPr>
    </w:p>
    <w:p w:rsidR="00895CDD" w:rsidRDefault="00895CDD" w:rsidP="001E0899">
      <w:pPr>
        <w:rPr>
          <w:rFonts w:asciiTheme="minorHAnsi" w:eastAsia="Calibri" w:hAnsiTheme="minorHAnsi" w:cstheme="minorHAnsi"/>
          <w:lang w:val="de-CH" w:eastAsia="en-US"/>
        </w:rPr>
      </w:pPr>
      <w:r>
        <w:rPr>
          <w:rFonts w:asciiTheme="minorHAnsi" w:eastAsia="Calibri" w:hAnsiTheme="minorHAnsi" w:cstheme="minorHAnsi"/>
          <w:lang w:val="de-CH" w:eastAsia="en-US"/>
        </w:rPr>
        <w:t>Ich traue der Bibel mehrfache Bedeutungen zu und so sehe ich ein weiteres plausibles Bild, wovon dieses Wunder zeugt. Die Bibel spricht bei Gläubigen von Gefässen zur Ehre:</w:t>
      </w:r>
    </w:p>
    <w:p w:rsidR="00895CDD" w:rsidRDefault="00895CDD" w:rsidP="00895CDD">
      <w:pPr>
        <w:rPr>
          <w:rFonts w:asciiTheme="minorHAnsi" w:eastAsia="Calibri" w:hAnsiTheme="minorHAnsi" w:cstheme="minorHAnsi"/>
          <w:lang w:val="de-CH" w:eastAsia="en-US"/>
        </w:rPr>
      </w:pPr>
    </w:p>
    <w:p w:rsidR="00895CDD" w:rsidRPr="00895CDD" w:rsidRDefault="00895CDD" w:rsidP="00895CDD">
      <w:pPr>
        <w:rPr>
          <w:rFonts w:asciiTheme="minorHAnsi" w:eastAsia="Calibri" w:hAnsiTheme="minorHAnsi" w:cstheme="minorHAnsi"/>
          <w:i/>
          <w:lang w:val="de-CH" w:eastAsia="en-US"/>
        </w:rPr>
      </w:pPr>
      <w:r w:rsidRPr="00895CDD">
        <w:rPr>
          <w:rFonts w:asciiTheme="minorHAnsi" w:eastAsia="Calibri" w:hAnsiTheme="minorHAnsi" w:cstheme="minorHAnsi"/>
          <w:i/>
          <w:lang w:eastAsia="en-US"/>
        </w:rPr>
        <w:t>„Wenn nun jemand sich von solchen reinigt, wird er ein Gefäß zur Ehre sein, geheiligt und dem Hausherrn nützlich, zu jedem guten Werk zubereitet.“ 2Tim 2,21</w:t>
      </w:r>
    </w:p>
    <w:p w:rsidR="00FE6227" w:rsidRDefault="00FE6227" w:rsidP="00895CDD">
      <w:pPr>
        <w:rPr>
          <w:rFonts w:asciiTheme="minorHAnsi" w:eastAsia="Calibri" w:hAnsiTheme="minorHAnsi" w:cstheme="minorHAnsi"/>
          <w:lang w:val="de-CH" w:eastAsia="en-US"/>
        </w:rPr>
      </w:pPr>
    </w:p>
    <w:p w:rsidR="00895CDD" w:rsidRDefault="00895CDD" w:rsidP="00895CDD">
      <w:pPr>
        <w:rPr>
          <w:rFonts w:asciiTheme="minorHAnsi" w:eastAsia="Calibri" w:hAnsiTheme="minorHAnsi" w:cstheme="minorHAnsi"/>
          <w:lang w:val="de-CH" w:eastAsia="en-US"/>
        </w:rPr>
      </w:pPr>
      <w:r>
        <w:rPr>
          <w:rFonts w:asciiTheme="minorHAnsi" w:eastAsia="Calibri" w:hAnsiTheme="minorHAnsi" w:cstheme="minorHAnsi"/>
          <w:lang w:val="de-CH" w:eastAsia="en-US"/>
        </w:rPr>
        <w:lastRenderedPageBreak/>
        <w:t>Nach der Wiedergeburt sind wir eine neue Schöpfung (2Kor 5,17) und haben eine neue Gesinnung (Röm 8,6), wir sind eine neue Schale. Das Salz hat in der Bibel noch eine andere Bedeutung, so lesen wir davon, dass wir das Salz der Erde sein sollen. Jesus sagt weiter:</w:t>
      </w:r>
    </w:p>
    <w:p w:rsidR="00895CDD" w:rsidRDefault="00895CDD" w:rsidP="00895CDD">
      <w:pPr>
        <w:rPr>
          <w:rFonts w:asciiTheme="minorHAnsi" w:eastAsia="Calibri" w:hAnsiTheme="minorHAnsi" w:cstheme="minorHAnsi"/>
          <w:lang w:val="de-CH" w:eastAsia="en-US"/>
        </w:rPr>
      </w:pPr>
    </w:p>
    <w:p w:rsidR="00895CDD" w:rsidRPr="00895CDD" w:rsidRDefault="00895CDD" w:rsidP="00895CDD">
      <w:pPr>
        <w:rPr>
          <w:rFonts w:asciiTheme="minorHAnsi" w:eastAsia="Calibri" w:hAnsiTheme="minorHAnsi" w:cstheme="minorHAnsi"/>
          <w:i/>
          <w:lang w:val="de-CH" w:eastAsia="en-US"/>
        </w:rPr>
      </w:pPr>
      <w:r w:rsidRPr="00895CDD">
        <w:rPr>
          <w:rFonts w:asciiTheme="minorHAnsi" w:eastAsia="Calibri" w:hAnsiTheme="minorHAnsi" w:cstheme="minorHAnsi"/>
          <w:i/>
          <w:lang w:eastAsia="en-US"/>
        </w:rPr>
        <w:t>„[…] Habt Salz in euch und haltet Frieden untereinander!“ Mk 9,50</w:t>
      </w:r>
    </w:p>
    <w:p w:rsidR="00895CDD" w:rsidRDefault="00895CDD" w:rsidP="00895CDD">
      <w:pPr>
        <w:rPr>
          <w:rFonts w:asciiTheme="minorHAnsi" w:eastAsia="Calibri" w:hAnsiTheme="minorHAnsi" w:cstheme="minorHAnsi"/>
          <w:lang w:val="de-CH" w:eastAsia="en-US"/>
        </w:rPr>
      </w:pPr>
    </w:p>
    <w:p w:rsidR="00895CDD" w:rsidRPr="00895CDD" w:rsidRDefault="00895CDD" w:rsidP="00895CDD">
      <w:pPr>
        <w:rPr>
          <w:rFonts w:asciiTheme="minorHAnsi" w:eastAsia="Calibri" w:hAnsiTheme="minorHAnsi" w:cstheme="minorHAnsi"/>
          <w:i/>
          <w:lang w:val="de-CH" w:eastAsia="en-US"/>
        </w:rPr>
      </w:pPr>
      <w:r w:rsidRPr="00895CDD">
        <w:rPr>
          <w:rFonts w:asciiTheme="minorHAnsi" w:eastAsia="Calibri" w:hAnsiTheme="minorHAnsi" w:cstheme="minorHAnsi"/>
          <w:i/>
          <w:lang w:eastAsia="en-US"/>
        </w:rPr>
        <w:t>„Euer Wort sei allezeit in Gnade, mit Salz gewürzt, damit ihr wisst, wie ihr jedem Einzelnen antworten sollt.“ Kol 4,6</w:t>
      </w:r>
    </w:p>
    <w:p w:rsidR="00895CDD" w:rsidRDefault="00895CDD" w:rsidP="00895CDD">
      <w:pPr>
        <w:rPr>
          <w:rFonts w:asciiTheme="minorHAnsi" w:eastAsia="Calibri" w:hAnsiTheme="minorHAnsi" w:cstheme="minorHAnsi"/>
          <w:lang w:val="de-CH" w:eastAsia="en-US"/>
        </w:rPr>
      </w:pPr>
    </w:p>
    <w:p w:rsidR="00895CDD" w:rsidRDefault="00895CDD" w:rsidP="00895CDD">
      <w:pPr>
        <w:rPr>
          <w:rFonts w:asciiTheme="minorHAnsi" w:eastAsia="Calibri" w:hAnsiTheme="minorHAnsi" w:cstheme="minorHAnsi"/>
          <w:lang w:val="de-CH" w:eastAsia="en-US"/>
        </w:rPr>
      </w:pPr>
      <w:r>
        <w:rPr>
          <w:rFonts w:asciiTheme="minorHAnsi" w:eastAsia="Calibri" w:hAnsiTheme="minorHAnsi" w:cstheme="minorHAnsi"/>
          <w:lang w:val="de-CH" w:eastAsia="en-US"/>
        </w:rPr>
        <w:t xml:space="preserve">Salz steht dabei für die Wahrheit. Wenn wir geistlich leben und wachsen möchten, so müssen </w:t>
      </w:r>
      <w:r w:rsidR="00E866BA">
        <w:rPr>
          <w:rFonts w:asciiTheme="minorHAnsi" w:eastAsia="Calibri" w:hAnsiTheme="minorHAnsi" w:cstheme="minorHAnsi"/>
          <w:lang w:val="de-CH" w:eastAsia="en-US"/>
        </w:rPr>
        <w:t xml:space="preserve">wir </w:t>
      </w:r>
      <w:r>
        <w:rPr>
          <w:rFonts w:asciiTheme="minorHAnsi" w:eastAsia="Calibri" w:hAnsiTheme="minorHAnsi" w:cstheme="minorHAnsi"/>
          <w:lang w:val="de-CH" w:eastAsia="en-US"/>
        </w:rPr>
        <w:t>auf dem Fundament der Wahrheit stehen</w:t>
      </w:r>
      <w:r w:rsidR="00E866BA">
        <w:rPr>
          <w:rFonts w:asciiTheme="minorHAnsi" w:eastAsia="Calibri" w:hAnsiTheme="minorHAnsi" w:cstheme="minorHAnsi"/>
          <w:lang w:val="de-CH" w:eastAsia="en-US"/>
        </w:rPr>
        <w:t xml:space="preserve"> und dieses Fundament ist das Wort Gottes. Sind nicht Jesus und sein Wort die höchste Priorität und der erste Platz, dann ist geistliches Leben nicht möglich. In den beiden Versen (Mk 9,50 und Kol 4,6) kommt noch der Aspekte der Liebe und des Friedens dazu, womit wir wieder bei den Schlagwörtern von Johannes und natürlich der ganzen Bibel sind: Wahrheit und Liebe!</w:t>
      </w:r>
    </w:p>
    <w:p w:rsidR="00E866BA" w:rsidRDefault="00E866BA" w:rsidP="00895CDD">
      <w:pPr>
        <w:rPr>
          <w:rFonts w:asciiTheme="minorHAnsi" w:eastAsia="Calibri" w:hAnsiTheme="minorHAnsi" w:cstheme="minorHAnsi"/>
          <w:lang w:val="de-CH" w:eastAsia="en-US"/>
        </w:rPr>
      </w:pPr>
    </w:p>
    <w:p w:rsidR="00E866BA" w:rsidRDefault="00E866BA" w:rsidP="00E866BA">
      <w:pPr>
        <w:rPr>
          <w:rFonts w:asciiTheme="minorHAnsi" w:eastAsia="Calibri" w:hAnsiTheme="minorHAnsi" w:cstheme="minorHAnsi"/>
          <w:u w:val="single"/>
          <w:lang w:val="de-CH" w:eastAsia="en-US"/>
        </w:rPr>
      </w:pPr>
      <w:r>
        <w:rPr>
          <w:rFonts w:asciiTheme="minorHAnsi" w:eastAsia="Calibri" w:hAnsiTheme="minorHAnsi" w:cstheme="minorHAnsi"/>
          <w:u w:val="single"/>
          <w:lang w:val="de-CH" w:eastAsia="en-US"/>
        </w:rPr>
        <w:t>Die Knaben von Bethel</w:t>
      </w:r>
    </w:p>
    <w:p w:rsidR="00E866BA" w:rsidRDefault="00E866BA" w:rsidP="00E866BA">
      <w:pPr>
        <w:rPr>
          <w:rFonts w:asciiTheme="minorHAnsi" w:eastAsia="Calibri" w:hAnsiTheme="minorHAnsi" w:cstheme="minorHAnsi"/>
          <w:u w:val="single"/>
          <w:lang w:val="de-CH" w:eastAsia="en-US"/>
        </w:rPr>
      </w:pPr>
    </w:p>
    <w:p w:rsidR="00B610FD" w:rsidRPr="00B610FD" w:rsidRDefault="00B610FD" w:rsidP="00E866BA">
      <w:pPr>
        <w:rPr>
          <w:rFonts w:asciiTheme="minorHAnsi" w:eastAsia="Calibri" w:hAnsiTheme="minorHAnsi" w:cstheme="minorHAnsi"/>
          <w:lang w:val="de-CH" w:eastAsia="en-US"/>
        </w:rPr>
      </w:pPr>
      <w:r>
        <w:rPr>
          <w:rFonts w:asciiTheme="minorHAnsi" w:eastAsia="Calibri" w:hAnsiTheme="minorHAnsi" w:cstheme="minorHAnsi"/>
          <w:lang w:val="de-CH" w:eastAsia="en-US"/>
        </w:rPr>
        <w:t>Von Jericho ging Elisa nach Bethel, diesem heilsgeschichtlich so wichtigen Ort. Leider hat sich der geistliche Zerfall auch hier bemerkbar gemacht, er ist sogar von diesem Ort ausgeströmt. Der gottlose König Jerobeam hat den Stierkult von Ägypten wieder ins Land gebracht und Opferstätte in Bethel und Dan aufgestellt. Begegnen die Menschen von Bethel Elisa auf dieselbe ehrfürchtige Weise wie die Menschen von Jericho?</w:t>
      </w:r>
    </w:p>
    <w:p w:rsidR="00B610FD" w:rsidRDefault="00B610FD" w:rsidP="00E866BA">
      <w:pPr>
        <w:rPr>
          <w:rFonts w:asciiTheme="minorHAnsi" w:eastAsia="Calibri" w:hAnsiTheme="minorHAnsi" w:cstheme="minorHAnsi"/>
          <w:u w:val="single"/>
          <w:lang w:val="de-CH" w:eastAsia="en-US"/>
        </w:rPr>
      </w:pPr>
    </w:p>
    <w:p w:rsidR="00A44C64" w:rsidRPr="00A44C64" w:rsidRDefault="00A44C64" w:rsidP="00A44C64">
      <w:pPr>
        <w:rPr>
          <w:rFonts w:asciiTheme="minorHAnsi" w:eastAsia="Calibri" w:hAnsiTheme="minorHAnsi" w:cstheme="minorHAnsi"/>
          <w:i/>
          <w:lang w:eastAsia="en-US"/>
        </w:rPr>
      </w:pPr>
      <w:r w:rsidRPr="00A44C64">
        <w:rPr>
          <w:rFonts w:asciiTheme="minorHAnsi" w:eastAsia="Calibri" w:hAnsiTheme="minorHAnsi" w:cstheme="minorHAnsi"/>
          <w:i/>
          <w:lang w:eastAsia="en-US"/>
        </w:rPr>
        <w:t>„Und er ging von dort hinauf nach Bethel. Als er nun den Weg hinaufging, kamen kleine Knaben zur Stadt hinaus; die verspotteten ihn und riefen ihm zu: Kahlkopf, komm herauf! Kahlkopf, komm herauf! Da wandte er sich um, und als er sie sah, fluchte er ihnen im Namen des HERRN. Da kamen zwei Bären aus dem Wald und zerrissen 42 Kinder.“ 2Kö 2,23-24</w:t>
      </w:r>
    </w:p>
    <w:p w:rsidR="00B610FD" w:rsidRDefault="00B610FD" w:rsidP="00895CDD">
      <w:pPr>
        <w:rPr>
          <w:rFonts w:asciiTheme="minorHAnsi" w:eastAsia="Calibri" w:hAnsiTheme="minorHAnsi" w:cstheme="minorHAnsi"/>
          <w:lang w:val="de-CH" w:eastAsia="en-US"/>
        </w:rPr>
      </w:pPr>
    </w:p>
    <w:p w:rsidR="00F7381A" w:rsidRDefault="00B610FD" w:rsidP="00B610FD">
      <w:pPr>
        <w:rPr>
          <w:rFonts w:asciiTheme="minorHAnsi" w:eastAsia="Calibri" w:hAnsiTheme="minorHAnsi" w:cstheme="minorHAnsi"/>
          <w:lang w:val="de-CH" w:eastAsia="en-US"/>
        </w:rPr>
      </w:pPr>
      <w:r>
        <w:rPr>
          <w:rFonts w:asciiTheme="minorHAnsi" w:eastAsia="Calibri" w:hAnsiTheme="minorHAnsi" w:cstheme="minorHAnsi"/>
          <w:lang w:val="de-CH" w:eastAsia="en-US"/>
        </w:rPr>
        <w:t>Viele Prediger machen einen Bogen um diese dramatische Geschichte, während kritische Theologen hier ihre Zweifel an der göttlichen Inspiration der Bibel bestätigt finden. Natürlich sträubt sich unser humanistisches Inneres dagegen, wenn scheinbar 42 unvernünftige kleine Kinder wegen eines dummen Streiches und leichtsinnigen Spotts von zwei Bären zerrissen werden. Aber wenn wir diese Szene etwas intensiver überdenken, erscheint diese Geschichte in einem anderen, allerdings nicht weniger erschütternden Licht. Die Übersetzung «kleine Knaben» weckt bei uns falsche Vorstellungen, das hebräische Wort beschreibt für unser Verständnis Jugendliche zwischen 12 und 30 Jahren. So bezeichnet sich Salomo als König mit ca. 20 Jahren als «kleinen Knaben» oder Jonathans Waffenträger</w:t>
      </w:r>
      <w:r w:rsidR="00F7381A">
        <w:rPr>
          <w:rFonts w:asciiTheme="minorHAnsi" w:eastAsia="Calibri" w:hAnsiTheme="minorHAnsi" w:cstheme="minorHAnsi"/>
          <w:lang w:val="de-CH" w:eastAsia="en-US"/>
        </w:rPr>
        <w:t xml:space="preserve">, der als Leibwächter auch das Schwert zückte.  Oder auch </w:t>
      </w:r>
      <w:proofErr w:type="spellStart"/>
      <w:r w:rsidR="00F7381A">
        <w:rPr>
          <w:rFonts w:asciiTheme="minorHAnsi" w:eastAsia="Calibri" w:hAnsiTheme="minorHAnsi" w:cstheme="minorHAnsi"/>
          <w:lang w:val="de-CH" w:eastAsia="en-US"/>
        </w:rPr>
        <w:t>Gehasi</w:t>
      </w:r>
      <w:proofErr w:type="spellEnd"/>
      <w:r w:rsidR="00F7381A">
        <w:rPr>
          <w:rFonts w:asciiTheme="minorHAnsi" w:eastAsia="Calibri" w:hAnsiTheme="minorHAnsi" w:cstheme="minorHAnsi"/>
          <w:lang w:val="de-CH" w:eastAsia="en-US"/>
        </w:rPr>
        <w:t xml:space="preserve">, der Diener Elisas, der immerhin 70kg Silber zu tragen vermochte. Es handelt sich hier also nicht um einen dummen Streich junger Kinder, sondern eher um eine geplante, wohlüberlegte Aggression junger Männer, die in ihrem beissenden Spott wahrscheinlich die ablehnende Haltung der gottlosen Bürger Bethels repräsentieren. </w:t>
      </w:r>
    </w:p>
    <w:p w:rsidR="00F7381A" w:rsidRDefault="00F7381A" w:rsidP="00F7381A">
      <w:pPr>
        <w:rPr>
          <w:rFonts w:asciiTheme="minorHAnsi" w:eastAsia="Calibri" w:hAnsiTheme="minorHAnsi" w:cstheme="minorHAnsi"/>
          <w:lang w:val="de-CH" w:eastAsia="en-US"/>
        </w:rPr>
      </w:pPr>
    </w:p>
    <w:p w:rsidR="00F7381A" w:rsidRDefault="00F7381A" w:rsidP="00F7381A">
      <w:pPr>
        <w:rPr>
          <w:rFonts w:asciiTheme="minorHAnsi" w:eastAsia="Calibri" w:hAnsiTheme="minorHAnsi" w:cstheme="minorHAnsi"/>
          <w:i/>
          <w:lang w:eastAsia="en-US"/>
        </w:rPr>
      </w:pPr>
      <w:r w:rsidRPr="00F7381A">
        <w:rPr>
          <w:rFonts w:asciiTheme="minorHAnsi" w:eastAsia="Calibri" w:hAnsiTheme="minorHAnsi" w:cstheme="minorHAnsi"/>
          <w:i/>
          <w:lang w:eastAsia="en-US"/>
        </w:rPr>
        <w:t xml:space="preserve">„Ein Geschlecht, dessen Zähne Schwerter und dessen Gebisse Messer sind, […]“ </w:t>
      </w:r>
      <w:proofErr w:type="spellStart"/>
      <w:r w:rsidRPr="00F7381A">
        <w:rPr>
          <w:rFonts w:asciiTheme="minorHAnsi" w:eastAsia="Calibri" w:hAnsiTheme="minorHAnsi" w:cstheme="minorHAnsi"/>
          <w:i/>
          <w:lang w:eastAsia="en-US"/>
        </w:rPr>
        <w:t>Spr</w:t>
      </w:r>
      <w:proofErr w:type="spellEnd"/>
      <w:r w:rsidRPr="00F7381A">
        <w:rPr>
          <w:rFonts w:asciiTheme="minorHAnsi" w:eastAsia="Calibri" w:hAnsiTheme="minorHAnsi" w:cstheme="minorHAnsi"/>
          <w:i/>
          <w:lang w:eastAsia="en-US"/>
        </w:rPr>
        <w:t xml:space="preserve"> 30,14</w:t>
      </w:r>
    </w:p>
    <w:p w:rsidR="00F7381A" w:rsidRDefault="00F7381A" w:rsidP="00F7381A">
      <w:pPr>
        <w:rPr>
          <w:rFonts w:asciiTheme="minorHAnsi" w:eastAsia="Calibri" w:hAnsiTheme="minorHAnsi" w:cstheme="minorHAnsi"/>
          <w:i/>
          <w:lang w:eastAsia="en-US"/>
        </w:rPr>
      </w:pPr>
    </w:p>
    <w:p w:rsidR="00F7381A" w:rsidRPr="00F7381A" w:rsidRDefault="00F7381A" w:rsidP="00F7381A">
      <w:pPr>
        <w:rPr>
          <w:rFonts w:asciiTheme="minorHAnsi" w:eastAsia="Calibri" w:hAnsiTheme="minorHAnsi" w:cstheme="minorHAnsi"/>
          <w:lang w:eastAsia="en-US"/>
        </w:rPr>
      </w:pPr>
      <w:r>
        <w:rPr>
          <w:rFonts w:asciiTheme="minorHAnsi" w:eastAsia="Calibri" w:hAnsiTheme="minorHAnsi" w:cstheme="minorHAnsi"/>
          <w:lang w:eastAsia="en-US"/>
        </w:rPr>
        <w:t xml:space="preserve">Da stand also eine Bande Jugendlicher und spielen mit dem Ausdruck </w:t>
      </w:r>
      <w:r>
        <w:rPr>
          <w:rFonts w:asciiTheme="minorHAnsi" w:eastAsia="Calibri" w:hAnsiTheme="minorHAnsi" w:cstheme="minorHAnsi"/>
          <w:lang w:val="de-CH" w:eastAsia="en-US"/>
        </w:rPr>
        <w:t>«Komm herauf!» auf die Entrückung Elias an. Die Männer von Jericho anerkannten Elisa als den Nachfolger von Elia und begegneten ihm mit entsprechender Ehrfurcht, ganz im Gegensatz zu den jungen Männern von Bethel. Diese verspotte</w:t>
      </w:r>
      <w:r w:rsidR="00A64597">
        <w:rPr>
          <w:rFonts w:asciiTheme="minorHAnsi" w:eastAsia="Calibri" w:hAnsiTheme="minorHAnsi" w:cstheme="minorHAnsi"/>
          <w:lang w:val="de-CH" w:eastAsia="en-US"/>
        </w:rPr>
        <w:t xml:space="preserve">ten ihn und seinen Dienst, worauf Elisa sie verfluchte. Ich denke nicht, dass Elisa sicher war, dass der Fluch sich sofort äussern wird. Es hätte auch vorläufig nichts und erst später etwas geschehen können, so wie wir das an vielen Orten in der Bibel sehen. Wir sehen aber auch einige Beispiele, wo es direkt geschah (auch im NT, siehe der Zauberer </w:t>
      </w:r>
      <w:proofErr w:type="spellStart"/>
      <w:r w:rsidR="00A64597">
        <w:rPr>
          <w:rFonts w:asciiTheme="minorHAnsi" w:eastAsia="Calibri" w:hAnsiTheme="minorHAnsi" w:cstheme="minorHAnsi"/>
          <w:lang w:val="de-CH" w:eastAsia="en-US"/>
        </w:rPr>
        <w:t>Elymas</w:t>
      </w:r>
      <w:proofErr w:type="spellEnd"/>
      <w:r w:rsidR="00A64597">
        <w:rPr>
          <w:rFonts w:asciiTheme="minorHAnsi" w:eastAsia="Calibri" w:hAnsiTheme="minorHAnsi" w:cstheme="minorHAnsi"/>
          <w:lang w:val="de-CH" w:eastAsia="en-US"/>
        </w:rPr>
        <w:t xml:space="preserve"> oder den Magier Simon). </w:t>
      </w:r>
      <w:r w:rsidR="00A64597">
        <w:rPr>
          <w:rFonts w:asciiTheme="minorHAnsi" w:eastAsia="Calibri" w:hAnsiTheme="minorHAnsi" w:cstheme="minorHAnsi"/>
          <w:lang w:val="de-CH" w:eastAsia="en-US"/>
        </w:rPr>
        <w:lastRenderedPageBreak/>
        <w:t xml:space="preserve">Reagiert Gott auch heute noch direkt auf Lästerung und Spott? Im Allgemeinen nicht, denn wir leben seit dem Tod Jesu in der Zeit der Gnade. Aber sind wir uns bewusst, dass die Zeit begrenzt ist und es ein zu spät gibt. So schreibt Paulus: </w:t>
      </w:r>
    </w:p>
    <w:p w:rsidR="00F7381A" w:rsidRDefault="00F7381A" w:rsidP="00F7381A">
      <w:pPr>
        <w:rPr>
          <w:rFonts w:asciiTheme="minorHAnsi" w:eastAsia="Calibri" w:hAnsiTheme="minorHAnsi" w:cstheme="minorHAnsi"/>
          <w:lang w:eastAsia="en-US"/>
        </w:rPr>
      </w:pPr>
    </w:p>
    <w:p w:rsidR="00A64597" w:rsidRDefault="00F7381A" w:rsidP="00F7381A">
      <w:pPr>
        <w:rPr>
          <w:rFonts w:asciiTheme="minorHAnsi" w:eastAsia="Calibri" w:hAnsiTheme="minorHAnsi" w:cstheme="minorHAnsi"/>
          <w:i/>
          <w:lang w:eastAsia="en-US"/>
        </w:rPr>
      </w:pPr>
      <w:r w:rsidRPr="00F7381A">
        <w:rPr>
          <w:rFonts w:asciiTheme="minorHAnsi" w:eastAsia="Calibri" w:hAnsiTheme="minorHAnsi" w:cstheme="minorHAnsi"/>
          <w:i/>
          <w:lang w:eastAsia="en-US"/>
        </w:rPr>
        <w:t>„Irrt euch nicht: Gott lässt sich nicht spotten! Denn was der Mensch sät, das wird er auch ernten.“ Gal 6,7</w:t>
      </w:r>
    </w:p>
    <w:p w:rsidR="00A64597" w:rsidRDefault="00A64597" w:rsidP="00A64597">
      <w:pPr>
        <w:rPr>
          <w:rFonts w:asciiTheme="minorHAnsi" w:eastAsia="Calibri" w:hAnsiTheme="minorHAnsi" w:cstheme="minorHAnsi"/>
          <w:lang w:eastAsia="en-US"/>
        </w:rPr>
      </w:pPr>
    </w:p>
    <w:p w:rsidR="00E866BA" w:rsidRDefault="00A64597" w:rsidP="00A64597">
      <w:pPr>
        <w:rPr>
          <w:rFonts w:asciiTheme="minorHAnsi" w:eastAsia="Calibri" w:hAnsiTheme="minorHAnsi" w:cstheme="minorHAnsi"/>
          <w:lang w:eastAsia="en-US"/>
        </w:rPr>
      </w:pPr>
      <w:r>
        <w:rPr>
          <w:rFonts w:asciiTheme="minorHAnsi" w:eastAsia="Calibri" w:hAnsiTheme="minorHAnsi" w:cstheme="minorHAnsi"/>
          <w:lang w:eastAsia="en-US"/>
        </w:rPr>
        <w:t>Wo</w:t>
      </w:r>
      <w:r w:rsidR="00DC157D">
        <w:rPr>
          <w:rFonts w:asciiTheme="minorHAnsi" w:eastAsia="Calibri" w:hAnsiTheme="minorHAnsi" w:cstheme="minorHAnsi"/>
          <w:lang w:eastAsia="en-US"/>
        </w:rPr>
        <w:t>für steht denn nun dieses Wunder? Hier haben wir es mit einer Warnung zu tun, eine Warnung an all diejenigen, die den noch jungen Dienst des jungen Propheten behindern und attackieren versuchen. Und als Bild auf Jesus trifft das auf seinen Dienst genauso zu. Umso erschütternder liest sich dann folgender Ausspruch bei der Verurteilung von Jesus:</w:t>
      </w:r>
    </w:p>
    <w:p w:rsidR="00DC157D" w:rsidRDefault="00DC157D" w:rsidP="00A64597">
      <w:pPr>
        <w:rPr>
          <w:rFonts w:asciiTheme="minorHAnsi" w:eastAsia="Calibri" w:hAnsiTheme="minorHAnsi" w:cstheme="minorHAnsi"/>
          <w:lang w:eastAsia="en-US"/>
        </w:rPr>
      </w:pPr>
    </w:p>
    <w:p w:rsidR="00DC157D" w:rsidRDefault="00DC157D" w:rsidP="00A64597">
      <w:pPr>
        <w:rPr>
          <w:rFonts w:asciiTheme="minorHAnsi" w:eastAsia="Calibri" w:hAnsiTheme="minorHAnsi" w:cstheme="minorHAnsi"/>
          <w:i/>
          <w:lang w:eastAsia="en-US"/>
        </w:rPr>
      </w:pPr>
      <w:r w:rsidRPr="00DC157D">
        <w:rPr>
          <w:rFonts w:asciiTheme="minorHAnsi" w:eastAsia="Calibri" w:hAnsiTheme="minorHAnsi" w:cstheme="minorHAnsi"/>
          <w:i/>
          <w:lang w:eastAsia="en-US"/>
        </w:rPr>
        <w:t>„Und das ganze Volk antwortete und sprach: Sein Blut komme über uns und über unsere Kinder!“ Mt 27,25</w:t>
      </w:r>
    </w:p>
    <w:p w:rsidR="00DC157D" w:rsidRDefault="00DC157D" w:rsidP="00A64597">
      <w:pPr>
        <w:rPr>
          <w:rFonts w:asciiTheme="minorHAnsi" w:eastAsia="Calibri" w:hAnsiTheme="minorHAnsi" w:cstheme="minorHAnsi"/>
          <w:i/>
          <w:lang w:eastAsia="en-US"/>
        </w:rPr>
      </w:pPr>
    </w:p>
    <w:p w:rsidR="00DC157D" w:rsidRDefault="00DC157D" w:rsidP="00DC157D">
      <w:pPr>
        <w:rPr>
          <w:rFonts w:asciiTheme="minorHAnsi" w:eastAsia="Calibri" w:hAnsiTheme="minorHAnsi" w:cstheme="minorHAnsi"/>
          <w:b/>
          <w:lang w:val="de-CH" w:eastAsia="en-US"/>
        </w:rPr>
      </w:pPr>
      <w:r w:rsidRPr="0032054E">
        <w:rPr>
          <w:rFonts w:asciiTheme="minorHAnsi" w:eastAsia="Calibri" w:hAnsiTheme="minorHAnsi" w:cstheme="minorHAnsi"/>
          <w:b/>
          <w:lang w:val="de-CH" w:eastAsia="en-US"/>
        </w:rPr>
        <w:t xml:space="preserve">Kapitel </w:t>
      </w:r>
      <w:r>
        <w:rPr>
          <w:rFonts w:asciiTheme="minorHAnsi" w:eastAsia="Calibri" w:hAnsiTheme="minorHAnsi" w:cstheme="minorHAnsi"/>
          <w:b/>
          <w:lang w:val="de-CH" w:eastAsia="en-US"/>
        </w:rPr>
        <w:t>3</w:t>
      </w:r>
    </w:p>
    <w:p w:rsidR="00DC157D" w:rsidRDefault="00DC157D" w:rsidP="00DC157D">
      <w:pPr>
        <w:rPr>
          <w:rFonts w:asciiTheme="minorHAnsi" w:eastAsia="Calibri" w:hAnsiTheme="minorHAnsi" w:cstheme="minorHAnsi"/>
          <w:lang w:val="de-CH" w:eastAsia="en-US"/>
        </w:rPr>
      </w:pPr>
    </w:p>
    <w:p w:rsidR="00DC157D" w:rsidRDefault="00DC157D" w:rsidP="00DC157D">
      <w:pPr>
        <w:rPr>
          <w:rFonts w:asciiTheme="minorHAnsi" w:eastAsia="Calibri" w:hAnsiTheme="minorHAnsi" w:cstheme="minorHAnsi"/>
          <w:u w:val="single"/>
          <w:lang w:val="de-CH" w:eastAsia="en-US"/>
        </w:rPr>
      </w:pPr>
      <w:r>
        <w:rPr>
          <w:rFonts w:asciiTheme="minorHAnsi" w:eastAsia="Calibri" w:hAnsiTheme="minorHAnsi" w:cstheme="minorHAnsi"/>
          <w:u w:val="single"/>
          <w:lang w:val="de-CH" w:eastAsia="en-US"/>
        </w:rPr>
        <w:t>Graben füllt sich mit Wasser</w:t>
      </w:r>
    </w:p>
    <w:p w:rsidR="00DC157D" w:rsidRDefault="00DC157D" w:rsidP="00A64597">
      <w:pPr>
        <w:rPr>
          <w:rFonts w:asciiTheme="minorHAnsi" w:eastAsia="Calibri" w:hAnsiTheme="minorHAnsi" w:cstheme="minorHAnsi"/>
          <w:lang w:eastAsia="en-US"/>
        </w:rPr>
      </w:pPr>
    </w:p>
    <w:p w:rsidR="00C6333B" w:rsidRDefault="00C6333B" w:rsidP="00A64597">
      <w:pPr>
        <w:rPr>
          <w:rFonts w:asciiTheme="minorHAnsi" w:eastAsia="Calibri" w:hAnsiTheme="minorHAnsi" w:cstheme="minorHAnsi"/>
          <w:lang w:eastAsia="en-US"/>
        </w:rPr>
      </w:pPr>
      <w:r>
        <w:rPr>
          <w:rFonts w:asciiTheme="minorHAnsi" w:eastAsia="Calibri" w:hAnsiTheme="minorHAnsi" w:cstheme="minorHAnsi"/>
          <w:lang w:eastAsia="en-US"/>
        </w:rPr>
        <w:t>In diesem Kapitel geht es um König Joram von Israel und sein Sieg über die Moabiter. Moab stand seit König David unter der Herrschaft Israels und der König von Moab wollte den Tod Ahabs nutzen, diese Herrschaft abzustreifen. So musterte Joram das Heer und bat Jos</w:t>
      </w:r>
      <w:r w:rsidR="0019608C">
        <w:rPr>
          <w:rFonts w:asciiTheme="minorHAnsi" w:eastAsia="Calibri" w:hAnsiTheme="minorHAnsi" w:cstheme="minorHAnsi"/>
          <w:lang w:eastAsia="en-US"/>
        </w:rPr>
        <w:t>ch</w:t>
      </w:r>
      <w:r>
        <w:rPr>
          <w:rFonts w:asciiTheme="minorHAnsi" w:eastAsia="Calibri" w:hAnsiTheme="minorHAnsi" w:cstheme="minorHAnsi"/>
          <w:lang w:eastAsia="en-US"/>
        </w:rPr>
        <w:t>a</w:t>
      </w:r>
      <w:r w:rsidR="0019608C">
        <w:rPr>
          <w:rFonts w:asciiTheme="minorHAnsi" w:eastAsia="Calibri" w:hAnsiTheme="minorHAnsi" w:cstheme="minorHAnsi"/>
          <w:lang w:eastAsia="en-US"/>
        </w:rPr>
        <w:t>f</w:t>
      </w:r>
      <w:r>
        <w:rPr>
          <w:rFonts w:asciiTheme="minorHAnsi" w:eastAsia="Calibri" w:hAnsiTheme="minorHAnsi" w:cstheme="minorHAnsi"/>
          <w:lang w:eastAsia="en-US"/>
        </w:rPr>
        <w:t>at, den König von Juda, mit ihm in den Krieg zu ziehen. Sie entschieden sich den mühsameren Weg südlich des To</w:t>
      </w:r>
      <w:r w:rsidR="00484323">
        <w:rPr>
          <w:rFonts w:asciiTheme="minorHAnsi" w:eastAsia="Calibri" w:hAnsiTheme="minorHAnsi" w:cstheme="minorHAnsi"/>
          <w:lang w:eastAsia="en-US"/>
        </w:rPr>
        <w:t>t</w:t>
      </w:r>
      <w:r>
        <w:rPr>
          <w:rFonts w:asciiTheme="minorHAnsi" w:eastAsia="Calibri" w:hAnsiTheme="minorHAnsi" w:cstheme="minorHAnsi"/>
          <w:lang w:eastAsia="en-US"/>
        </w:rPr>
        <w:t>en Meeres zu nehmen, aus drei Gründen:</w:t>
      </w:r>
    </w:p>
    <w:p w:rsidR="00C6333B" w:rsidRDefault="00C6333B" w:rsidP="00A64597">
      <w:pPr>
        <w:rPr>
          <w:rFonts w:asciiTheme="minorHAnsi" w:eastAsia="Calibri" w:hAnsiTheme="minorHAnsi" w:cstheme="minorHAnsi"/>
          <w:lang w:eastAsia="en-US"/>
        </w:rPr>
      </w:pPr>
    </w:p>
    <w:p w:rsidR="00C6333B" w:rsidRDefault="00C6333B" w:rsidP="00C6333B">
      <w:pPr>
        <w:pStyle w:val="Listenabsatz"/>
        <w:numPr>
          <w:ilvl w:val="0"/>
          <w:numId w:val="29"/>
        </w:numPr>
        <w:rPr>
          <w:rFonts w:asciiTheme="minorHAnsi" w:eastAsia="Calibri" w:hAnsiTheme="minorHAnsi" w:cstheme="minorHAnsi"/>
          <w:lang w:eastAsia="en-US"/>
        </w:rPr>
      </w:pPr>
      <w:r>
        <w:rPr>
          <w:rFonts w:asciiTheme="minorHAnsi" w:eastAsia="Calibri" w:hAnsiTheme="minorHAnsi" w:cstheme="minorHAnsi"/>
          <w:lang w:eastAsia="en-US"/>
        </w:rPr>
        <w:t>Sie gingen dabei den Syrern im Norden aus dem Weg, die von den Truppenbewegung</w:t>
      </w:r>
      <w:r w:rsidR="00130068">
        <w:rPr>
          <w:rFonts w:asciiTheme="minorHAnsi" w:eastAsia="Calibri" w:hAnsiTheme="minorHAnsi" w:cstheme="minorHAnsi"/>
          <w:lang w:eastAsia="en-US"/>
        </w:rPr>
        <w:t>en</w:t>
      </w:r>
      <w:r>
        <w:rPr>
          <w:rFonts w:asciiTheme="minorHAnsi" w:eastAsia="Calibri" w:hAnsiTheme="minorHAnsi" w:cstheme="minorHAnsi"/>
          <w:lang w:eastAsia="en-US"/>
        </w:rPr>
        <w:t xml:space="preserve"> sicherlich mitbekommen hätten.</w:t>
      </w:r>
    </w:p>
    <w:p w:rsidR="00C6333B" w:rsidRDefault="00130068" w:rsidP="00C6333B">
      <w:pPr>
        <w:pStyle w:val="Listenabsatz"/>
        <w:numPr>
          <w:ilvl w:val="0"/>
          <w:numId w:val="29"/>
        </w:numPr>
        <w:rPr>
          <w:rFonts w:asciiTheme="minorHAnsi" w:eastAsia="Calibri" w:hAnsiTheme="minorHAnsi" w:cstheme="minorHAnsi"/>
          <w:lang w:eastAsia="en-US"/>
        </w:rPr>
      </w:pPr>
      <w:r>
        <w:rPr>
          <w:rFonts w:asciiTheme="minorHAnsi" w:eastAsia="Calibri" w:hAnsiTheme="minorHAnsi" w:cstheme="minorHAnsi"/>
          <w:lang w:eastAsia="en-US"/>
        </w:rPr>
        <w:t>Moab rechnete kaum mit einer Invasion Israels aus dem Süden</w:t>
      </w:r>
    </w:p>
    <w:p w:rsidR="00130068" w:rsidRDefault="00130068" w:rsidP="00C6333B">
      <w:pPr>
        <w:pStyle w:val="Listenabsatz"/>
        <w:numPr>
          <w:ilvl w:val="0"/>
          <w:numId w:val="29"/>
        </w:numPr>
        <w:rPr>
          <w:rFonts w:asciiTheme="minorHAnsi" w:eastAsia="Calibri" w:hAnsiTheme="minorHAnsi" w:cstheme="minorHAnsi"/>
          <w:lang w:eastAsia="en-US"/>
        </w:rPr>
      </w:pPr>
      <w:r>
        <w:rPr>
          <w:rFonts w:asciiTheme="minorHAnsi" w:eastAsia="Calibri" w:hAnsiTheme="minorHAnsi" w:cstheme="minorHAnsi"/>
          <w:lang w:eastAsia="en-US"/>
        </w:rPr>
        <w:t>Sie konnten dabei mit Edom, ein weiterer Vasallenstaat Israels, zur Mithilfe verpflichten und mussten daher nicht befürchten, dass bei einem Angriff aus dem Norden diese sich nicht auf die Seite Moabs schlagen würden.</w:t>
      </w:r>
    </w:p>
    <w:p w:rsidR="00130068" w:rsidRDefault="00130068" w:rsidP="00130068">
      <w:pPr>
        <w:rPr>
          <w:rFonts w:asciiTheme="minorHAnsi" w:eastAsia="Calibri" w:hAnsiTheme="minorHAnsi" w:cstheme="minorHAnsi"/>
          <w:lang w:eastAsia="en-US"/>
        </w:rPr>
      </w:pPr>
    </w:p>
    <w:p w:rsidR="00130068" w:rsidRDefault="00130068" w:rsidP="00130068">
      <w:pPr>
        <w:rPr>
          <w:rFonts w:asciiTheme="minorHAnsi" w:eastAsia="Calibri" w:hAnsiTheme="minorHAnsi" w:cstheme="minorHAnsi"/>
          <w:lang w:eastAsia="en-US"/>
        </w:rPr>
      </w:pPr>
      <w:r>
        <w:rPr>
          <w:rFonts w:asciiTheme="minorHAnsi" w:eastAsia="Calibri" w:hAnsiTheme="minorHAnsi" w:cstheme="minorHAnsi"/>
          <w:lang w:eastAsia="en-US"/>
        </w:rPr>
        <w:t>Als sie im trockenen Steppengebiet Moabs waren, ging ihnen das Wasser aus</w:t>
      </w:r>
      <w:r w:rsidRPr="00130068">
        <w:rPr>
          <w:rFonts w:asciiTheme="minorHAnsi" w:eastAsia="Calibri" w:hAnsiTheme="minorHAnsi" w:cstheme="minorHAnsi"/>
          <w:lang w:eastAsia="en-US"/>
        </w:rPr>
        <w:t xml:space="preserve"> </w:t>
      </w:r>
      <w:r>
        <w:rPr>
          <w:rFonts w:asciiTheme="minorHAnsi" w:eastAsia="Calibri" w:hAnsiTheme="minorHAnsi" w:cstheme="minorHAnsi"/>
          <w:lang w:eastAsia="en-US"/>
        </w:rPr>
        <w:t>und sie sahen sich schon dem Tod geweiht.</w:t>
      </w:r>
    </w:p>
    <w:p w:rsidR="00130068" w:rsidRDefault="00130068" w:rsidP="00130068">
      <w:pPr>
        <w:rPr>
          <w:rFonts w:asciiTheme="minorHAnsi" w:eastAsia="Calibri" w:hAnsiTheme="minorHAnsi" w:cstheme="minorHAnsi"/>
          <w:lang w:eastAsia="en-US"/>
        </w:rPr>
      </w:pPr>
    </w:p>
    <w:p w:rsidR="00130068" w:rsidRPr="00130068" w:rsidRDefault="00130068" w:rsidP="00130068">
      <w:pPr>
        <w:rPr>
          <w:rFonts w:asciiTheme="minorHAnsi" w:eastAsia="Calibri" w:hAnsiTheme="minorHAnsi" w:cstheme="minorHAnsi"/>
          <w:i/>
          <w:lang w:val="de-CH" w:eastAsia="en-US"/>
        </w:rPr>
      </w:pPr>
      <w:r w:rsidRPr="00130068">
        <w:rPr>
          <w:rFonts w:asciiTheme="minorHAnsi" w:eastAsia="Calibri" w:hAnsiTheme="minorHAnsi" w:cstheme="minorHAnsi"/>
          <w:i/>
          <w:lang w:eastAsia="en-US"/>
        </w:rPr>
        <w:t xml:space="preserve">„Joschafat aber sagte: Ist hier kein Prophet des HERRN, dass wir den HERRN durch ihn befragen können? Da antwortete einer </w:t>
      </w:r>
      <w:proofErr w:type="gramStart"/>
      <w:r w:rsidRPr="00130068">
        <w:rPr>
          <w:rFonts w:asciiTheme="minorHAnsi" w:eastAsia="Calibri" w:hAnsiTheme="minorHAnsi" w:cstheme="minorHAnsi"/>
          <w:i/>
          <w:lang w:eastAsia="en-US"/>
        </w:rPr>
        <w:t>von den Dienern</w:t>
      </w:r>
      <w:proofErr w:type="gramEnd"/>
      <w:r w:rsidRPr="00130068">
        <w:rPr>
          <w:rFonts w:asciiTheme="minorHAnsi" w:eastAsia="Calibri" w:hAnsiTheme="minorHAnsi" w:cstheme="minorHAnsi"/>
          <w:i/>
          <w:lang w:eastAsia="en-US"/>
        </w:rPr>
        <w:t xml:space="preserve"> des Königs von Israel und sagte: Elisa ist hier, der Sohn des </w:t>
      </w:r>
      <w:proofErr w:type="spellStart"/>
      <w:r w:rsidRPr="00130068">
        <w:rPr>
          <w:rFonts w:asciiTheme="minorHAnsi" w:eastAsia="Calibri" w:hAnsiTheme="minorHAnsi" w:cstheme="minorHAnsi"/>
          <w:i/>
          <w:lang w:eastAsia="en-US"/>
        </w:rPr>
        <w:t>Schafat</w:t>
      </w:r>
      <w:proofErr w:type="spellEnd"/>
      <w:r w:rsidRPr="00130068">
        <w:rPr>
          <w:rFonts w:asciiTheme="minorHAnsi" w:eastAsia="Calibri" w:hAnsiTheme="minorHAnsi" w:cstheme="minorHAnsi"/>
          <w:i/>
          <w:lang w:eastAsia="en-US"/>
        </w:rPr>
        <w:t>, der Wasser über Elias Hände goss. Und Joschafat sagte: Das Wort des HERRN ist bei ihm.“ 2Kö 3,11-12</w:t>
      </w:r>
    </w:p>
    <w:p w:rsidR="00130068" w:rsidRDefault="00130068" w:rsidP="00130068">
      <w:pPr>
        <w:rPr>
          <w:rFonts w:asciiTheme="minorHAnsi" w:eastAsia="Calibri" w:hAnsiTheme="minorHAnsi" w:cstheme="minorHAnsi"/>
          <w:lang w:eastAsia="en-US"/>
        </w:rPr>
      </w:pPr>
    </w:p>
    <w:p w:rsidR="00130068" w:rsidRDefault="00130068" w:rsidP="00130068">
      <w:pPr>
        <w:rPr>
          <w:rFonts w:asciiTheme="minorHAnsi" w:eastAsia="Calibri" w:hAnsiTheme="minorHAnsi" w:cstheme="minorHAnsi"/>
          <w:lang w:eastAsia="en-US"/>
        </w:rPr>
      </w:pPr>
      <w:r>
        <w:rPr>
          <w:rFonts w:asciiTheme="minorHAnsi" w:eastAsia="Calibri" w:hAnsiTheme="minorHAnsi" w:cstheme="minorHAnsi"/>
          <w:lang w:eastAsia="en-US"/>
        </w:rPr>
        <w:t>Aus irgendeinem Grund (natürlich kein Zufall!) war Elisa in der Gegend und sehr kurz zusammengefasst, hat er befohlen Graben auszuheben. Das erinnert ein wenig an Noah, der ohne ein Meer in der Nähe ein riesen Schiff baute. Die Gr</w:t>
      </w:r>
      <w:r w:rsidR="0057097D">
        <w:rPr>
          <w:rFonts w:asciiTheme="minorHAnsi" w:eastAsia="Calibri" w:hAnsiTheme="minorHAnsi" w:cstheme="minorHAnsi"/>
          <w:lang w:eastAsia="en-US"/>
        </w:rPr>
        <w:t>ä</w:t>
      </w:r>
      <w:r>
        <w:rPr>
          <w:rFonts w:asciiTheme="minorHAnsi" w:eastAsia="Calibri" w:hAnsiTheme="minorHAnsi" w:cstheme="minorHAnsi"/>
          <w:lang w:eastAsia="en-US"/>
        </w:rPr>
        <w:t>ben haben sich mit Wasser gefüllt und für die Moabiter schien das Wasser</w:t>
      </w:r>
      <w:r w:rsidR="00B64C08">
        <w:rPr>
          <w:rFonts w:asciiTheme="minorHAnsi" w:eastAsia="Calibri" w:hAnsiTheme="minorHAnsi" w:cstheme="minorHAnsi"/>
          <w:lang w:eastAsia="en-US"/>
        </w:rPr>
        <w:t xml:space="preserve"> aus der Ferne</w:t>
      </w:r>
      <w:r>
        <w:rPr>
          <w:rFonts w:asciiTheme="minorHAnsi" w:eastAsia="Calibri" w:hAnsiTheme="minorHAnsi" w:cstheme="minorHAnsi"/>
          <w:lang w:eastAsia="en-US"/>
        </w:rPr>
        <w:t xml:space="preserve"> rot gefärbt, so dass sie dachten die Israeliten hätten sich gegenseitig umgebracht und so stürmten sie planlos Israel entgegen und verloren. </w:t>
      </w:r>
    </w:p>
    <w:p w:rsidR="00B64C08" w:rsidRDefault="00B64C08" w:rsidP="00130068">
      <w:pPr>
        <w:rPr>
          <w:rFonts w:asciiTheme="minorHAnsi" w:eastAsia="Calibri" w:hAnsiTheme="minorHAnsi" w:cstheme="minorHAnsi"/>
          <w:lang w:eastAsia="en-US"/>
        </w:rPr>
      </w:pPr>
    </w:p>
    <w:p w:rsidR="00B64C08" w:rsidRDefault="00B64C08" w:rsidP="00130068">
      <w:pPr>
        <w:rPr>
          <w:rFonts w:asciiTheme="minorHAnsi" w:eastAsia="Calibri" w:hAnsiTheme="minorHAnsi" w:cstheme="minorHAnsi"/>
          <w:lang w:eastAsia="en-US"/>
        </w:rPr>
      </w:pPr>
      <w:r w:rsidRPr="00B64C08">
        <w:rPr>
          <w:rFonts w:asciiTheme="minorHAnsi" w:eastAsia="Calibri" w:hAnsiTheme="minorHAnsi" w:cstheme="minorHAnsi"/>
          <w:noProof/>
          <w:lang w:val="de-CH" w:eastAsia="de-CH"/>
        </w:rPr>
        <w:lastRenderedPageBreak/>
        <mc:AlternateContent>
          <mc:Choice Requires="wps">
            <w:drawing>
              <wp:anchor distT="0" distB="0" distL="114300" distR="114300" simplePos="0" relativeHeight="251744256" behindDoc="0" locked="0" layoutInCell="1" allowOverlap="1" wp14:anchorId="5D72CF3B" wp14:editId="1884E52D">
                <wp:simplePos x="0" y="0"/>
                <wp:positionH relativeFrom="column">
                  <wp:posOffset>4380865</wp:posOffset>
                </wp:positionH>
                <wp:positionV relativeFrom="paragraph">
                  <wp:posOffset>766445</wp:posOffset>
                </wp:positionV>
                <wp:extent cx="976999" cy="461665"/>
                <wp:effectExtent l="0" t="0" r="0" b="0"/>
                <wp:wrapNone/>
                <wp:docPr id="16" name="Textfeld 15">
                  <a:extLst xmlns:a="http://schemas.openxmlformats.org/drawingml/2006/main">
                    <a:ext uri="{FF2B5EF4-FFF2-40B4-BE49-F238E27FC236}">
                      <a16:creationId xmlns:a16="http://schemas.microsoft.com/office/drawing/2014/main" id="{EB3110EC-768E-43B8-9466-51E275877D4B}"/>
                    </a:ext>
                  </a:extLst>
                </wp:docPr>
                <wp:cNvGraphicFramePr/>
                <a:graphic xmlns:a="http://schemas.openxmlformats.org/drawingml/2006/main">
                  <a:graphicData uri="http://schemas.microsoft.com/office/word/2010/wordprocessingShape">
                    <wps:wsp>
                      <wps:cNvSpPr txBox="1"/>
                      <wps:spPr>
                        <a:xfrm>
                          <a:off x="0" y="0"/>
                          <a:ext cx="976999" cy="461665"/>
                        </a:xfrm>
                        <a:prstGeom prst="rect">
                          <a:avLst/>
                        </a:prstGeom>
                        <a:noFill/>
                      </wps:spPr>
                      <wps:txbx>
                        <w:txbxContent>
                          <w:p w:rsidR="001A056D" w:rsidRDefault="001A056D" w:rsidP="00B64C08">
                            <w:pPr>
                              <w:pStyle w:val="StandardWeb"/>
                              <w:spacing w:before="0" w:beforeAutospacing="0" w:after="0" w:afterAutospacing="0"/>
                            </w:pPr>
                            <w:r>
                              <w:rPr>
                                <w:rFonts w:asciiTheme="minorHAnsi" w:hAnsi="Calibri" w:cstheme="minorBidi"/>
                                <w:b/>
                                <w:bCs/>
                                <w:color w:val="FF0000"/>
                                <w:kern w:val="24"/>
                                <w:sz w:val="48"/>
                                <w:szCs w:val="48"/>
                              </w:rPr>
                              <w:t>Syrien</w:t>
                            </w:r>
                          </w:p>
                        </w:txbxContent>
                      </wps:txbx>
                      <wps:bodyPr wrap="none" rtlCol="0">
                        <a:spAutoFit/>
                      </wps:bodyPr>
                    </wps:wsp>
                  </a:graphicData>
                </a:graphic>
              </wp:anchor>
            </w:drawing>
          </mc:Choice>
          <mc:Fallback>
            <w:pict>
              <v:shapetype w14:anchorId="5D72CF3B" id="_x0000_t202" coordsize="21600,21600" o:spt="202" path="m,l,21600r21600,l21600,xe">
                <v:stroke joinstyle="miter"/>
                <v:path gradientshapeok="t" o:connecttype="rect"/>
              </v:shapetype>
              <v:shape id="Textfeld 15" o:spid="_x0000_s1026" type="#_x0000_t202" style="position:absolute;margin-left:344.95pt;margin-top:60.35pt;width:76.95pt;height:36.35pt;z-index:251744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GDCAIAAOgDAAAOAAAAZHJzL2Uyb0RvYy54bWysU9uOmzAQfa/Uf7D8TriEOIBCViWBqlK1&#10;rbTbD3CMSZAAW7Y3EK323zt2SLZqX6qqL2Y8Zo7POTPePEx9h85c6VYMOQ4XAUZ8YKJuh2OOfzxX&#10;XoKRNnSoaScGnuML1/hh+/HDZpQZj8RJdDVXCEAGnY0yxydjZOb7mp14T/VCSD7AYSNUTw1s1dGv&#10;FR0Bve/8KAiIPwpVSyUY1xqy++sh3jr8puHMfGsazQ3qcgzcjFuVWw929bcbmh0VlaeWzTToP7Do&#10;aTvApXeoPTUUvaj2D6i+ZUpo0ZgFE70vmqZl3GkANWHwm5qnE5XcaQFztLzbpP8fLHs8f1eoraF3&#10;BKOB9tCjZz6Zhnc1CldOE2y/amPVQXRV9VpVUbEqq9irIPLioIi9ooxTr4qWSRmtq120JG+2OiQZ&#10;U5wamI8v9c3hkPydgrnX1pvYdx47qq9lsQzDoNx5a5KUXrwsEi+NCfFWIdy9StbrfVy82d76jvPt&#10;61T4o9SZk22HxIVPEjwwUyEmsMGW2byGpNU8Naq3X+gVgnMYost9cKwfDJLpmqRpihGDo5iEhKzm&#10;y2/FUmnzmYse2SDHCubSWUvPwOnK8/aLvWsQVdt1Nv/OxEZmOkwzvYOoL8B6hNHN8QBvCyNlup1w&#10;c24xtPz0YgDHwdvia8WMCePkXJlH387rr3v31/sD3f4EAAD//wMAUEsDBBQABgAIAAAAIQDe2IZu&#10;3gAAAAsBAAAPAAAAZHJzL2Rvd25yZXYueG1sTI/BTsMwEETvSPyDtUjcqNM0lCTEqVCBM6XwAW68&#10;xCHxOordNvD1LCc47szT7Ey1md0gTjiFzpOC5SIBgdR401Gr4P3t+SYHEaImowdPqOALA2zqy4tK&#10;l8af6RVP+9gKDqFQagU2xrGUMjQWnQ4LPyKx9+EnpyOfUyvNpM8c7gaZJslaOt0Rf7B6xK3Fpt8f&#10;nYI8cS99X6S74LLv5a3dPvqn8VOp66v54R5ExDn+wfBbn6tDzZ0O/kgmiEHBOi8KRtlIkzsQTOTZ&#10;isccWClWGci6kv831D8AAAD//wMAUEsBAi0AFAAGAAgAAAAhALaDOJL+AAAA4QEAABMAAAAAAAAA&#10;AAAAAAAAAAAAAFtDb250ZW50X1R5cGVzXS54bWxQSwECLQAUAAYACAAAACEAOP0h/9YAAACUAQAA&#10;CwAAAAAAAAAAAAAAAAAvAQAAX3JlbHMvLnJlbHNQSwECLQAUAAYACAAAACEAbgYhgwgCAADoAwAA&#10;DgAAAAAAAAAAAAAAAAAuAgAAZHJzL2Uyb0RvYy54bWxQSwECLQAUAAYACAAAACEA3tiGbt4AAAAL&#10;AQAADwAAAAAAAAAAAAAAAABiBAAAZHJzL2Rvd25yZXYueG1sUEsFBgAAAAAEAAQA8wAAAG0FAAAA&#10;AA==&#10;" filled="f" stroked="f">
                <v:textbox style="mso-fit-shape-to-text:t">
                  <w:txbxContent>
                    <w:p w:rsidR="001A056D" w:rsidRDefault="001A056D" w:rsidP="00B64C08">
                      <w:pPr>
                        <w:pStyle w:val="StandardWeb"/>
                        <w:spacing w:before="0" w:beforeAutospacing="0" w:after="0" w:afterAutospacing="0"/>
                      </w:pPr>
                      <w:r>
                        <w:rPr>
                          <w:rFonts w:asciiTheme="minorHAnsi" w:hAnsi="Calibri" w:cstheme="minorBidi"/>
                          <w:b/>
                          <w:bCs/>
                          <w:color w:val="FF0000"/>
                          <w:kern w:val="24"/>
                          <w:sz w:val="48"/>
                          <w:szCs w:val="48"/>
                        </w:rPr>
                        <w:t>Syrien</w:t>
                      </w:r>
                    </w:p>
                  </w:txbxContent>
                </v:textbox>
              </v:shape>
            </w:pict>
          </mc:Fallback>
        </mc:AlternateContent>
      </w:r>
      <w:r w:rsidRPr="00B64C08">
        <w:rPr>
          <w:rFonts w:asciiTheme="minorHAnsi" w:eastAsia="Calibri" w:hAnsiTheme="minorHAnsi" w:cstheme="minorHAnsi"/>
          <w:noProof/>
          <w:lang w:val="de-CH" w:eastAsia="de-CH"/>
        </w:rPr>
        <mc:AlternateContent>
          <mc:Choice Requires="wps">
            <w:drawing>
              <wp:anchor distT="0" distB="0" distL="114300" distR="114300" simplePos="0" relativeHeight="251669504" behindDoc="0" locked="0" layoutInCell="1" allowOverlap="1" wp14:anchorId="51A92CCD" wp14:editId="7A65D4AF">
                <wp:simplePos x="0" y="0"/>
                <wp:positionH relativeFrom="column">
                  <wp:posOffset>4871720</wp:posOffset>
                </wp:positionH>
                <wp:positionV relativeFrom="paragraph">
                  <wp:posOffset>75565</wp:posOffset>
                </wp:positionV>
                <wp:extent cx="168275" cy="762000"/>
                <wp:effectExtent l="19050" t="38100" r="60325" b="19050"/>
                <wp:wrapNone/>
                <wp:docPr id="12" name="Gerade Verbindung mit Pfeil 11">
                  <a:extLst xmlns:a="http://schemas.openxmlformats.org/drawingml/2006/main">
                    <a:ext uri="{FF2B5EF4-FFF2-40B4-BE49-F238E27FC236}">
                      <a16:creationId xmlns:a16="http://schemas.microsoft.com/office/drawing/2014/main" id="{6D6AA383-ABB9-4ABD-B8D2-3E79B0DAA04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8275" cy="7620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A4B7E9E" id="_x0000_t32" coordsize="21600,21600" o:spt="32" o:oned="t" path="m,l21600,21600e" filled="f">
                <v:path arrowok="t" fillok="f" o:connecttype="none"/>
                <o:lock v:ext="edit" shapetype="t"/>
              </v:shapetype>
              <v:shape id="Gerade Verbindung mit Pfeil 11" o:spid="_x0000_s1026" type="#_x0000_t32" style="position:absolute;margin-left:383.6pt;margin-top:5.95pt;width:13.25pt;height:60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AUohwIAAEUFAAAOAAAAZHJzL2Uyb0RvYy54bWysVF1v0zAUfUfiP1h5z/LRLP3Q0qlpmwlp&#10;gorB3l3HaS0cO7K9ptW0/8618wEDhADx4tixz73nnHvtm9tzzdGJKs2kyLzoKvQQFUSWTBwy7/On&#10;wp95SBssSsyloJl3odq7Xb59c9M2CxrLo+QlVQiCCL1om8w7GtMsgkCTI62xvpINFbBZSVVjA0t1&#10;CEqFW4he8yAOwzRopSobJQnVGv5uuk1v6eJXFSXmQ1VpahDPPOBm3KjcuLdjsLzBi4PCzZGRngb+&#10;BxY1ZgKSjqE22GD0pNhPoWpGlNSyMldE1oGsKkao0wBqovAHNQ9H3FCnBczRzWiT/n9hyfvTTiFW&#10;Qu1iDwlcQ43uqMIlRY9U7Zkon8QB1cygXUUZR1HkZNKzudfGCoZZJ/S5KOL8elskfgEzPwnzxM+3&#10;ydwv4slsG0+LdTxJXyw6ShdEUWygZd6Vg+lR+mei+vJbu5LA2e7YP6ebdLWazCb+Ks/nfrLKN34+&#10;28T+ZDud5+FmtQqT8MWWO3Cch69TEbSNXjgnbN+46VrslJVHzuKhuZfki7bQV5t2oZvu2LlSNao4&#10;ax7BSOcQlBadXZ9dxj6zXhH4GaWzeHrtIQJb0xTa2PUhELNhbNZGaXNHZY3sJPO0UZgdjmYthYCO&#10;lqpLgU/AvlM0ACyYC9Rm3mQWQVi71pKzsmCcu4U67NdcoROGC1EUkHrI/eqYwYxvRYnMpYGGwErJ&#10;tveOi96HTrozwVw47TJ/pBWUw0rsUttrTMd8mBAqTDRGgtMWVgG3Edhz/h2wP2+h1F3xvwGPCJdZ&#10;CjOCayak+hVtcx4oV935wYFOt7VgL8vLTg0tAnfV9Vf/rtjH4Pu1g397/ZZfAQAA//8DAFBLAwQU&#10;AAYACAAAACEA3bBDp90AAAAKAQAADwAAAGRycy9kb3ducmV2LnhtbEyPwU7DMBBE70j8g7VI3KiT&#10;FCU0xKkQohIXDrR8gBtvk4h4HdlOk/brWU5w3Jmn2Zlqu9hBnNGH3pGCdJWAQGqc6alV8HXYPTyB&#10;CFGT0YMjVHDBANv69qbSpXEzfeJ5H1vBIRRKraCLcSylDE2HVoeVG5HYOzlvdeTTt9J4PXO4HWSW&#10;JLm0uif+0OkRXztsvveTVeCb7jFPszfv4unj+o6TnXcyU+r+bnl5BhFxiX8w/Nbn6lBzp6ObyAQx&#10;KCjyImOUjXQDgoFisy5AHFlYsyLrSv6fUP8AAAD//wMAUEsBAi0AFAAGAAgAAAAhALaDOJL+AAAA&#10;4QEAABMAAAAAAAAAAAAAAAAAAAAAAFtDb250ZW50X1R5cGVzXS54bWxQSwECLQAUAAYACAAAACEA&#10;OP0h/9YAAACUAQAACwAAAAAAAAAAAAAAAAAvAQAAX3JlbHMvLnJlbHNQSwECLQAUAAYACAAAACEA&#10;zIgFKIcCAABFBQAADgAAAAAAAAAAAAAAAAAuAgAAZHJzL2Uyb0RvYy54bWxQSwECLQAUAAYACAAA&#10;ACEA3bBDp90AAAAKAQAADwAAAAAAAAAAAAAAAADhBAAAZHJzL2Rvd25yZXYueG1sUEsFBgAAAAAE&#10;AAQA8wAAAOsFAAAAAA==&#10;" strokecolor="red" strokeweight="3pt">
                <v:stroke endarrow="open" joinstyle="miter"/>
                <o:lock v:ext="edit" shapetype="f"/>
              </v:shape>
            </w:pict>
          </mc:Fallback>
        </mc:AlternateContent>
      </w:r>
      <w:r w:rsidRPr="00B64C08">
        <w:rPr>
          <w:rFonts w:asciiTheme="minorHAnsi" w:eastAsia="Calibri" w:hAnsiTheme="minorHAnsi" w:cstheme="minorHAnsi"/>
          <w:noProof/>
          <w:lang w:val="de-CH" w:eastAsia="de-CH"/>
        </w:rPr>
        <mc:AlternateContent>
          <mc:Choice Requires="wps">
            <w:drawing>
              <wp:anchor distT="0" distB="0" distL="114300" distR="114300" simplePos="0" relativeHeight="251594752" behindDoc="0" locked="0" layoutInCell="1" allowOverlap="1" wp14:anchorId="29282D93" wp14:editId="05693AD8">
                <wp:simplePos x="0" y="0"/>
                <wp:positionH relativeFrom="column">
                  <wp:posOffset>3647440</wp:posOffset>
                </wp:positionH>
                <wp:positionV relativeFrom="paragraph">
                  <wp:posOffset>4298315</wp:posOffset>
                </wp:positionV>
                <wp:extent cx="911147" cy="461665"/>
                <wp:effectExtent l="0" t="0" r="0" b="0"/>
                <wp:wrapNone/>
                <wp:docPr id="11" name="Textfeld 10">
                  <a:extLst xmlns:a="http://schemas.openxmlformats.org/drawingml/2006/main">
                    <a:ext uri="{FF2B5EF4-FFF2-40B4-BE49-F238E27FC236}">
                      <a16:creationId xmlns:a16="http://schemas.microsoft.com/office/drawing/2014/main" id="{55ACF919-84A6-4EEE-9208-4824C9FA03A7}"/>
                    </a:ext>
                  </a:extLst>
                </wp:docPr>
                <wp:cNvGraphicFramePr/>
                <a:graphic xmlns:a="http://schemas.openxmlformats.org/drawingml/2006/main">
                  <a:graphicData uri="http://schemas.microsoft.com/office/word/2010/wordprocessingShape">
                    <wps:wsp>
                      <wps:cNvSpPr txBox="1"/>
                      <wps:spPr>
                        <a:xfrm>
                          <a:off x="0" y="0"/>
                          <a:ext cx="911147" cy="461665"/>
                        </a:xfrm>
                        <a:prstGeom prst="rect">
                          <a:avLst/>
                        </a:prstGeom>
                        <a:noFill/>
                      </wps:spPr>
                      <wps:txbx>
                        <w:txbxContent>
                          <w:p w:rsidR="001A056D" w:rsidRDefault="001A056D" w:rsidP="00B64C08">
                            <w:pPr>
                              <w:pStyle w:val="StandardWeb"/>
                              <w:spacing w:before="0" w:beforeAutospacing="0" w:after="0" w:afterAutospacing="0"/>
                            </w:pPr>
                            <w:r>
                              <w:rPr>
                                <w:rFonts w:asciiTheme="minorHAnsi" w:hAnsi="Calibri" w:cstheme="minorBidi"/>
                                <w:b/>
                                <w:bCs/>
                                <w:color w:val="FF0000"/>
                                <w:kern w:val="24"/>
                                <w:sz w:val="48"/>
                                <w:szCs w:val="48"/>
                              </w:rPr>
                              <w:t>Edom</w:t>
                            </w:r>
                          </w:p>
                        </w:txbxContent>
                      </wps:txbx>
                      <wps:bodyPr wrap="none" rtlCol="0">
                        <a:spAutoFit/>
                      </wps:bodyPr>
                    </wps:wsp>
                  </a:graphicData>
                </a:graphic>
              </wp:anchor>
            </w:drawing>
          </mc:Choice>
          <mc:Fallback>
            <w:pict>
              <v:shape w14:anchorId="29282D93" id="Textfeld 10" o:spid="_x0000_s1027" type="#_x0000_t202" style="position:absolute;margin-left:287.2pt;margin-top:338.45pt;width:71.75pt;height:36.35pt;z-index:251594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pg7CwIAAO8DAAAOAAAAZHJzL2Uyb0RvYy54bWysU9uO2yAQfa/Uf0C8OzYOcWwrzirJ2lWl&#10;qq202w8gGCeWbIOAjR2t9t87kMtW7UtV9QWGAQ7nnBlWD1PfoZPQppVDgckswkgMXNbtcCjwj+cq&#10;SDEylg016+QgCnwWBj+sP35YjSoXsTzKrhYaAchg8lEV+GitysPQ8KPomZlJJQbYbKTumYWlPoS1&#10;ZiOg910YR1ESjlLXSksujIHs42UTrz1+0whuvzWNERZ1BQZu1o/aj3s3husVyw+aqWPLrzTYP7Do&#10;WTvAo3eoR2YZetHtH1B9y7U0srEzLvtQNk3LhdcAakj0m5qnI1PCawFzjLrbZP4fLP96+q5RW0Pt&#10;CEYD66FGz2KyjehqRCKvCZZfjHXqILqoeq2qeLsoKxpUEAU02tJgW9IsqOJ5WsbLahfPkzd3myQ5&#10;14JZ6I/P9c1hkvydgmutnTc09B57qq+LxWZXZSQLUrpJAlqWZZDFURrQNKa7rNpE883yzdU29Jxv&#10;s1cRjsrkXrZrEh8+KfDATls5gQ3umssbSDrNU6N7N0OtEOxDE53vjeP84JDMCCF0iRGHLZqQJFlc&#10;H79dVtrYT0L2yAUF1tCX3lp2Ak4Xnrcj7q1BVm3Xufw7ExfZaT9dinVjuZf1GciP0MEFHuCLYaRt&#10;t5O+3R2UUZsXC3D+FYdxuXGFhq7y5lx/gGvbX9f+1Ps/Xf8EAAD//wMAUEsDBBQABgAIAAAAIQCt&#10;QGbA3gAAAAsBAAAPAAAAZHJzL2Rvd25yZXYueG1sTI/BToNAEIbvJr7DZky82YWGQqEsjal6VqsP&#10;sGVHoLCzhN226NM7nuztn8yXf74pt7MdxBkn3zlSEC8iEEi1Mx01Cj4/Xh7WIHzQZPTgCBV8o4dt&#10;dXtT6sK4C73jeR8awSXkC62gDWEspPR1i1b7hRuRePflJqsDj1MjzaQvXG4HuYyiVFrdEV9o9Yi7&#10;Fut+f7IK1pF97ft8+eZt8hOv2t2Tex6PSt3fzY8bEAHn8A/Dnz6rQ8VOB3ci48WgYJUlCaMK0izN&#10;QTCRxRmHA4ckT0FWpbz+ofoFAAD//wMAUEsBAi0AFAAGAAgAAAAhALaDOJL+AAAA4QEAABMAAAAA&#10;AAAAAAAAAAAAAAAAAFtDb250ZW50X1R5cGVzXS54bWxQSwECLQAUAAYACAAAACEAOP0h/9YAAACU&#10;AQAACwAAAAAAAAAAAAAAAAAvAQAAX3JlbHMvLnJlbHNQSwECLQAUAAYACAAAACEAgFqYOwsCAADv&#10;AwAADgAAAAAAAAAAAAAAAAAuAgAAZHJzL2Uyb0RvYy54bWxQSwECLQAUAAYACAAAACEArUBmwN4A&#10;AAALAQAADwAAAAAAAAAAAAAAAABlBAAAZHJzL2Rvd25yZXYueG1sUEsFBgAAAAAEAAQA8wAAAHAF&#10;AAAAAA==&#10;" filled="f" stroked="f">
                <v:textbox style="mso-fit-shape-to-text:t">
                  <w:txbxContent>
                    <w:p w:rsidR="001A056D" w:rsidRDefault="001A056D" w:rsidP="00B64C08">
                      <w:pPr>
                        <w:pStyle w:val="StandardWeb"/>
                        <w:spacing w:before="0" w:beforeAutospacing="0" w:after="0" w:afterAutospacing="0"/>
                      </w:pPr>
                      <w:r>
                        <w:rPr>
                          <w:rFonts w:asciiTheme="minorHAnsi" w:hAnsi="Calibri" w:cstheme="minorBidi"/>
                          <w:b/>
                          <w:bCs/>
                          <w:color w:val="FF0000"/>
                          <w:kern w:val="24"/>
                          <w:sz w:val="48"/>
                          <w:szCs w:val="48"/>
                        </w:rPr>
                        <w:t>Edom</w:t>
                      </w:r>
                    </w:p>
                  </w:txbxContent>
                </v:textbox>
              </v:shape>
            </w:pict>
          </mc:Fallback>
        </mc:AlternateContent>
      </w:r>
      <w:r w:rsidRPr="00B64C08">
        <w:rPr>
          <w:rFonts w:asciiTheme="minorHAnsi" w:eastAsia="Calibri" w:hAnsiTheme="minorHAnsi" w:cstheme="minorHAnsi"/>
          <w:noProof/>
          <w:lang w:val="de-CH" w:eastAsia="de-CH"/>
        </w:rPr>
        <mc:AlternateContent>
          <mc:Choice Requires="wps">
            <w:drawing>
              <wp:anchor distT="0" distB="0" distL="114300" distR="114300" simplePos="0" relativeHeight="251582464" behindDoc="0" locked="0" layoutInCell="1" allowOverlap="1" wp14:anchorId="6EE453F6" wp14:editId="3DE27FA8">
                <wp:simplePos x="0" y="0"/>
                <wp:positionH relativeFrom="column">
                  <wp:posOffset>4131310</wp:posOffset>
                </wp:positionH>
                <wp:positionV relativeFrom="paragraph">
                  <wp:posOffset>4766310</wp:posOffset>
                </wp:positionV>
                <wp:extent cx="0" cy="852022"/>
                <wp:effectExtent l="133350" t="0" r="57150" b="43815"/>
                <wp:wrapNone/>
                <wp:docPr id="9" name="Gerade Verbindung mit Pfeil 8">
                  <a:extLst xmlns:a="http://schemas.openxmlformats.org/drawingml/2006/main">
                    <a:ext uri="{FF2B5EF4-FFF2-40B4-BE49-F238E27FC236}">
                      <a16:creationId xmlns:a16="http://schemas.microsoft.com/office/drawing/2014/main" id="{FD784281-82D3-4C21-B54F-ECA37F4EFF0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52022"/>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72238C" id="Gerade Verbindung mit Pfeil 8" o:spid="_x0000_s1026" type="#_x0000_t32" style="position:absolute;margin-left:325.3pt;margin-top:375.3pt;width:0;height:67.1pt;z-index:251582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3OOegIAADQFAAAOAAAAZHJzL2Uyb0RvYy54bWysVFtv2yAYfZ+0/4B4d3yJk7pRnWq5uJpU&#10;bdG67Z1gSNAwIKBxoqr/vYAvWzdN2qblgXD5zvedc/jwze254eBEtGFSlDCdJBAQgWXNxKGEXz5X&#10;UQGBsUjUiEtBSnghBt4u3765adWCZPIoeU00cEmEWbSqhEdr1SKODT6SBpmJVES4Qyp1g6xb6kNc&#10;a9S67A2PsySZx63UtdISE2Pc7qY7hMuQn1KC7UdKDbGAl9Bxs2HUYdz7MV7eoMVBI3VkuKeB/oFF&#10;g5hwRcdUG2QReNTsl1QNw1oaSe0EyyaWlDJMgganJk1+UvNwRIoELc4co0abzP9Liz+cdhqwuoTX&#10;EAjUuCu6IxrVBHwles9E/SgOoGEW7ChhHBRBJDnbe2O9XDfrZD5VVbaabas8qtwsypNVHq22+XVU&#10;ZdNim11V62w6f/bodL7AmiDrGuZ9PViezv9MUn/53qw8DqYH7k/V5qrIsyKNimwzjfJ1lkarWV5F&#10;2/W76VWVb6sqWT37y44D5+E/qIhbZRbBB981YboWO+3l4bN4UPcSfzMe+urQL4zqws5UNz7cXSc4&#10;h966jL3lHcLdJna7xSxLsqxnMuCUNvaOyAb4SQmN1YgdjnYthXANLHUaXEcnR7eTMAB8US5AW8Jp&#10;kSZJCDOSs7pinPtDow/7NdfghFz/OxPcr6/9KswixreiBvaiXAMgrWXbh3HRC++0BtX2wklX+ROh&#10;zn+nrmMYXi0Z6yGMibDpmMlFexh13EZgz9k/998B+3gPJeFF/w14RITKUtgR3DAhdefY6+r2PFCm&#10;XfzgQKfbW7CX9WWnh55wTzM0VP8Z8W//x3WAf//YLV8AAAD//wMAUEsDBBQABgAIAAAAIQDCI2HM&#10;3QAAAAsBAAAPAAAAZHJzL2Rvd25yZXYueG1sTI9NT8MwDIbvSPyHyEhcEEsYrFSl7jSBtstOlHFP&#10;G9NWa5yqybayX0+AA9z88ej143w52V4cafSdY4S7mQJBXDvTcYOwe1vfpiB80Gx075gQPsnDsri8&#10;yHVm3Ilf6ViGRsQQ9plGaEMYMil93ZLVfuYG4rj7cKPVIbZjI82oTzHc9nKuVCKt7jheaPVAzy3V&#10;+/JgETab8369vVkt5vcUtqWr1PvLeYd4fTWtnkAEmsIfDN/6UR2K6FS5AxsveoRkoZKIIjz+FJH4&#10;nVQIafqQgixy+f+H4gsAAP//AwBQSwECLQAUAAYACAAAACEAtoM4kv4AAADhAQAAEwAAAAAAAAAA&#10;AAAAAAAAAAAAW0NvbnRlbnRfVHlwZXNdLnhtbFBLAQItABQABgAIAAAAIQA4/SH/1gAAAJQBAAAL&#10;AAAAAAAAAAAAAAAAAC8BAABfcmVscy8ucmVsc1BLAQItABQABgAIAAAAIQDC63OOegIAADQFAAAO&#10;AAAAAAAAAAAAAAAAAC4CAABkcnMvZTJvRG9jLnhtbFBLAQItABQABgAIAAAAIQDCI2HM3QAAAAsB&#10;AAAPAAAAAAAAAAAAAAAAANQEAABkcnMvZG93bnJldi54bWxQSwUGAAAAAAQABADzAAAA3gUAAAAA&#10;" strokecolor="red" strokeweight="3pt">
                <v:stroke endarrow="open" joinstyle="miter"/>
                <o:lock v:ext="edit" shapetype="f"/>
              </v:shape>
            </w:pict>
          </mc:Fallback>
        </mc:AlternateContent>
      </w:r>
      <w:r w:rsidRPr="00B64C08">
        <w:rPr>
          <w:rFonts w:asciiTheme="minorHAnsi" w:eastAsia="Calibri" w:hAnsiTheme="minorHAnsi" w:cstheme="minorHAnsi"/>
          <w:noProof/>
          <w:lang w:val="de-CH" w:eastAsia="de-CH"/>
        </w:rPr>
        <w:drawing>
          <wp:inline distT="0" distB="0" distL="0" distR="0" wp14:anchorId="5C3AB99C" wp14:editId="245D8ABF">
            <wp:extent cx="6371590" cy="5653405"/>
            <wp:effectExtent l="0" t="0" r="0" b="4445"/>
            <wp:docPr id="7" name="Grafik 6">
              <a:extLst xmlns:a="http://schemas.openxmlformats.org/drawingml/2006/main">
                <a:ext uri="{FF2B5EF4-FFF2-40B4-BE49-F238E27FC236}">
                  <a16:creationId xmlns:a16="http://schemas.microsoft.com/office/drawing/2014/main" id="{025ED8CB-4363-4B38-9F1F-D4272347C9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a:extLst>
                        <a:ext uri="{FF2B5EF4-FFF2-40B4-BE49-F238E27FC236}">
                          <a16:creationId xmlns:a16="http://schemas.microsoft.com/office/drawing/2014/main" id="{025ED8CB-4363-4B38-9F1F-D4272347C9E5}"/>
                        </a:ext>
                      </a:extLst>
                    </pic:cNvPr>
                    <pic:cNvPicPr>
                      <a:picLocks noChangeAspect="1"/>
                    </pic:cNvPicPr>
                  </pic:nvPicPr>
                  <pic:blipFill>
                    <a:blip r:embed="rId9"/>
                    <a:stretch>
                      <a:fillRect/>
                    </a:stretch>
                  </pic:blipFill>
                  <pic:spPr>
                    <a:xfrm>
                      <a:off x="0" y="0"/>
                      <a:ext cx="6371590" cy="5653405"/>
                    </a:xfrm>
                    <a:prstGeom prst="rect">
                      <a:avLst/>
                    </a:prstGeom>
                  </pic:spPr>
                </pic:pic>
              </a:graphicData>
            </a:graphic>
          </wp:inline>
        </w:drawing>
      </w:r>
    </w:p>
    <w:p w:rsidR="00B64C08" w:rsidRPr="00B64C08" w:rsidRDefault="00B64C08" w:rsidP="00B64C08">
      <w:pPr>
        <w:rPr>
          <w:rFonts w:asciiTheme="minorHAnsi" w:eastAsia="Calibri" w:hAnsiTheme="minorHAnsi" w:cstheme="minorHAnsi"/>
          <w:lang w:eastAsia="en-US"/>
        </w:rPr>
      </w:pPr>
    </w:p>
    <w:p w:rsidR="00B64C08" w:rsidRDefault="00B64C08" w:rsidP="00B64C08">
      <w:pPr>
        <w:rPr>
          <w:rFonts w:asciiTheme="minorHAnsi" w:eastAsia="Calibri" w:hAnsiTheme="minorHAnsi" w:cstheme="minorHAnsi"/>
          <w:lang w:eastAsia="en-US"/>
        </w:rPr>
      </w:pPr>
    </w:p>
    <w:p w:rsidR="00B64C08" w:rsidRDefault="00B64C08" w:rsidP="00B64C08">
      <w:pPr>
        <w:rPr>
          <w:rFonts w:asciiTheme="minorHAnsi" w:eastAsia="Calibri" w:hAnsiTheme="minorHAnsi" w:cstheme="minorHAnsi"/>
          <w:b/>
          <w:lang w:val="de-CH" w:eastAsia="en-US"/>
        </w:rPr>
      </w:pPr>
      <w:r w:rsidRPr="0032054E">
        <w:rPr>
          <w:rFonts w:asciiTheme="minorHAnsi" w:eastAsia="Calibri" w:hAnsiTheme="minorHAnsi" w:cstheme="minorHAnsi"/>
          <w:b/>
          <w:lang w:val="de-CH" w:eastAsia="en-US"/>
        </w:rPr>
        <w:t xml:space="preserve">Kapitel </w:t>
      </w:r>
      <w:r>
        <w:rPr>
          <w:rFonts w:asciiTheme="minorHAnsi" w:eastAsia="Calibri" w:hAnsiTheme="minorHAnsi" w:cstheme="minorHAnsi"/>
          <w:b/>
          <w:lang w:val="de-CH" w:eastAsia="en-US"/>
        </w:rPr>
        <w:t>4</w:t>
      </w:r>
    </w:p>
    <w:p w:rsidR="00B64C08" w:rsidRDefault="00B64C08" w:rsidP="00B64C08">
      <w:pPr>
        <w:rPr>
          <w:rFonts w:asciiTheme="minorHAnsi" w:eastAsia="Calibri" w:hAnsiTheme="minorHAnsi" w:cstheme="minorHAnsi"/>
          <w:lang w:val="de-CH" w:eastAsia="en-US"/>
        </w:rPr>
      </w:pPr>
    </w:p>
    <w:p w:rsidR="00B64C08" w:rsidRDefault="00B64C08" w:rsidP="00B64C08">
      <w:pPr>
        <w:rPr>
          <w:rFonts w:asciiTheme="minorHAnsi" w:eastAsia="Calibri" w:hAnsiTheme="minorHAnsi" w:cstheme="minorHAnsi"/>
          <w:lang w:val="de-CH" w:eastAsia="en-US"/>
        </w:rPr>
      </w:pPr>
      <w:r>
        <w:rPr>
          <w:rFonts w:asciiTheme="minorHAnsi" w:eastAsia="Calibri" w:hAnsiTheme="minorHAnsi" w:cstheme="minorHAnsi"/>
          <w:lang w:val="de-CH" w:eastAsia="en-US"/>
        </w:rPr>
        <w:t xml:space="preserve">In Kapitel 4 treffen wir gleich auf einige Wunder, die ich aus zeitlichen Gründen nur kurz erwähnen kann. Wir lesen zuerst von einer Prophetenwitwe, die noch Schulden hatte. Elisa bat sie ihm alle verfügbaren Krüge zu bringen, damit diese sich mit Öl füllten und sie aus dem Erlös die Schulden bezahlen kann. In der nächsten Szene treffen wir eine Schunamitin, die Elisa regelmässig bei ihm </w:t>
      </w:r>
      <w:r w:rsidR="0057097D">
        <w:rPr>
          <w:rFonts w:asciiTheme="minorHAnsi" w:eastAsia="Calibri" w:hAnsiTheme="minorHAnsi" w:cstheme="minorHAnsi"/>
          <w:lang w:val="de-CH" w:eastAsia="en-US"/>
        </w:rPr>
        <w:t>a</w:t>
      </w:r>
      <w:r>
        <w:rPr>
          <w:rFonts w:asciiTheme="minorHAnsi" w:eastAsia="Calibri" w:hAnsiTheme="minorHAnsi" w:cstheme="minorHAnsi"/>
          <w:lang w:val="de-CH" w:eastAsia="en-US"/>
        </w:rPr>
        <w:t>ufnahm und ihn versorgte. Sie hatte ihm sogar ein Gästezimmer auf dem kühlen Dach eingerichtet. Sie blieb jedoch kinderlos und so bat sie Elisa um ein Wunder, das dann auch geschah. Dieser Sohn starb ein paar Jahre später und Gott erweckte diesen Jungen durch Elisa wieder zum Leben. Danach ist Elisa wieder in Gilgal, wo bei den Prophetensöhnen ein kulinarisches Missgeschick geschah</w:t>
      </w:r>
      <w:r w:rsidR="0057097D">
        <w:rPr>
          <w:rFonts w:asciiTheme="minorHAnsi" w:eastAsia="Calibri" w:hAnsiTheme="minorHAnsi" w:cstheme="minorHAnsi"/>
          <w:lang w:val="de-CH" w:eastAsia="en-US"/>
        </w:rPr>
        <w:t>, so dass das Essen sogar tödlich war. Elisa mischte Mehl in den Topf und es wurde wieder g</w:t>
      </w:r>
      <w:r w:rsidR="007405C7">
        <w:rPr>
          <w:rFonts w:asciiTheme="minorHAnsi" w:eastAsia="Calibri" w:hAnsiTheme="minorHAnsi" w:cstheme="minorHAnsi"/>
          <w:lang w:val="de-CH" w:eastAsia="en-US"/>
        </w:rPr>
        <w:t>e</w:t>
      </w:r>
      <w:r w:rsidR="0057097D">
        <w:rPr>
          <w:rFonts w:asciiTheme="minorHAnsi" w:eastAsia="Calibri" w:hAnsiTheme="minorHAnsi" w:cstheme="minorHAnsi"/>
          <w:lang w:val="de-CH" w:eastAsia="en-US"/>
        </w:rPr>
        <w:t>niessbar. All diese erwähnten Wunder wären unglaublich interessant im Detail anzuschauen, aber ich kann nur kurz auf das letzte Wunder dieses Kapitels eingehen.</w:t>
      </w:r>
    </w:p>
    <w:p w:rsidR="00B64C08" w:rsidRDefault="00B64C08" w:rsidP="00B64C08">
      <w:pPr>
        <w:rPr>
          <w:rFonts w:asciiTheme="minorHAnsi" w:eastAsia="Calibri" w:hAnsiTheme="minorHAnsi" w:cstheme="minorHAnsi"/>
          <w:lang w:val="de-CH" w:eastAsia="en-US"/>
        </w:rPr>
      </w:pPr>
    </w:p>
    <w:p w:rsidR="00B64C08" w:rsidRDefault="00B64C08" w:rsidP="00B64C08">
      <w:pPr>
        <w:rPr>
          <w:rFonts w:asciiTheme="minorHAnsi" w:eastAsia="Calibri" w:hAnsiTheme="minorHAnsi" w:cstheme="minorHAnsi"/>
          <w:u w:val="single"/>
          <w:lang w:val="de-CH" w:eastAsia="en-US"/>
        </w:rPr>
      </w:pPr>
      <w:r>
        <w:rPr>
          <w:rFonts w:asciiTheme="minorHAnsi" w:eastAsia="Calibri" w:hAnsiTheme="minorHAnsi" w:cstheme="minorHAnsi"/>
          <w:u w:val="single"/>
          <w:lang w:val="de-CH" w:eastAsia="en-US"/>
        </w:rPr>
        <w:t>Die Speisung der 100</w:t>
      </w:r>
    </w:p>
    <w:p w:rsidR="00B64C08" w:rsidRDefault="00B64C08" w:rsidP="00B64C08">
      <w:pPr>
        <w:rPr>
          <w:rFonts w:asciiTheme="minorHAnsi" w:eastAsia="Calibri" w:hAnsiTheme="minorHAnsi" w:cstheme="minorHAnsi"/>
          <w:lang w:eastAsia="en-US"/>
        </w:rPr>
      </w:pPr>
    </w:p>
    <w:p w:rsidR="00B64C08" w:rsidRPr="0057097D" w:rsidRDefault="00B64C08" w:rsidP="00B64C08">
      <w:pPr>
        <w:rPr>
          <w:rFonts w:asciiTheme="minorHAnsi" w:eastAsia="Calibri" w:hAnsiTheme="minorHAnsi" w:cstheme="minorHAnsi"/>
          <w:i/>
          <w:lang w:val="de-CH" w:eastAsia="en-US"/>
        </w:rPr>
      </w:pPr>
      <w:r w:rsidRPr="0057097D">
        <w:rPr>
          <w:rFonts w:asciiTheme="minorHAnsi" w:eastAsia="Calibri" w:hAnsiTheme="minorHAnsi" w:cstheme="minorHAnsi"/>
          <w:i/>
          <w:lang w:eastAsia="en-US"/>
        </w:rPr>
        <w:t>„Aber ein Mann von Baal-</w:t>
      </w:r>
      <w:proofErr w:type="spellStart"/>
      <w:r w:rsidRPr="0057097D">
        <w:rPr>
          <w:rFonts w:asciiTheme="minorHAnsi" w:eastAsia="Calibri" w:hAnsiTheme="minorHAnsi" w:cstheme="minorHAnsi"/>
          <w:i/>
          <w:lang w:eastAsia="en-US"/>
        </w:rPr>
        <w:t>Schalischa</w:t>
      </w:r>
      <w:proofErr w:type="spellEnd"/>
      <w:r w:rsidRPr="0057097D">
        <w:rPr>
          <w:rFonts w:asciiTheme="minorHAnsi" w:eastAsia="Calibri" w:hAnsiTheme="minorHAnsi" w:cstheme="minorHAnsi"/>
          <w:i/>
          <w:lang w:eastAsia="en-US"/>
        </w:rPr>
        <w:t xml:space="preserve"> kam und brachte dem Mann Gottes Erstlingsbrote, Gerstenbrote und </w:t>
      </w:r>
      <w:proofErr w:type="spellStart"/>
      <w:r w:rsidRPr="0057097D">
        <w:rPr>
          <w:rFonts w:asciiTheme="minorHAnsi" w:eastAsia="Calibri" w:hAnsiTheme="minorHAnsi" w:cstheme="minorHAnsi"/>
          <w:i/>
          <w:lang w:eastAsia="en-US"/>
        </w:rPr>
        <w:t>Jungkorn</w:t>
      </w:r>
      <w:proofErr w:type="spellEnd"/>
      <w:r w:rsidRPr="0057097D">
        <w:rPr>
          <w:rFonts w:asciiTheme="minorHAnsi" w:eastAsia="Calibri" w:hAnsiTheme="minorHAnsi" w:cstheme="minorHAnsi"/>
          <w:i/>
          <w:lang w:eastAsia="en-US"/>
        </w:rPr>
        <w:t xml:space="preserve"> in seinem Sack. Er aber sprach: Gib es den Leuten, dass sie essen! Und sein Diener</w:t>
      </w:r>
      <w:r w:rsidRPr="0057097D">
        <w:rPr>
          <w:rFonts w:asciiTheme="minorHAnsi" w:eastAsia="Calibri" w:hAnsiTheme="minorHAnsi" w:cstheme="minorHAnsi"/>
          <w:lang w:eastAsia="en-US"/>
        </w:rPr>
        <w:t xml:space="preserve"> </w:t>
      </w:r>
      <w:r w:rsidRPr="0057097D">
        <w:rPr>
          <w:rFonts w:asciiTheme="minorHAnsi" w:eastAsia="Calibri" w:hAnsiTheme="minorHAnsi" w:cstheme="minorHAnsi"/>
          <w:i/>
          <w:lang w:eastAsia="en-US"/>
        </w:rPr>
        <w:t>sprach:</w:t>
      </w:r>
      <w:r w:rsidRPr="00B64C08">
        <w:rPr>
          <w:rFonts w:asciiTheme="minorHAnsi" w:eastAsia="Calibri" w:hAnsiTheme="minorHAnsi" w:cstheme="minorHAnsi"/>
          <w:lang w:eastAsia="en-US"/>
        </w:rPr>
        <w:t xml:space="preserve"> </w:t>
      </w:r>
      <w:r w:rsidRPr="0057097D">
        <w:rPr>
          <w:rFonts w:asciiTheme="minorHAnsi" w:eastAsia="Calibri" w:hAnsiTheme="minorHAnsi" w:cstheme="minorHAnsi"/>
          <w:i/>
          <w:lang w:eastAsia="en-US"/>
        </w:rPr>
        <w:lastRenderedPageBreak/>
        <w:t xml:space="preserve">Wie kann ich das 100 Männern vorsetzen? Er aber sprach: Gib es den Leuten, dass sie essen! Denn so spricht der HERR: Man wird essen, und es wird </w:t>
      </w:r>
      <w:proofErr w:type="gramStart"/>
      <w:r w:rsidRPr="0057097D">
        <w:rPr>
          <w:rFonts w:asciiTheme="minorHAnsi" w:eastAsia="Calibri" w:hAnsiTheme="minorHAnsi" w:cstheme="minorHAnsi"/>
          <w:i/>
          <w:lang w:eastAsia="en-US"/>
        </w:rPr>
        <w:t>übrig bleiben</w:t>
      </w:r>
      <w:proofErr w:type="gramEnd"/>
      <w:r w:rsidRPr="0057097D">
        <w:rPr>
          <w:rFonts w:asciiTheme="minorHAnsi" w:eastAsia="Calibri" w:hAnsiTheme="minorHAnsi" w:cstheme="minorHAnsi"/>
          <w:i/>
          <w:lang w:eastAsia="en-US"/>
        </w:rPr>
        <w:t>! Und er legte es ihnen vor, und sie aßen; und es blieb noch übrig, nach dem Wort des HERRN.“ 2Kö 4,42-44</w:t>
      </w:r>
    </w:p>
    <w:p w:rsidR="001A056D" w:rsidRDefault="001A056D" w:rsidP="00B64C08">
      <w:pPr>
        <w:rPr>
          <w:rFonts w:asciiTheme="minorHAnsi" w:eastAsia="Calibri" w:hAnsiTheme="minorHAnsi" w:cstheme="minorHAnsi"/>
          <w:i/>
          <w:lang w:eastAsia="en-US"/>
        </w:rPr>
      </w:pPr>
    </w:p>
    <w:p w:rsidR="001A056D" w:rsidRDefault="001A056D" w:rsidP="001A056D">
      <w:pPr>
        <w:rPr>
          <w:rFonts w:asciiTheme="minorHAnsi" w:eastAsia="Calibri" w:hAnsiTheme="minorHAnsi" w:cstheme="minorHAnsi"/>
          <w:lang w:eastAsia="en-US"/>
        </w:rPr>
      </w:pPr>
      <w:r>
        <w:rPr>
          <w:rFonts w:asciiTheme="minorHAnsi" w:eastAsia="Calibri" w:hAnsiTheme="minorHAnsi" w:cstheme="minorHAnsi"/>
          <w:lang w:eastAsia="en-US"/>
        </w:rPr>
        <w:t xml:space="preserve">Diese Geschichte erinnert stark an die Speisung der 5000 und 4000 aus den Evangelien. Bei der Speisung der 5000 hatte Jesus 5 Brote und 2 Fische zur Verfügung und es blieben 12 </w:t>
      </w:r>
      <w:r w:rsidR="00704EC3">
        <w:rPr>
          <w:rFonts w:asciiTheme="minorHAnsi" w:eastAsia="Calibri" w:hAnsiTheme="minorHAnsi" w:cstheme="minorHAnsi"/>
          <w:lang w:eastAsia="en-US"/>
        </w:rPr>
        <w:t xml:space="preserve">grosse </w:t>
      </w:r>
      <w:r>
        <w:rPr>
          <w:rFonts w:asciiTheme="minorHAnsi" w:eastAsia="Calibri" w:hAnsiTheme="minorHAnsi" w:cstheme="minorHAnsi"/>
          <w:lang w:eastAsia="en-US"/>
        </w:rPr>
        <w:t>Körbe voll übrig. Bei der Speisung der 4000 hatte Jesus 7 Brote und einige kleine Fische zur Verfügung und es blieben 7 mittelgrosse Körbe übrig. Bei Elisa und den 100 gab es Erstlingsbrote, 20 Gerstenbrote und Korn und es blieb noch übrig. Wir sehen, diese Zahlen stehen mathematisch in keinem Zusammenhang, es gibt keine Formel oder mathematische Annäherung. Wenn es um den Segen Gottes geht, müssen wir den Taschenrechner auf der Seite lassen. Bezüglich der Überreste hat mir mal jemand gesagt, dass es so viele Überreste gab, weil es so viele Körbe zur Stelle hatte (vergleiche das Wunder der Ölvermehrung am Anfang dieses Kapitels). Ich glaube damit ist es auf den Punkt gebracht, dass es für Gott Segen keine Grenzen gibt und er den Segen geben will, wo er erbittet wird und laut Epheser 1 hat er den Segen bereit.</w:t>
      </w:r>
    </w:p>
    <w:p w:rsidR="001A056D" w:rsidRDefault="001A056D" w:rsidP="001A056D">
      <w:pPr>
        <w:rPr>
          <w:rFonts w:asciiTheme="minorHAnsi" w:eastAsia="Calibri" w:hAnsiTheme="minorHAnsi" w:cstheme="minorHAnsi"/>
          <w:lang w:eastAsia="en-US"/>
        </w:rPr>
      </w:pPr>
    </w:p>
    <w:p w:rsidR="00B64C08" w:rsidRDefault="001A056D" w:rsidP="001A056D">
      <w:pPr>
        <w:rPr>
          <w:rFonts w:asciiTheme="minorHAnsi" w:eastAsia="Calibri" w:hAnsiTheme="minorHAnsi" w:cstheme="minorHAnsi"/>
          <w:lang w:eastAsia="en-US"/>
        </w:rPr>
      </w:pPr>
      <w:r>
        <w:rPr>
          <w:rFonts w:asciiTheme="minorHAnsi" w:eastAsia="Calibri" w:hAnsiTheme="minorHAnsi" w:cstheme="minorHAnsi"/>
          <w:lang w:eastAsia="en-US"/>
        </w:rPr>
        <w:t>Was mich an dieser Geschichte besonders berührt ist d</w:t>
      </w:r>
      <w:r w:rsidR="00BC2A8B">
        <w:rPr>
          <w:rFonts w:asciiTheme="minorHAnsi" w:eastAsia="Calibri" w:hAnsiTheme="minorHAnsi" w:cstheme="minorHAnsi"/>
          <w:lang w:eastAsia="en-US"/>
        </w:rPr>
        <w:t>er</w:t>
      </w:r>
      <w:r>
        <w:rPr>
          <w:rFonts w:asciiTheme="minorHAnsi" w:eastAsia="Calibri" w:hAnsiTheme="minorHAnsi" w:cstheme="minorHAnsi"/>
          <w:lang w:eastAsia="en-US"/>
        </w:rPr>
        <w:t xml:space="preserve"> Mann aus Baal-</w:t>
      </w:r>
      <w:proofErr w:type="spellStart"/>
      <w:r>
        <w:rPr>
          <w:rFonts w:asciiTheme="minorHAnsi" w:eastAsia="Calibri" w:hAnsiTheme="minorHAnsi" w:cstheme="minorHAnsi"/>
          <w:lang w:eastAsia="en-US"/>
        </w:rPr>
        <w:t>Schalischa</w:t>
      </w:r>
      <w:proofErr w:type="spellEnd"/>
      <w:r>
        <w:rPr>
          <w:rFonts w:asciiTheme="minorHAnsi" w:eastAsia="Calibri" w:hAnsiTheme="minorHAnsi" w:cstheme="minorHAnsi"/>
          <w:lang w:eastAsia="en-US"/>
        </w:rPr>
        <w:t xml:space="preserve">.  </w:t>
      </w:r>
      <w:r w:rsidR="00BC2A8B">
        <w:rPr>
          <w:rFonts w:asciiTheme="minorHAnsi" w:eastAsia="Calibri" w:hAnsiTheme="minorHAnsi" w:cstheme="minorHAnsi"/>
          <w:lang w:eastAsia="en-US"/>
        </w:rPr>
        <w:t xml:space="preserve">Dieser fromme Israelit, der nicht im Südreich Juda lebte, wo die Opfer und Erstlingsgaben zum Tempel nach Jerusalem gebracht wurden, </w:t>
      </w:r>
      <w:r w:rsidR="00704EC3">
        <w:rPr>
          <w:rFonts w:asciiTheme="minorHAnsi" w:eastAsia="Calibri" w:hAnsiTheme="minorHAnsi" w:cstheme="minorHAnsi"/>
          <w:lang w:eastAsia="en-US"/>
        </w:rPr>
        <w:t xml:space="preserve">aber </w:t>
      </w:r>
      <w:r w:rsidR="00BC2A8B">
        <w:rPr>
          <w:rFonts w:asciiTheme="minorHAnsi" w:eastAsia="Calibri" w:hAnsiTheme="minorHAnsi" w:cstheme="minorHAnsi"/>
          <w:lang w:eastAsia="en-US"/>
        </w:rPr>
        <w:t>dennoch die Vorschriften Gottes nicht nur gut kannte, sondern auch in einer Zeit der Hungersnot umsetzte. Da er die Erstlingsgabe nicht zum Tempel bringen konnte, brachte er sie dem Mann Gottes Elisa. Nicht nur 20 Gerstenbrote, sondern auch einen Sack Korn, das eigentlich zur Aussaat bestimmt war und seinen Lebensunterhalt in notvollen Zeiten hätte absichern können. Vielleicht kannte er den weisen Rat Salomos:</w:t>
      </w:r>
    </w:p>
    <w:p w:rsidR="00BC2A8B" w:rsidRDefault="00BC2A8B" w:rsidP="001A056D">
      <w:pPr>
        <w:rPr>
          <w:rFonts w:asciiTheme="minorHAnsi" w:eastAsia="Calibri" w:hAnsiTheme="minorHAnsi" w:cstheme="minorHAnsi"/>
          <w:lang w:eastAsia="en-US"/>
        </w:rPr>
      </w:pPr>
    </w:p>
    <w:p w:rsidR="00BC2A8B" w:rsidRDefault="00BC2A8B" w:rsidP="001A056D">
      <w:pPr>
        <w:rPr>
          <w:rFonts w:asciiTheme="minorHAnsi" w:eastAsia="Calibri" w:hAnsiTheme="minorHAnsi" w:cstheme="minorHAnsi"/>
          <w:i/>
          <w:lang w:eastAsia="en-US"/>
        </w:rPr>
      </w:pPr>
      <w:r w:rsidRPr="00BC2A8B">
        <w:rPr>
          <w:rFonts w:asciiTheme="minorHAnsi" w:eastAsia="Calibri" w:hAnsiTheme="minorHAnsi" w:cstheme="minorHAnsi"/>
          <w:i/>
          <w:lang w:eastAsia="en-US"/>
        </w:rPr>
        <w:t xml:space="preserve">„Ehre den HERRN mit deinem Besitz und mit den Erstlingen all deines Einkommens, so werden sich deine Scheunen mit Überfluss füllen und deine Keltern von Most überlaufen.“ </w:t>
      </w:r>
      <w:proofErr w:type="spellStart"/>
      <w:r w:rsidRPr="00BC2A8B">
        <w:rPr>
          <w:rFonts w:asciiTheme="minorHAnsi" w:eastAsia="Calibri" w:hAnsiTheme="minorHAnsi" w:cstheme="minorHAnsi"/>
          <w:i/>
          <w:lang w:eastAsia="en-US"/>
        </w:rPr>
        <w:t>Spr</w:t>
      </w:r>
      <w:proofErr w:type="spellEnd"/>
      <w:r w:rsidRPr="00BC2A8B">
        <w:rPr>
          <w:rFonts w:asciiTheme="minorHAnsi" w:eastAsia="Calibri" w:hAnsiTheme="minorHAnsi" w:cstheme="minorHAnsi"/>
          <w:i/>
          <w:lang w:eastAsia="en-US"/>
        </w:rPr>
        <w:t xml:space="preserve"> 3,9-10</w:t>
      </w:r>
    </w:p>
    <w:p w:rsidR="00BC2A8B" w:rsidRDefault="00BC2A8B" w:rsidP="00BC2A8B">
      <w:pPr>
        <w:rPr>
          <w:rFonts w:asciiTheme="minorHAnsi" w:eastAsia="Calibri" w:hAnsiTheme="minorHAnsi" w:cstheme="minorHAnsi"/>
          <w:lang w:eastAsia="en-US"/>
        </w:rPr>
      </w:pPr>
    </w:p>
    <w:p w:rsidR="00BC2A8B" w:rsidRDefault="00BC2A8B" w:rsidP="00BC2A8B">
      <w:pPr>
        <w:rPr>
          <w:rFonts w:asciiTheme="minorHAnsi" w:eastAsia="Calibri" w:hAnsiTheme="minorHAnsi" w:cstheme="minorHAnsi"/>
          <w:lang w:eastAsia="en-US"/>
        </w:rPr>
      </w:pPr>
      <w:r>
        <w:rPr>
          <w:rFonts w:asciiTheme="minorHAnsi" w:eastAsia="Calibri" w:hAnsiTheme="minorHAnsi" w:cstheme="minorHAnsi"/>
          <w:lang w:eastAsia="en-US"/>
        </w:rPr>
        <w:t>Dies ist nicht nur ein Rat oder ein Gesetz, sondern ein Prinzip, dass sich durch die ganze Bibel zieht. Nehmen wir uns diesen Mann aus Baal-</w:t>
      </w:r>
      <w:proofErr w:type="spellStart"/>
      <w:r>
        <w:rPr>
          <w:rFonts w:asciiTheme="minorHAnsi" w:eastAsia="Calibri" w:hAnsiTheme="minorHAnsi" w:cstheme="minorHAnsi"/>
          <w:lang w:eastAsia="en-US"/>
        </w:rPr>
        <w:t>Schalischa</w:t>
      </w:r>
      <w:proofErr w:type="spellEnd"/>
      <w:r>
        <w:rPr>
          <w:rFonts w:asciiTheme="minorHAnsi" w:eastAsia="Calibri" w:hAnsiTheme="minorHAnsi" w:cstheme="minorHAnsi"/>
          <w:lang w:eastAsia="en-US"/>
        </w:rPr>
        <w:t xml:space="preserve"> zum Vorbild!</w:t>
      </w:r>
    </w:p>
    <w:p w:rsidR="00BC2A8B" w:rsidRDefault="00BC2A8B" w:rsidP="00BC2A8B">
      <w:pPr>
        <w:rPr>
          <w:rFonts w:asciiTheme="minorHAnsi" w:eastAsia="Calibri" w:hAnsiTheme="minorHAnsi" w:cstheme="minorHAnsi"/>
          <w:lang w:eastAsia="en-US"/>
        </w:rPr>
      </w:pPr>
    </w:p>
    <w:p w:rsidR="00BC2A8B" w:rsidRDefault="00BC2A8B" w:rsidP="00BC2A8B">
      <w:pPr>
        <w:rPr>
          <w:rFonts w:asciiTheme="minorHAnsi" w:eastAsia="Calibri" w:hAnsiTheme="minorHAnsi" w:cstheme="minorHAnsi"/>
          <w:b/>
          <w:lang w:val="de-CH" w:eastAsia="en-US"/>
        </w:rPr>
      </w:pPr>
      <w:r w:rsidRPr="0032054E">
        <w:rPr>
          <w:rFonts w:asciiTheme="minorHAnsi" w:eastAsia="Calibri" w:hAnsiTheme="minorHAnsi" w:cstheme="minorHAnsi"/>
          <w:b/>
          <w:lang w:val="de-CH" w:eastAsia="en-US"/>
        </w:rPr>
        <w:t xml:space="preserve">Kapitel </w:t>
      </w:r>
      <w:r>
        <w:rPr>
          <w:rFonts w:asciiTheme="minorHAnsi" w:eastAsia="Calibri" w:hAnsiTheme="minorHAnsi" w:cstheme="minorHAnsi"/>
          <w:b/>
          <w:lang w:val="de-CH" w:eastAsia="en-US"/>
        </w:rPr>
        <w:t>5</w:t>
      </w:r>
    </w:p>
    <w:p w:rsidR="00BC2A8B" w:rsidRDefault="00BC2A8B" w:rsidP="00BC2A8B">
      <w:pPr>
        <w:rPr>
          <w:rFonts w:asciiTheme="minorHAnsi" w:eastAsia="Calibri" w:hAnsiTheme="minorHAnsi" w:cstheme="minorHAnsi"/>
          <w:lang w:eastAsia="en-US"/>
        </w:rPr>
      </w:pPr>
    </w:p>
    <w:p w:rsidR="00BC2A8B" w:rsidRDefault="00BC2A8B" w:rsidP="00BC2A8B">
      <w:pPr>
        <w:rPr>
          <w:rFonts w:asciiTheme="minorHAnsi" w:eastAsia="Calibri" w:hAnsiTheme="minorHAnsi" w:cstheme="minorHAnsi"/>
          <w:u w:val="single"/>
          <w:lang w:val="de-CH" w:eastAsia="en-US"/>
        </w:rPr>
      </w:pPr>
      <w:r w:rsidRPr="00BC2A8B">
        <w:rPr>
          <w:rFonts w:asciiTheme="minorHAnsi" w:eastAsia="Calibri" w:hAnsiTheme="minorHAnsi" w:cstheme="minorHAnsi"/>
          <w:u w:val="single"/>
          <w:lang w:val="de-CH" w:eastAsia="en-US"/>
        </w:rPr>
        <w:t>Na</w:t>
      </w:r>
      <w:r w:rsidR="0098224B">
        <w:rPr>
          <w:rFonts w:asciiTheme="minorHAnsi" w:eastAsia="Calibri" w:hAnsiTheme="minorHAnsi" w:cstheme="minorHAnsi"/>
          <w:u w:val="single"/>
          <w:lang w:val="de-CH" w:eastAsia="en-US"/>
        </w:rPr>
        <w:t>e</w:t>
      </w:r>
      <w:r w:rsidRPr="00BC2A8B">
        <w:rPr>
          <w:rFonts w:asciiTheme="minorHAnsi" w:eastAsia="Calibri" w:hAnsiTheme="minorHAnsi" w:cstheme="minorHAnsi"/>
          <w:u w:val="single"/>
          <w:lang w:val="de-CH" w:eastAsia="en-US"/>
        </w:rPr>
        <w:t>man wird vom Aussatz geheilt</w:t>
      </w:r>
    </w:p>
    <w:p w:rsidR="00BC2A8B" w:rsidRDefault="00BC2A8B" w:rsidP="00BC2A8B">
      <w:pPr>
        <w:rPr>
          <w:rFonts w:asciiTheme="minorHAnsi" w:eastAsia="Calibri" w:hAnsiTheme="minorHAnsi" w:cstheme="minorHAnsi"/>
          <w:lang w:val="de-CH" w:eastAsia="en-US"/>
        </w:rPr>
      </w:pPr>
    </w:p>
    <w:p w:rsidR="00BC2A8B" w:rsidRDefault="008C4920" w:rsidP="00BC2A8B">
      <w:pPr>
        <w:rPr>
          <w:rFonts w:asciiTheme="minorHAnsi" w:eastAsia="Calibri" w:hAnsiTheme="minorHAnsi" w:cstheme="minorHAnsi"/>
          <w:lang w:val="de-CH" w:eastAsia="en-US"/>
        </w:rPr>
      </w:pPr>
      <w:r>
        <w:rPr>
          <w:rFonts w:asciiTheme="minorHAnsi" w:eastAsia="Calibri" w:hAnsiTheme="minorHAnsi" w:cstheme="minorHAnsi"/>
          <w:lang w:val="de-CH" w:eastAsia="en-US"/>
        </w:rPr>
        <w:t xml:space="preserve">Das ganze Kapitel 5 dreht sich um den syrischen Heeresobersten namens Naeman, der mit den gleichen Worten beschrieben wird wie Boas (angesehen, wohlhabend, weisse Weste). Dieser erkrankte an Aussatz und durch ein israelitisches Mädchen hörte er von Elisa, der Wunder vollbringen kann. Der König von Aram verfasste anschliessend folgenden Brief an Israels König Joram: </w:t>
      </w:r>
    </w:p>
    <w:p w:rsidR="00BC2A8B" w:rsidRDefault="00BC2A8B" w:rsidP="00BC2A8B">
      <w:pPr>
        <w:rPr>
          <w:rFonts w:asciiTheme="minorHAnsi" w:eastAsia="Calibri" w:hAnsiTheme="minorHAnsi" w:cstheme="minorHAnsi"/>
          <w:lang w:val="de-CH" w:eastAsia="en-US"/>
        </w:rPr>
      </w:pPr>
    </w:p>
    <w:p w:rsidR="00BC2A8B" w:rsidRPr="00BC2A8B" w:rsidRDefault="00BC2A8B" w:rsidP="00BC2A8B">
      <w:pPr>
        <w:rPr>
          <w:rFonts w:asciiTheme="minorHAnsi" w:eastAsia="Calibri" w:hAnsiTheme="minorHAnsi" w:cstheme="minorHAnsi"/>
          <w:i/>
          <w:lang w:val="de-CH" w:eastAsia="en-US"/>
        </w:rPr>
      </w:pPr>
      <w:r w:rsidRPr="00BC2A8B">
        <w:rPr>
          <w:rFonts w:asciiTheme="minorHAnsi" w:eastAsia="Calibri" w:hAnsiTheme="minorHAnsi" w:cstheme="minorHAnsi"/>
          <w:i/>
          <w:lang w:eastAsia="en-US"/>
        </w:rPr>
        <w:t xml:space="preserve">„Und er brachte dem König von Israel den Brief; </w:t>
      </w:r>
      <w:proofErr w:type="gramStart"/>
      <w:r w:rsidRPr="00BC2A8B">
        <w:rPr>
          <w:rFonts w:asciiTheme="minorHAnsi" w:eastAsia="Calibri" w:hAnsiTheme="minorHAnsi" w:cstheme="minorHAnsi"/>
          <w:i/>
          <w:lang w:eastAsia="en-US"/>
        </w:rPr>
        <w:t>darin stand</w:t>
      </w:r>
      <w:proofErr w:type="gramEnd"/>
      <w:r w:rsidRPr="00BC2A8B">
        <w:rPr>
          <w:rFonts w:asciiTheme="minorHAnsi" w:eastAsia="Calibri" w:hAnsiTheme="minorHAnsi" w:cstheme="minorHAnsi"/>
          <w:i/>
          <w:lang w:eastAsia="en-US"/>
        </w:rPr>
        <w:t>: »Und nun, wenn dieser Brief zu dir kommt, so siehe: Ich habe meinen Knecht Naeman zu dir gesandt, damit du ihn von seinem Aussatz befreist!« Und es geschah, als der König von Israel den Brief gelesen hatte, zerriss er seine Kleider und sprach: Bin ich denn Gott, sodass ich töten und lebendig machen könnte, dass dieser von mir verlangt, ich solle einen Mann von seinem Aussatz befreien?.“ 2Kö 5,6-7</w:t>
      </w:r>
    </w:p>
    <w:p w:rsidR="008C4920" w:rsidRDefault="008C4920" w:rsidP="00BC2A8B">
      <w:pPr>
        <w:rPr>
          <w:rFonts w:asciiTheme="minorHAnsi" w:eastAsia="Calibri" w:hAnsiTheme="minorHAnsi" w:cstheme="minorHAnsi"/>
          <w:lang w:val="de-CH" w:eastAsia="en-US"/>
        </w:rPr>
      </w:pPr>
    </w:p>
    <w:p w:rsidR="00BC2A8B" w:rsidRDefault="008C4920" w:rsidP="008C4920">
      <w:pPr>
        <w:rPr>
          <w:rFonts w:asciiTheme="minorHAnsi" w:eastAsia="Calibri" w:hAnsiTheme="minorHAnsi" w:cstheme="minorHAnsi"/>
          <w:lang w:val="de-CH" w:eastAsia="en-US"/>
        </w:rPr>
      </w:pPr>
      <w:r>
        <w:rPr>
          <w:rFonts w:asciiTheme="minorHAnsi" w:eastAsia="Calibri" w:hAnsiTheme="minorHAnsi" w:cstheme="minorHAnsi"/>
          <w:lang w:val="de-CH" w:eastAsia="en-US"/>
        </w:rPr>
        <w:t xml:space="preserve">Joram zerriss seine Kleider, als er diesen Brief las. Warum? Aussatz war eine praktisch unmöglich heilbare Krankheit, daher wurden Aussätzige quasi schon als Tote betrachtet. Aussätzige musste wegen der Ansteckungsgefahr ausserhalb der Stadt wohnen und wenn sie sich Menschen näherten, mussten sie «Unrein! Unrein!» rufen. Nun bat der König von Aram, dass Joram einen Todgeweihten wieder ins Leben zurückholt. Auch wenn Joram ein gottloser König war, so wusste er, dass nur Gott das Leben schenken kann. Mehr noch, er wusste auch, dass es Gott obliegt über Leben und Tod zu </w:t>
      </w:r>
      <w:r>
        <w:rPr>
          <w:rFonts w:asciiTheme="minorHAnsi" w:eastAsia="Calibri" w:hAnsiTheme="minorHAnsi" w:cstheme="minorHAnsi"/>
          <w:lang w:val="de-CH" w:eastAsia="en-US"/>
        </w:rPr>
        <w:lastRenderedPageBreak/>
        <w:t>entscheiden, denn er sagt «sodass ich töten und lebendig machen könnte». Beim Wort Töten geht es hier um Mord, so wie es in den 10 Geboten steht. Es ist nicht am Menschen zu entscheiden, wann ein Leben endet und doch leben wir in einer Zeit, wo jährlich 50 Millionen Kinder durch Abtreibung umgebracht w</w:t>
      </w:r>
      <w:r w:rsidR="00111E19">
        <w:rPr>
          <w:rFonts w:asciiTheme="minorHAnsi" w:eastAsia="Calibri" w:hAnsiTheme="minorHAnsi" w:cstheme="minorHAnsi"/>
          <w:lang w:val="de-CH" w:eastAsia="en-US"/>
        </w:rPr>
        <w:t>erden</w:t>
      </w:r>
      <w:r>
        <w:rPr>
          <w:rFonts w:asciiTheme="minorHAnsi" w:eastAsia="Calibri" w:hAnsiTheme="minorHAnsi" w:cstheme="minorHAnsi"/>
          <w:lang w:val="de-CH" w:eastAsia="en-US"/>
        </w:rPr>
        <w:t xml:space="preserve">. Jemand hat mal </w:t>
      </w:r>
      <w:r w:rsidR="001045C9">
        <w:rPr>
          <w:rFonts w:asciiTheme="minorHAnsi" w:eastAsia="Calibri" w:hAnsiTheme="minorHAnsi" w:cstheme="minorHAnsi"/>
          <w:lang w:val="de-CH" w:eastAsia="en-US"/>
        </w:rPr>
        <w:t xml:space="preserve">gesagt, dass </w:t>
      </w:r>
      <w:r w:rsidR="00111E19">
        <w:rPr>
          <w:rFonts w:asciiTheme="minorHAnsi" w:eastAsia="Calibri" w:hAnsiTheme="minorHAnsi" w:cstheme="minorHAnsi"/>
          <w:lang w:val="de-CH" w:eastAsia="en-US"/>
        </w:rPr>
        <w:t xml:space="preserve">Gott </w:t>
      </w:r>
      <w:r w:rsidR="001045C9">
        <w:rPr>
          <w:rFonts w:asciiTheme="minorHAnsi" w:eastAsia="Calibri" w:hAnsiTheme="minorHAnsi" w:cstheme="minorHAnsi"/>
          <w:lang w:val="de-CH" w:eastAsia="en-US"/>
        </w:rPr>
        <w:t xml:space="preserve">eine Nation daran </w:t>
      </w:r>
      <w:r w:rsidR="00111E19">
        <w:rPr>
          <w:rFonts w:asciiTheme="minorHAnsi" w:eastAsia="Calibri" w:hAnsiTheme="minorHAnsi" w:cstheme="minorHAnsi"/>
          <w:lang w:val="de-CH" w:eastAsia="en-US"/>
        </w:rPr>
        <w:t>misst</w:t>
      </w:r>
      <w:r w:rsidR="001045C9">
        <w:rPr>
          <w:rFonts w:asciiTheme="minorHAnsi" w:eastAsia="Calibri" w:hAnsiTheme="minorHAnsi" w:cstheme="minorHAnsi"/>
          <w:lang w:val="de-CH" w:eastAsia="en-US"/>
        </w:rPr>
        <w:t>, wie es mit dem</w:t>
      </w:r>
      <w:r w:rsidR="00FF71E9">
        <w:rPr>
          <w:rFonts w:asciiTheme="minorHAnsi" w:eastAsia="Calibri" w:hAnsiTheme="minorHAnsi" w:cstheme="minorHAnsi"/>
          <w:lang w:val="de-CH" w:eastAsia="en-US"/>
        </w:rPr>
        <w:t xml:space="preserve"> (ungeborenen)</w:t>
      </w:r>
      <w:r w:rsidR="001045C9">
        <w:rPr>
          <w:rFonts w:asciiTheme="minorHAnsi" w:eastAsia="Calibri" w:hAnsiTheme="minorHAnsi" w:cstheme="minorHAnsi"/>
          <w:lang w:val="de-CH" w:eastAsia="en-US"/>
        </w:rPr>
        <w:t xml:space="preserve"> Leben umgeht.</w:t>
      </w:r>
    </w:p>
    <w:p w:rsidR="001045C9" w:rsidRDefault="001045C9" w:rsidP="008C4920">
      <w:pPr>
        <w:rPr>
          <w:rFonts w:asciiTheme="minorHAnsi" w:eastAsia="Calibri" w:hAnsiTheme="minorHAnsi" w:cstheme="minorHAnsi"/>
          <w:lang w:val="de-CH" w:eastAsia="en-US"/>
        </w:rPr>
      </w:pPr>
    </w:p>
    <w:p w:rsidR="001045C9" w:rsidRDefault="001045C9" w:rsidP="008C4920">
      <w:pPr>
        <w:rPr>
          <w:rFonts w:asciiTheme="minorHAnsi" w:eastAsia="Calibri" w:hAnsiTheme="minorHAnsi" w:cstheme="minorHAnsi"/>
          <w:lang w:val="de-CH" w:eastAsia="en-US"/>
        </w:rPr>
      </w:pPr>
      <w:r>
        <w:rPr>
          <w:rFonts w:asciiTheme="minorHAnsi" w:eastAsia="Calibri" w:hAnsiTheme="minorHAnsi" w:cstheme="minorHAnsi"/>
          <w:lang w:val="de-CH" w:eastAsia="en-US"/>
        </w:rPr>
        <w:t>Die Geschichte um Naeman ist zu gross, um sie hier zu behandeln und daher möchte ich eine Geschichte lesen, in welcher Jesus einen Aussätzigen heilte (die Evangelien berichten von 11 Aussätzigen, die Jesus geheilt hatte):</w:t>
      </w:r>
    </w:p>
    <w:p w:rsidR="001045C9" w:rsidRDefault="001045C9" w:rsidP="008C4920">
      <w:pPr>
        <w:rPr>
          <w:rFonts w:asciiTheme="minorHAnsi" w:eastAsia="Calibri" w:hAnsiTheme="minorHAnsi" w:cstheme="minorHAnsi"/>
          <w:lang w:val="de-CH" w:eastAsia="en-US"/>
        </w:rPr>
      </w:pPr>
    </w:p>
    <w:p w:rsidR="001045C9" w:rsidRPr="001045C9" w:rsidRDefault="001045C9" w:rsidP="001045C9">
      <w:pPr>
        <w:rPr>
          <w:rFonts w:asciiTheme="minorHAnsi" w:eastAsia="Calibri" w:hAnsiTheme="minorHAnsi" w:cstheme="minorHAnsi"/>
          <w:lang w:val="de-CH" w:eastAsia="en-US"/>
        </w:rPr>
      </w:pPr>
      <w:r w:rsidRPr="001045C9">
        <w:rPr>
          <w:rFonts w:asciiTheme="minorHAnsi" w:eastAsia="Calibri" w:hAnsiTheme="minorHAnsi" w:cstheme="minorHAnsi"/>
          <w:lang w:eastAsia="en-US"/>
        </w:rPr>
        <w:t>„Als er aber von dem Berg herabstieg, folgte ihm eine große Volksmenge nach. Und siehe, ein Aussätziger kam, fiel vor ihm nieder und sprach: Herr, wenn du willst, kannst du mich reinigen! Und Jesus streckte die Hand aus, rührte ihn an und sprach: Ich will; sei gereinigt! Und sogleich wurde er von seinem Aussatz rein. Und Jesus spricht zu ihm: Sieh zu, dass du es niemand sagst;</w:t>
      </w:r>
      <w:r>
        <w:rPr>
          <w:rFonts w:asciiTheme="minorHAnsi" w:eastAsia="Calibri" w:hAnsiTheme="minorHAnsi" w:cstheme="minorHAnsi"/>
          <w:lang w:eastAsia="en-US"/>
        </w:rPr>
        <w:t xml:space="preserve"> </w:t>
      </w:r>
      <w:r w:rsidRPr="001045C9">
        <w:rPr>
          <w:rFonts w:asciiTheme="minorHAnsi" w:eastAsia="Calibri" w:hAnsiTheme="minorHAnsi" w:cstheme="minorHAnsi"/>
          <w:lang w:eastAsia="en-US"/>
        </w:rPr>
        <w:t>[…]“ Mt 8,1-4</w:t>
      </w:r>
    </w:p>
    <w:p w:rsidR="001045C9" w:rsidRDefault="001045C9" w:rsidP="008C4920">
      <w:pPr>
        <w:rPr>
          <w:rFonts w:asciiTheme="minorHAnsi" w:eastAsia="Calibri" w:hAnsiTheme="minorHAnsi" w:cstheme="minorHAnsi"/>
          <w:lang w:val="de-CH" w:eastAsia="en-US"/>
        </w:rPr>
      </w:pPr>
    </w:p>
    <w:p w:rsidR="001045C9" w:rsidRDefault="001045C9" w:rsidP="001045C9">
      <w:pPr>
        <w:rPr>
          <w:rFonts w:asciiTheme="minorHAnsi" w:eastAsia="Calibri" w:hAnsiTheme="minorHAnsi" w:cstheme="minorHAnsi"/>
          <w:lang w:val="de-CH" w:eastAsia="en-US"/>
        </w:rPr>
      </w:pPr>
      <w:r>
        <w:rPr>
          <w:rFonts w:asciiTheme="minorHAnsi" w:eastAsia="Calibri" w:hAnsiTheme="minorHAnsi" w:cstheme="minorHAnsi"/>
          <w:lang w:val="de-CH" w:eastAsia="en-US"/>
        </w:rPr>
        <w:t xml:space="preserve">Nach der Bergpredigt stieg er vom Berg hinab mit einer grossen Menschenmenge hinter ihm. Da kam ein Aussätziger ihm entgegen </w:t>
      </w:r>
      <w:r w:rsidR="00114CD8">
        <w:rPr>
          <w:rFonts w:asciiTheme="minorHAnsi" w:eastAsia="Calibri" w:hAnsiTheme="minorHAnsi" w:cstheme="minorHAnsi"/>
          <w:lang w:val="de-CH" w:eastAsia="en-US"/>
        </w:rPr>
        <w:t>und die Menschenmenge löste sich innert Sekunden auf als sie den Aussätzigen sahen. Sie r</w:t>
      </w:r>
      <w:r w:rsidR="00111E19">
        <w:rPr>
          <w:rFonts w:asciiTheme="minorHAnsi" w:eastAsia="Calibri" w:hAnsiTheme="minorHAnsi" w:cstheme="minorHAnsi"/>
          <w:lang w:val="de-CH" w:eastAsia="en-US"/>
        </w:rPr>
        <w:t>a</w:t>
      </w:r>
      <w:r w:rsidR="00114CD8">
        <w:rPr>
          <w:rFonts w:asciiTheme="minorHAnsi" w:eastAsia="Calibri" w:hAnsiTheme="minorHAnsi" w:cstheme="minorHAnsi"/>
          <w:lang w:val="de-CH" w:eastAsia="en-US"/>
        </w:rPr>
        <w:t>nnten weg, zumindest auf eine sichere Entfernung (die Jünger beobachteten die Szene wahrscheinlich aus der Entfernung). Aber Jesus rannte nicht weg, er blieb stehen. Der Aussätzige fiel vor ihm nieder, bezeugte</w:t>
      </w:r>
      <w:r w:rsidR="00667C8E">
        <w:rPr>
          <w:rFonts w:asciiTheme="minorHAnsi" w:eastAsia="Calibri" w:hAnsiTheme="minorHAnsi" w:cstheme="minorHAnsi"/>
          <w:lang w:val="de-CH" w:eastAsia="en-US"/>
        </w:rPr>
        <w:t>,</w:t>
      </w:r>
      <w:r w:rsidR="00114CD8">
        <w:rPr>
          <w:rFonts w:asciiTheme="minorHAnsi" w:eastAsia="Calibri" w:hAnsiTheme="minorHAnsi" w:cstheme="minorHAnsi"/>
          <w:lang w:val="de-CH" w:eastAsia="en-US"/>
        </w:rPr>
        <w:t xml:space="preserve"> dass er (innerlich!) unrein war und dass er glaubt, dass Jesus dies ändern kann. Jesus nahm i</w:t>
      </w:r>
      <w:r w:rsidR="00111E19">
        <w:rPr>
          <w:rFonts w:asciiTheme="minorHAnsi" w:eastAsia="Calibri" w:hAnsiTheme="minorHAnsi" w:cstheme="minorHAnsi"/>
          <w:lang w:val="de-CH" w:eastAsia="en-US"/>
        </w:rPr>
        <w:t>h</w:t>
      </w:r>
      <w:r w:rsidR="00114CD8">
        <w:rPr>
          <w:rFonts w:asciiTheme="minorHAnsi" w:eastAsia="Calibri" w:hAnsiTheme="minorHAnsi" w:cstheme="minorHAnsi"/>
          <w:lang w:val="de-CH" w:eastAsia="en-US"/>
        </w:rPr>
        <w:t xml:space="preserve">n zu sich, wörtlich </w:t>
      </w:r>
      <w:proofErr w:type="gramStart"/>
      <w:r w:rsidR="00114CD8">
        <w:rPr>
          <w:rFonts w:asciiTheme="minorHAnsi" w:eastAsia="Calibri" w:hAnsiTheme="minorHAnsi" w:cstheme="minorHAnsi"/>
          <w:lang w:val="de-CH" w:eastAsia="en-US"/>
        </w:rPr>
        <w:t>heisst es</w:t>
      </w:r>
      <w:proofErr w:type="gramEnd"/>
      <w:r w:rsidR="00114CD8">
        <w:rPr>
          <w:rFonts w:asciiTheme="minorHAnsi" w:eastAsia="Calibri" w:hAnsiTheme="minorHAnsi" w:cstheme="minorHAnsi"/>
          <w:lang w:val="de-CH" w:eastAsia="en-US"/>
        </w:rPr>
        <w:t xml:space="preserve"> «er umarmte</w:t>
      </w:r>
      <w:r w:rsidR="003D0CE2">
        <w:rPr>
          <w:rFonts w:asciiTheme="minorHAnsi" w:eastAsia="Calibri" w:hAnsiTheme="minorHAnsi" w:cstheme="minorHAnsi"/>
          <w:lang w:val="de-CH" w:eastAsia="en-US"/>
        </w:rPr>
        <w:t xml:space="preserve"> ihn». Auch das ist ein Bild auf das Kreuz und die Ewigkeit: Jeder Mensch ist sündig und ist daher dem Tod geweiht (Röm 3,23). Durch das Opfer von Jesus ist es möglich dem ewigen Tod zu entgehen. Wenn wir an ihn glauben, nimmt er uns zu sich, umarmt uns und sagt «seid gereinigt!».</w:t>
      </w:r>
    </w:p>
    <w:p w:rsidR="003D0CE2" w:rsidRDefault="003D0CE2" w:rsidP="001045C9">
      <w:pPr>
        <w:rPr>
          <w:rFonts w:asciiTheme="minorHAnsi" w:eastAsia="Calibri" w:hAnsiTheme="minorHAnsi" w:cstheme="minorHAnsi"/>
          <w:lang w:val="de-CH" w:eastAsia="en-US"/>
        </w:rPr>
      </w:pPr>
    </w:p>
    <w:p w:rsidR="003D0CE2" w:rsidRDefault="003D0CE2" w:rsidP="003D0CE2">
      <w:pPr>
        <w:rPr>
          <w:rFonts w:asciiTheme="minorHAnsi" w:eastAsia="Calibri" w:hAnsiTheme="minorHAnsi" w:cstheme="minorHAnsi"/>
          <w:b/>
          <w:lang w:val="de-CH" w:eastAsia="en-US"/>
        </w:rPr>
      </w:pPr>
      <w:r w:rsidRPr="0032054E">
        <w:rPr>
          <w:rFonts w:asciiTheme="minorHAnsi" w:eastAsia="Calibri" w:hAnsiTheme="minorHAnsi" w:cstheme="minorHAnsi"/>
          <w:b/>
          <w:lang w:val="de-CH" w:eastAsia="en-US"/>
        </w:rPr>
        <w:t xml:space="preserve">Kapitel </w:t>
      </w:r>
      <w:r>
        <w:rPr>
          <w:rFonts w:asciiTheme="minorHAnsi" w:eastAsia="Calibri" w:hAnsiTheme="minorHAnsi" w:cstheme="minorHAnsi"/>
          <w:b/>
          <w:lang w:val="de-CH" w:eastAsia="en-US"/>
        </w:rPr>
        <w:t>6</w:t>
      </w:r>
    </w:p>
    <w:p w:rsidR="003D0CE2" w:rsidRDefault="003D0CE2" w:rsidP="001045C9">
      <w:pPr>
        <w:rPr>
          <w:rFonts w:asciiTheme="minorHAnsi" w:eastAsia="Calibri" w:hAnsiTheme="minorHAnsi" w:cstheme="minorHAnsi"/>
          <w:lang w:val="de-CH" w:eastAsia="en-US"/>
        </w:rPr>
      </w:pPr>
    </w:p>
    <w:p w:rsidR="003D0CE2" w:rsidRDefault="003D0CE2" w:rsidP="001045C9">
      <w:pPr>
        <w:rPr>
          <w:rFonts w:asciiTheme="minorHAnsi" w:eastAsia="Calibri" w:hAnsiTheme="minorHAnsi" w:cstheme="minorHAnsi"/>
          <w:u w:val="single"/>
          <w:lang w:val="de-CH" w:eastAsia="en-US"/>
        </w:rPr>
      </w:pPr>
      <w:r>
        <w:rPr>
          <w:rFonts w:asciiTheme="minorHAnsi" w:eastAsia="Calibri" w:hAnsiTheme="minorHAnsi" w:cstheme="minorHAnsi"/>
          <w:u w:val="single"/>
          <w:lang w:val="de-CH" w:eastAsia="en-US"/>
        </w:rPr>
        <w:t>Das schwimmende Eisen</w:t>
      </w:r>
    </w:p>
    <w:p w:rsidR="003D0CE2" w:rsidRDefault="003D0CE2" w:rsidP="001045C9">
      <w:pPr>
        <w:rPr>
          <w:rFonts w:asciiTheme="minorHAnsi" w:eastAsia="Calibri" w:hAnsiTheme="minorHAnsi" w:cstheme="minorHAnsi"/>
          <w:lang w:val="de-CH" w:eastAsia="en-US"/>
        </w:rPr>
      </w:pPr>
    </w:p>
    <w:p w:rsidR="003D0CE2" w:rsidRDefault="00000C05" w:rsidP="001045C9">
      <w:pPr>
        <w:rPr>
          <w:rFonts w:asciiTheme="minorHAnsi" w:eastAsia="Calibri" w:hAnsiTheme="minorHAnsi" w:cstheme="minorHAnsi"/>
          <w:lang w:val="de-CH" w:eastAsia="en-US"/>
        </w:rPr>
      </w:pPr>
      <w:r>
        <w:rPr>
          <w:rFonts w:asciiTheme="minorHAnsi" w:eastAsia="Calibri" w:hAnsiTheme="minorHAnsi" w:cstheme="minorHAnsi"/>
          <w:lang w:val="de-CH" w:eastAsia="en-US"/>
        </w:rPr>
        <w:t xml:space="preserve">Wir kommen zu einem weiteren </w:t>
      </w:r>
      <w:r w:rsidR="00660A6D">
        <w:rPr>
          <w:rFonts w:asciiTheme="minorHAnsi" w:eastAsia="Calibri" w:hAnsiTheme="minorHAnsi" w:cstheme="minorHAnsi"/>
          <w:lang w:val="de-CH" w:eastAsia="en-US"/>
        </w:rPr>
        <w:t xml:space="preserve">aussergewöhnlichen Wunder. Das Gemeindehaus der Bibelschule wurde zu klein und so kamen die Prophetensöhne zu Elisa und baten ein grösseres Haus am Jordan bauen zu dürfen. Elisa fand die Idee gut und ging mit, um den Baufortschritt im Auge zu behalten. Und während diesen Arbeiten geschah </w:t>
      </w:r>
      <w:r w:rsidR="00111E19">
        <w:rPr>
          <w:rFonts w:asciiTheme="minorHAnsi" w:eastAsia="Calibri" w:hAnsiTheme="minorHAnsi" w:cstheme="minorHAnsi"/>
          <w:lang w:val="de-CH" w:eastAsia="en-US"/>
        </w:rPr>
        <w:t>ein</w:t>
      </w:r>
      <w:r w:rsidR="00660A6D">
        <w:rPr>
          <w:rFonts w:asciiTheme="minorHAnsi" w:eastAsia="Calibri" w:hAnsiTheme="minorHAnsi" w:cstheme="minorHAnsi"/>
          <w:lang w:val="de-CH" w:eastAsia="en-US"/>
        </w:rPr>
        <w:t xml:space="preserve"> Missgeschick:</w:t>
      </w:r>
    </w:p>
    <w:p w:rsidR="00660A6D" w:rsidRDefault="00660A6D" w:rsidP="001045C9">
      <w:pPr>
        <w:rPr>
          <w:rFonts w:asciiTheme="minorHAnsi" w:eastAsia="Calibri" w:hAnsiTheme="minorHAnsi" w:cstheme="minorHAnsi"/>
          <w:lang w:val="de-CH" w:eastAsia="en-US"/>
        </w:rPr>
      </w:pPr>
    </w:p>
    <w:p w:rsidR="00660A6D" w:rsidRPr="00660A6D" w:rsidRDefault="00660A6D" w:rsidP="00660A6D">
      <w:pPr>
        <w:rPr>
          <w:rFonts w:asciiTheme="minorHAnsi" w:eastAsia="Calibri" w:hAnsiTheme="minorHAnsi" w:cstheme="minorHAnsi"/>
          <w:i/>
          <w:lang w:val="de-CH" w:eastAsia="en-US"/>
        </w:rPr>
      </w:pPr>
      <w:r w:rsidRPr="00660A6D">
        <w:rPr>
          <w:rFonts w:asciiTheme="minorHAnsi" w:eastAsia="Calibri" w:hAnsiTheme="minorHAnsi" w:cstheme="minorHAnsi"/>
          <w:i/>
          <w:lang w:eastAsia="en-US"/>
        </w:rPr>
        <w:t>„Und es geschah, als einer einen Stamm fällte, da fiel das Eisen ins Wasser. Da schrie er und sprach: O weh, mein Herr! Und es ist noch dazu entliehen! Aber der Mann Gottes sprach: Wohin ist es gefallen? Und als er ihm die Stelle zeigte, schnitt er ein Holz ab und warf es dort hinein. Da brachte er das Eisen zum Schwimmen. Und er sprach: Hole es dir heraus! Da streckte er seine Hand aus und nahm es.“ 2Kö 6,5-7</w:t>
      </w:r>
    </w:p>
    <w:p w:rsidR="00660A6D" w:rsidRDefault="00660A6D" w:rsidP="001045C9">
      <w:pPr>
        <w:rPr>
          <w:rFonts w:asciiTheme="minorHAnsi" w:eastAsia="Calibri" w:hAnsiTheme="minorHAnsi" w:cstheme="minorHAnsi"/>
          <w:lang w:val="de-CH" w:eastAsia="en-US"/>
        </w:rPr>
      </w:pPr>
    </w:p>
    <w:p w:rsidR="00660A6D" w:rsidRDefault="00660A6D" w:rsidP="00660A6D">
      <w:pPr>
        <w:rPr>
          <w:rFonts w:asciiTheme="minorHAnsi" w:eastAsia="Calibri" w:hAnsiTheme="minorHAnsi" w:cstheme="minorHAnsi"/>
          <w:lang w:val="de-CH" w:eastAsia="en-US"/>
        </w:rPr>
      </w:pPr>
      <w:r>
        <w:rPr>
          <w:rFonts w:asciiTheme="minorHAnsi" w:eastAsia="Calibri" w:hAnsiTheme="minorHAnsi" w:cstheme="minorHAnsi"/>
          <w:lang w:val="de-CH" w:eastAsia="en-US"/>
        </w:rPr>
        <w:t xml:space="preserve">Das Beil war nur geliehen, der Prophetensohn war dem </w:t>
      </w:r>
      <w:r w:rsidR="00AB21CE">
        <w:rPr>
          <w:rFonts w:asciiTheme="minorHAnsi" w:eastAsia="Calibri" w:hAnsiTheme="minorHAnsi" w:cstheme="minorHAnsi"/>
          <w:lang w:val="de-CH" w:eastAsia="en-US"/>
        </w:rPr>
        <w:t>Entleiher</w:t>
      </w:r>
      <w:r>
        <w:rPr>
          <w:rFonts w:asciiTheme="minorHAnsi" w:eastAsia="Calibri" w:hAnsiTheme="minorHAnsi" w:cstheme="minorHAnsi"/>
          <w:lang w:val="de-CH" w:eastAsia="en-US"/>
        </w:rPr>
        <w:t xml:space="preserve"> Rechenschaft schuldig und so ein Beil kostete in dieser Zeit</w:t>
      </w:r>
      <w:r w:rsidR="00111E19">
        <w:rPr>
          <w:rFonts w:asciiTheme="minorHAnsi" w:eastAsia="Calibri" w:hAnsiTheme="minorHAnsi" w:cstheme="minorHAnsi"/>
          <w:lang w:val="de-CH" w:eastAsia="en-US"/>
        </w:rPr>
        <w:t xml:space="preserve"> sehr</w:t>
      </w:r>
      <w:r>
        <w:rPr>
          <w:rFonts w:asciiTheme="minorHAnsi" w:eastAsia="Calibri" w:hAnsiTheme="minorHAnsi" w:cstheme="minorHAnsi"/>
          <w:lang w:val="de-CH" w:eastAsia="en-US"/>
        </w:rPr>
        <w:t xml:space="preserve"> viel. Doch Elisa brachte das Eisen zum Schwimmen, aber wie ist das möglich? Wie kann Eisen, das so viel schwerer als Wasser ist, schwimmen? Nach aktueller Forschung besteht das Universum zu 4,6% aus Atomen, also Materie, die wir sehen oder zumindest nachweisen können. Aber was genau </w:t>
      </w:r>
      <w:proofErr w:type="gramStart"/>
      <w:r>
        <w:rPr>
          <w:rFonts w:asciiTheme="minorHAnsi" w:eastAsia="Calibri" w:hAnsiTheme="minorHAnsi" w:cstheme="minorHAnsi"/>
          <w:lang w:val="de-CH" w:eastAsia="en-US"/>
        </w:rPr>
        <w:t>ist</w:t>
      </w:r>
      <w:proofErr w:type="gramEnd"/>
      <w:r>
        <w:rPr>
          <w:rFonts w:asciiTheme="minorHAnsi" w:eastAsia="Calibri" w:hAnsiTheme="minorHAnsi" w:cstheme="minorHAnsi"/>
          <w:lang w:val="de-CH" w:eastAsia="en-US"/>
        </w:rPr>
        <w:t xml:space="preserve"> ein Elektron oder ein Proton? Niemand kann das beantworten. Die Wissenschaft geht davon aus, dass das Universum zu 23% aus dunkler Materie besteht, also Materie, die wir weder sehen noch nachweisen können. </w:t>
      </w:r>
      <w:r w:rsidR="009E17AC">
        <w:rPr>
          <w:rFonts w:asciiTheme="minorHAnsi" w:eastAsia="Calibri" w:hAnsiTheme="minorHAnsi" w:cstheme="minorHAnsi"/>
          <w:lang w:val="de-CH" w:eastAsia="en-US"/>
        </w:rPr>
        <w:t>Und wie sieht es mit der Wechselwirkung der Atome aus? J</w:t>
      </w:r>
      <w:r>
        <w:rPr>
          <w:rFonts w:asciiTheme="minorHAnsi" w:eastAsia="Calibri" w:hAnsiTheme="minorHAnsi" w:cstheme="minorHAnsi"/>
          <w:lang w:val="de-CH" w:eastAsia="en-US"/>
        </w:rPr>
        <w:t>eder kennt wohl den Ausspruch «Masse zieht Masse» an</w:t>
      </w:r>
      <w:r w:rsidR="009E17AC">
        <w:rPr>
          <w:rFonts w:asciiTheme="minorHAnsi" w:eastAsia="Calibri" w:hAnsiTheme="minorHAnsi" w:cstheme="minorHAnsi"/>
          <w:lang w:val="de-CH" w:eastAsia="en-US"/>
        </w:rPr>
        <w:t>, aber warum ziehen sie sich an? Da ist eine Energie, die die Wissenschaft nicht erklären kann. Sie geht davon aus, dass das Universum zu 72% aus dieser sogenannten dunklen Energie besteht.</w:t>
      </w:r>
    </w:p>
    <w:p w:rsidR="009E17AC" w:rsidRDefault="009E17AC" w:rsidP="00660A6D">
      <w:pPr>
        <w:rPr>
          <w:rFonts w:asciiTheme="minorHAnsi" w:eastAsia="Calibri" w:hAnsiTheme="minorHAnsi" w:cstheme="minorHAnsi"/>
          <w:lang w:val="de-CH" w:eastAsia="en-US"/>
        </w:rPr>
      </w:pPr>
    </w:p>
    <w:p w:rsidR="009E17AC" w:rsidRDefault="009E17AC" w:rsidP="00660A6D">
      <w:pPr>
        <w:rPr>
          <w:rFonts w:asciiTheme="minorHAnsi" w:eastAsia="Calibri" w:hAnsiTheme="minorHAnsi" w:cstheme="minorHAnsi"/>
          <w:lang w:val="de-CH" w:eastAsia="en-US"/>
        </w:rPr>
      </w:pPr>
      <w:r w:rsidRPr="009E17AC">
        <w:rPr>
          <w:rFonts w:asciiTheme="minorHAnsi" w:eastAsia="Calibri" w:hAnsiTheme="minorHAnsi" w:cstheme="minorHAnsi"/>
          <w:noProof/>
          <w:lang w:val="de-CH" w:eastAsia="de-CH"/>
        </w:rPr>
        <w:lastRenderedPageBreak/>
        <w:drawing>
          <wp:anchor distT="0" distB="0" distL="114300" distR="114300" simplePos="0" relativeHeight="251745280" behindDoc="1" locked="0" layoutInCell="1" allowOverlap="1" wp14:anchorId="4D218668">
            <wp:simplePos x="0" y="0"/>
            <wp:positionH relativeFrom="column">
              <wp:posOffset>704215</wp:posOffset>
            </wp:positionH>
            <wp:positionV relativeFrom="paragraph">
              <wp:posOffset>-635</wp:posOffset>
            </wp:positionV>
            <wp:extent cx="4857750" cy="2873305"/>
            <wp:effectExtent l="0" t="0" r="0" b="3810"/>
            <wp:wrapNone/>
            <wp:docPr id="3" name="Grafik 2">
              <a:extLst xmlns:a="http://schemas.openxmlformats.org/drawingml/2006/main">
                <a:ext uri="{FF2B5EF4-FFF2-40B4-BE49-F238E27FC236}">
                  <a16:creationId xmlns:a16="http://schemas.microsoft.com/office/drawing/2014/main" id="{AA46DB26-F656-48A5-9584-AA364C72E3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AA46DB26-F656-48A5-9584-AA364C72E34C}"/>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857750" cy="2873305"/>
                    </a:xfrm>
                    <a:prstGeom prst="rect">
                      <a:avLst/>
                    </a:prstGeom>
                  </pic:spPr>
                </pic:pic>
              </a:graphicData>
            </a:graphic>
            <wp14:sizeRelH relativeFrom="page">
              <wp14:pctWidth>0</wp14:pctWidth>
            </wp14:sizeRelH>
            <wp14:sizeRelV relativeFrom="page">
              <wp14:pctHeight>0</wp14:pctHeight>
            </wp14:sizeRelV>
          </wp:anchor>
        </w:drawing>
      </w:r>
    </w:p>
    <w:p w:rsidR="009E17AC" w:rsidRPr="009E17AC" w:rsidRDefault="009E17AC" w:rsidP="009E17AC">
      <w:pPr>
        <w:rPr>
          <w:rFonts w:asciiTheme="minorHAnsi" w:eastAsia="Calibri" w:hAnsiTheme="minorHAnsi" w:cstheme="minorHAnsi"/>
          <w:lang w:val="de-CH" w:eastAsia="en-US"/>
        </w:rPr>
      </w:pPr>
    </w:p>
    <w:p w:rsidR="009E17AC" w:rsidRPr="009E17AC" w:rsidRDefault="009E17AC" w:rsidP="009E17AC">
      <w:pPr>
        <w:rPr>
          <w:rFonts w:asciiTheme="minorHAnsi" w:eastAsia="Calibri" w:hAnsiTheme="minorHAnsi" w:cstheme="minorHAnsi"/>
          <w:lang w:val="de-CH" w:eastAsia="en-US"/>
        </w:rPr>
      </w:pPr>
    </w:p>
    <w:p w:rsidR="009E17AC" w:rsidRPr="009E17AC" w:rsidRDefault="009E17AC" w:rsidP="009E17AC">
      <w:pPr>
        <w:rPr>
          <w:rFonts w:asciiTheme="minorHAnsi" w:eastAsia="Calibri" w:hAnsiTheme="minorHAnsi" w:cstheme="minorHAnsi"/>
          <w:lang w:val="de-CH" w:eastAsia="en-US"/>
        </w:rPr>
      </w:pPr>
    </w:p>
    <w:p w:rsidR="009E17AC" w:rsidRPr="009E17AC" w:rsidRDefault="009E17AC" w:rsidP="009E17AC">
      <w:pPr>
        <w:rPr>
          <w:rFonts w:asciiTheme="minorHAnsi" w:eastAsia="Calibri" w:hAnsiTheme="minorHAnsi" w:cstheme="minorHAnsi"/>
          <w:lang w:val="de-CH" w:eastAsia="en-US"/>
        </w:rPr>
      </w:pPr>
    </w:p>
    <w:p w:rsidR="009E17AC" w:rsidRPr="009E17AC" w:rsidRDefault="009E17AC" w:rsidP="009E17AC">
      <w:pPr>
        <w:rPr>
          <w:rFonts w:asciiTheme="minorHAnsi" w:eastAsia="Calibri" w:hAnsiTheme="minorHAnsi" w:cstheme="minorHAnsi"/>
          <w:lang w:val="de-CH" w:eastAsia="en-US"/>
        </w:rPr>
      </w:pPr>
    </w:p>
    <w:p w:rsidR="009E17AC" w:rsidRPr="009E17AC" w:rsidRDefault="009E17AC" w:rsidP="009E17AC">
      <w:pPr>
        <w:rPr>
          <w:rFonts w:asciiTheme="minorHAnsi" w:eastAsia="Calibri" w:hAnsiTheme="minorHAnsi" w:cstheme="minorHAnsi"/>
          <w:lang w:val="de-CH" w:eastAsia="en-US"/>
        </w:rPr>
      </w:pPr>
    </w:p>
    <w:p w:rsidR="009E17AC" w:rsidRPr="009E17AC" w:rsidRDefault="009E17AC" w:rsidP="009E17AC">
      <w:pPr>
        <w:rPr>
          <w:rFonts w:asciiTheme="minorHAnsi" w:eastAsia="Calibri" w:hAnsiTheme="minorHAnsi" w:cstheme="minorHAnsi"/>
          <w:lang w:val="de-CH" w:eastAsia="en-US"/>
        </w:rPr>
      </w:pPr>
    </w:p>
    <w:p w:rsidR="009E17AC" w:rsidRPr="009E17AC" w:rsidRDefault="009E17AC" w:rsidP="009E17AC">
      <w:pPr>
        <w:rPr>
          <w:rFonts w:asciiTheme="minorHAnsi" w:eastAsia="Calibri" w:hAnsiTheme="minorHAnsi" w:cstheme="minorHAnsi"/>
          <w:lang w:val="de-CH" w:eastAsia="en-US"/>
        </w:rPr>
      </w:pPr>
    </w:p>
    <w:p w:rsidR="009E17AC" w:rsidRPr="009E17AC" w:rsidRDefault="009E17AC" w:rsidP="009E17AC">
      <w:pPr>
        <w:rPr>
          <w:rFonts w:asciiTheme="minorHAnsi" w:eastAsia="Calibri" w:hAnsiTheme="minorHAnsi" w:cstheme="minorHAnsi"/>
          <w:lang w:val="de-CH" w:eastAsia="en-US"/>
        </w:rPr>
      </w:pPr>
    </w:p>
    <w:p w:rsidR="009E17AC" w:rsidRPr="009E17AC" w:rsidRDefault="009E17AC" w:rsidP="009E17AC">
      <w:pPr>
        <w:rPr>
          <w:rFonts w:asciiTheme="minorHAnsi" w:eastAsia="Calibri" w:hAnsiTheme="minorHAnsi" w:cstheme="minorHAnsi"/>
          <w:lang w:val="de-CH" w:eastAsia="en-US"/>
        </w:rPr>
      </w:pPr>
    </w:p>
    <w:p w:rsidR="009E17AC" w:rsidRPr="009E17AC" w:rsidRDefault="009E17AC" w:rsidP="009E17AC">
      <w:pPr>
        <w:rPr>
          <w:rFonts w:asciiTheme="minorHAnsi" w:eastAsia="Calibri" w:hAnsiTheme="minorHAnsi" w:cstheme="minorHAnsi"/>
          <w:lang w:val="de-CH" w:eastAsia="en-US"/>
        </w:rPr>
      </w:pPr>
    </w:p>
    <w:p w:rsidR="009E17AC" w:rsidRPr="009E17AC" w:rsidRDefault="009E17AC" w:rsidP="009E17AC">
      <w:pPr>
        <w:rPr>
          <w:rFonts w:asciiTheme="minorHAnsi" w:eastAsia="Calibri" w:hAnsiTheme="minorHAnsi" w:cstheme="minorHAnsi"/>
          <w:lang w:val="de-CH" w:eastAsia="en-US"/>
        </w:rPr>
      </w:pPr>
    </w:p>
    <w:p w:rsidR="009E17AC" w:rsidRPr="009E17AC" w:rsidRDefault="009E17AC" w:rsidP="009E17AC">
      <w:pPr>
        <w:rPr>
          <w:rFonts w:asciiTheme="minorHAnsi" w:eastAsia="Calibri" w:hAnsiTheme="minorHAnsi" w:cstheme="minorHAnsi"/>
          <w:lang w:val="de-CH" w:eastAsia="en-US"/>
        </w:rPr>
      </w:pPr>
    </w:p>
    <w:p w:rsidR="009E17AC" w:rsidRPr="009E17AC" w:rsidRDefault="009E17AC" w:rsidP="009E17AC">
      <w:pPr>
        <w:rPr>
          <w:rFonts w:asciiTheme="minorHAnsi" w:eastAsia="Calibri" w:hAnsiTheme="minorHAnsi" w:cstheme="minorHAnsi"/>
          <w:lang w:val="de-CH" w:eastAsia="en-US"/>
        </w:rPr>
      </w:pPr>
    </w:p>
    <w:p w:rsidR="009E17AC" w:rsidRDefault="009E17AC" w:rsidP="009E17AC">
      <w:pPr>
        <w:rPr>
          <w:rFonts w:asciiTheme="minorHAnsi" w:eastAsia="Calibri" w:hAnsiTheme="minorHAnsi" w:cstheme="minorHAnsi"/>
          <w:lang w:val="de-CH" w:eastAsia="en-US"/>
        </w:rPr>
      </w:pPr>
    </w:p>
    <w:p w:rsidR="009E17AC" w:rsidRDefault="009E17AC" w:rsidP="009E17AC">
      <w:pPr>
        <w:rPr>
          <w:rFonts w:asciiTheme="minorHAnsi" w:eastAsia="Calibri" w:hAnsiTheme="minorHAnsi" w:cstheme="minorHAnsi"/>
          <w:lang w:val="de-CH" w:eastAsia="en-US"/>
        </w:rPr>
      </w:pPr>
      <w:r>
        <w:rPr>
          <w:rFonts w:asciiTheme="minorHAnsi" w:eastAsia="Calibri" w:hAnsiTheme="minorHAnsi" w:cstheme="minorHAnsi"/>
          <w:lang w:val="de-CH" w:eastAsia="en-US"/>
        </w:rPr>
        <w:t>Ich kann die Frage nach dieser dunklen Energie nicht wissenschaftlich beantworten, aber ich kann sie beantworten. Ob es 72% ausmacht, weiss ich nicht, aber was ich weiss ist, dass die Wissenschaft immer ein Problem haben wird die Energie zu erklären, die alles zusammenhält. Die Bibel gibt uns folgende Erklärung:</w:t>
      </w:r>
    </w:p>
    <w:p w:rsidR="009E17AC" w:rsidRDefault="009E17AC" w:rsidP="009E17AC">
      <w:pPr>
        <w:rPr>
          <w:rFonts w:asciiTheme="minorHAnsi" w:eastAsia="Calibri" w:hAnsiTheme="minorHAnsi" w:cstheme="minorHAnsi"/>
          <w:lang w:val="de-CH" w:eastAsia="en-US"/>
        </w:rPr>
      </w:pPr>
    </w:p>
    <w:p w:rsidR="009E17AC" w:rsidRPr="009E17AC" w:rsidRDefault="009E17AC" w:rsidP="009E17AC">
      <w:pPr>
        <w:rPr>
          <w:rFonts w:asciiTheme="minorHAnsi" w:eastAsia="Calibri" w:hAnsiTheme="minorHAnsi" w:cstheme="minorHAnsi"/>
          <w:i/>
          <w:lang w:val="de-CH" w:eastAsia="en-US"/>
        </w:rPr>
      </w:pPr>
      <w:r w:rsidRPr="009E17AC">
        <w:rPr>
          <w:rFonts w:asciiTheme="minorHAnsi" w:eastAsia="Calibri" w:hAnsiTheme="minorHAnsi" w:cstheme="minorHAnsi"/>
          <w:i/>
          <w:lang w:eastAsia="en-US"/>
        </w:rPr>
        <w:t>„und er ist vor allem, und alles hat seinen Bestand in ihm.“ Kol 1,17</w:t>
      </w:r>
    </w:p>
    <w:p w:rsidR="009E17AC" w:rsidRDefault="009E17AC" w:rsidP="009E17AC">
      <w:pPr>
        <w:rPr>
          <w:rFonts w:asciiTheme="minorHAnsi" w:eastAsia="Calibri" w:hAnsiTheme="minorHAnsi" w:cstheme="minorHAnsi"/>
          <w:lang w:val="de-CH" w:eastAsia="en-US"/>
        </w:rPr>
      </w:pPr>
    </w:p>
    <w:p w:rsidR="006C414D" w:rsidRDefault="006C414D" w:rsidP="009E17AC">
      <w:pPr>
        <w:rPr>
          <w:rFonts w:asciiTheme="minorHAnsi" w:eastAsia="Calibri" w:hAnsiTheme="minorHAnsi" w:cstheme="minorHAnsi"/>
          <w:lang w:val="de-CH" w:eastAsia="en-US"/>
        </w:rPr>
      </w:pPr>
      <w:r>
        <w:rPr>
          <w:rFonts w:asciiTheme="minorHAnsi" w:eastAsia="Calibri" w:hAnsiTheme="minorHAnsi" w:cstheme="minorHAnsi"/>
          <w:lang w:val="de-CH" w:eastAsia="en-US"/>
        </w:rPr>
        <w:t>Man kann auch übersetzen «er hält alles in sich zusammen». Jesus hat das ganze Universum geschaffen und er hält alles zusammen. Es ist sein Wirken, dass die Planeten in ihren Umlaufbahnen bleiben und es ist sein Wirken, dass die Sonne scheint. Und nach dem 1000-jährigen Reichen wird er loslassen und die Elemente werden auseinanderfallen (2Pt 3) und er wird einen neuen Himmel und eine neue Erde schaffen (Offb 21). Was können wir aus dieser Geschichte lernen? Einen Bezug zum NT wäre beispielsweise die Arbeit am Gemeindehaus. Die Prophetensöhne setzten ihre Fähigkeiten ein, um ein Haus für den Herrn zu bauen. Auch wir haben verschiedene Fähigkeiten und Begabungen und bilden damit den Leib der Gemeinde:</w:t>
      </w:r>
    </w:p>
    <w:p w:rsidR="006C414D" w:rsidRDefault="006C414D" w:rsidP="009E17AC">
      <w:pPr>
        <w:rPr>
          <w:rFonts w:asciiTheme="minorHAnsi" w:eastAsia="Calibri" w:hAnsiTheme="minorHAnsi" w:cstheme="minorHAnsi"/>
          <w:lang w:val="de-CH" w:eastAsia="en-US"/>
        </w:rPr>
      </w:pPr>
    </w:p>
    <w:p w:rsidR="006C414D" w:rsidRDefault="006C414D" w:rsidP="009E17AC">
      <w:pPr>
        <w:rPr>
          <w:rFonts w:asciiTheme="minorHAnsi" w:eastAsia="Calibri" w:hAnsiTheme="minorHAnsi" w:cstheme="minorHAnsi"/>
          <w:i/>
          <w:lang w:eastAsia="en-US"/>
        </w:rPr>
      </w:pPr>
      <w:r>
        <w:rPr>
          <w:rFonts w:asciiTheme="minorHAnsi" w:eastAsia="Calibri" w:hAnsiTheme="minorHAnsi" w:cstheme="minorHAnsi"/>
          <w:i/>
          <w:lang w:eastAsia="en-US"/>
        </w:rPr>
        <w:t>„</w:t>
      </w:r>
      <w:r w:rsidRPr="006C414D">
        <w:rPr>
          <w:rFonts w:asciiTheme="minorHAnsi" w:eastAsia="Calibri" w:hAnsiTheme="minorHAnsi" w:cstheme="minorHAnsi"/>
          <w:i/>
          <w:lang w:eastAsia="en-US"/>
        </w:rPr>
        <w:t>Denn gleichwie wir an einem Leib viele Glieder besitzen, nicht alle Glieder aber dieselbe Tätigkeit haben, so sind auch wir, die vielen, ein Leib in Christus, und als einzelne untereinander Glieder,</w:t>
      </w:r>
      <w:r>
        <w:rPr>
          <w:rFonts w:asciiTheme="minorHAnsi" w:eastAsia="Calibri" w:hAnsiTheme="minorHAnsi" w:cstheme="minorHAnsi"/>
          <w:i/>
          <w:lang w:eastAsia="en-US"/>
        </w:rPr>
        <w:t>“ Röm 12,4-5</w:t>
      </w:r>
    </w:p>
    <w:p w:rsidR="006C414D" w:rsidRDefault="006C414D" w:rsidP="009E17AC">
      <w:pPr>
        <w:rPr>
          <w:rFonts w:asciiTheme="minorHAnsi" w:eastAsia="Calibri" w:hAnsiTheme="minorHAnsi" w:cstheme="minorHAnsi"/>
          <w:i/>
          <w:lang w:eastAsia="en-US"/>
        </w:rPr>
      </w:pPr>
    </w:p>
    <w:p w:rsidR="006C414D" w:rsidRDefault="006C414D" w:rsidP="009E17AC">
      <w:pPr>
        <w:rPr>
          <w:rFonts w:asciiTheme="minorHAnsi" w:eastAsia="Calibri" w:hAnsiTheme="minorHAnsi" w:cstheme="minorHAnsi"/>
          <w:lang w:eastAsia="en-US"/>
        </w:rPr>
      </w:pPr>
      <w:r>
        <w:rPr>
          <w:rFonts w:asciiTheme="minorHAnsi" w:eastAsia="Calibri" w:hAnsiTheme="minorHAnsi" w:cstheme="minorHAnsi"/>
          <w:lang w:eastAsia="en-US"/>
        </w:rPr>
        <w:t>Zusätzlich haben wir auch Gnadengaben erhalten:</w:t>
      </w:r>
    </w:p>
    <w:p w:rsidR="006C414D" w:rsidRDefault="006C414D" w:rsidP="009E17AC">
      <w:pPr>
        <w:rPr>
          <w:rFonts w:asciiTheme="minorHAnsi" w:eastAsia="Calibri" w:hAnsiTheme="minorHAnsi" w:cstheme="minorHAnsi"/>
          <w:lang w:eastAsia="en-US"/>
        </w:rPr>
      </w:pPr>
    </w:p>
    <w:p w:rsidR="006C414D" w:rsidRPr="006C414D" w:rsidRDefault="006C414D" w:rsidP="006C414D">
      <w:pPr>
        <w:rPr>
          <w:rFonts w:asciiTheme="minorHAnsi" w:eastAsia="Calibri" w:hAnsiTheme="minorHAnsi" w:cstheme="minorHAnsi"/>
          <w:i/>
          <w:lang w:val="de-CH" w:eastAsia="en-US"/>
        </w:rPr>
      </w:pPr>
      <w:r w:rsidRPr="006C414D">
        <w:rPr>
          <w:rFonts w:asciiTheme="minorHAnsi" w:eastAsia="Calibri" w:hAnsiTheme="minorHAnsi" w:cstheme="minorHAnsi"/>
          <w:i/>
          <w:lang w:eastAsia="en-US"/>
        </w:rPr>
        <w:t>„Wie jeder eine Gnadengabe empfangen hat, so dient damit einander als gute Verwalter der verschiedenartigen Gnade Gottes!“ 1Pt 4,10</w:t>
      </w:r>
    </w:p>
    <w:p w:rsidR="006C414D" w:rsidRDefault="006C414D" w:rsidP="009E17AC">
      <w:pPr>
        <w:rPr>
          <w:rFonts w:asciiTheme="minorHAnsi" w:eastAsia="Calibri" w:hAnsiTheme="minorHAnsi" w:cstheme="minorHAnsi"/>
          <w:lang w:eastAsia="en-US"/>
        </w:rPr>
      </w:pPr>
    </w:p>
    <w:p w:rsidR="006C414D" w:rsidRDefault="00661127" w:rsidP="006C414D">
      <w:pPr>
        <w:rPr>
          <w:rFonts w:asciiTheme="minorHAnsi" w:eastAsia="Calibri" w:hAnsiTheme="minorHAnsi" w:cstheme="minorHAnsi"/>
          <w:lang w:eastAsia="en-US"/>
        </w:rPr>
      </w:pPr>
      <w:r>
        <w:rPr>
          <w:rFonts w:asciiTheme="minorHAnsi" w:eastAsia="Calibri" w:hAnsiTheme="minorHAnsi" w:cstheme="minorHAnsi"/>
          <w:lang w:eastAsia="en-US"/>
        </w:rPr>
        <w:t xml:space="preserve">Eine Gnadengabe (gr. </w:t>
      </w:r>
      <w:r w:rsidRPr="00661127">
        <w:rPr>
          <w:rFonts w:asciiTheme="minorHAnsi" w:eastAsia="Calibri" w:hAnsiTheme="minorHAnsi" w:cstheme="minorHAnsi"/>
          <w:i/>
          <w:lang w:eastAsia="en-US"/>
        </w:rPr>
        <w:t>Charisma</w:t>
      </w:r>
      <w:r>
        <w:rPr>
          <w:rFonts w:asciiTheme="minorHAnsi" w:eastAsia="Calibri" w:hAnsiTheme="minorHAnsi" w:cstheme="minorHAnsi"/>
          <w:lang w:eastAsia="en-US"/>
        </w:rPr>
        <w:t>) bezieht sich auf die Gabe, die allen Gläubigen bei ihrer Errettung gegeben wurde (1Kor 12,1-31). Die Gaben eines jeden Gläubigen sind eine von Gott zusammengestellte Mischung von geistlichen Fähigkeiten und sie dienen als eine Art Kanal, durch den der Heilige Geist anderen dienen kann. Wenn wir das Beil als Typus für Gaben und Gnadengaben anschauen, können wir einige wichtige Punkte ableiten:</w:t>
      </w:r>
    </w:p>
    <w:p w:rsidR="00661127" w:rsidRDefault="00661127" w:rsidP="006C414D">
      <w:pPr>
        <w:rPr>
          <w:rFonts w:asciiTheme="minorHAnsi" w:eastAsia="Calibri" w:hAnsiTheme="minorHAnsi" w:cstheme="minorHAnsi"/>
          <w:lang w:eastAsia="en-US"/>
        </w:rPr>
      </w:pPr>
    </w:p>
    <w:p w:rsidR="00661127" w:rsidRDefault="00661127" w:rsidP="00661127">
      <w:pPr>
        <w:pStyle w:val="Listenabsatz"/>
        <w:numPr>
          <w:ilvl w:val="0"/>
          <w:numId w:val="31"/>
        </w:numPr>
        <w:rPr>
          <w:rFonts w:asciiTheme="minorHAnsi" w:eastAsia="Calibri" w:hAnsiTheme="minorHAnsi" w:cstheme="minorHAnsi"/>
          <w:lang w:eastAsia="en-US"/>
        </w:rPr>
      </w:pPr>
      <w:r w:rsidRPr="00661127">
        <w:rPr>
          <w:rFonts w:asciiTheme="minorHAnsi" w:eastAsia="Calibri" w:hAnsiTheme="minorHAnsi" w:cstheme="minorHAnsi"/>
          <w:lang w:eastAsia="en-US"/>
        </w:rPr>
        <w:t>Ein „Beil“ kann verrosten</w:t>
      </w:r>
    </w:p>
    <w:p w:rsidR="00661127" w:rsidRDefault="00661127" w:rsidP="00661127">
      <w:pPr>
        <w:rPr>
          <w:rFonts w:asciiTheme="minorHAnsi" w:eastAsia="Calibri" w:hAnsiTheme="minorHAnsi" w:cstheme="minorHAnsi"/>
          <w:lang w:eastAsia="en-US"/>
        </w:rPr>
      </w:pPr>
      <w:r>
        <w:rPr>
          <w:rFonts w:asciiTheme="minorHAnsi" w:eastAsia="Calibri" w:hAnsiTheme="minorHAnsi" w:cstheme="minorHAnsi"/>
          <w:lang w:eastAsia="en-US"/>
        </w:rPr>
        <w:t xml:space="preserve">Das geschieht, wenn man nicht damit arbeitet. Man kann sein anvertrautes „Talent“ vergraben. Sind nicht all unsere Fähigkeiten und Gaben von Gott geschenkt? Wäre es nicht das Mindeste, sie für Gott einzusetzen und das aktiv? Wer Muskeln im normalen Leben nicht trainiert und einsetzt, verliert </w:t>
      </w:r>
      <w:r>
        <w:rPr>
          <w:rFonts w:asciiTheme="minorHAnsi" w:eastAsia="Calibri" w:hAnsiTheme="minorHAnsi" w:cstheme="minorHAnsi"/>
          <w:lang w:eastAsia="en-US"/>
        </w:rPr>
        <w:lastRenderedPageBreak/>
        <w:t>langsam, aber sicher seine Kraft und Effektivität. Genau das kann auch im geistlichen Leben geschehen und deshalb ermahnt Paulus den jungen Timotheus:</w:t>
      </w:r>
    </w:p>
    <w:p w:rsidR="00661127" w:rsidRDefault="00661127" w:rsidP="00661127">
      <w:pPr>
        <w:rPr>
          <w:rFonts w:asciiTheme="minorHAnsi" w:eastAsia="Calibri" w:hAnsiTheme="minorHAnsi" w:cstheme="minorHAnsi"/>
          <w:lang w:eastAsia="en-US"/>
        </w:rPr>
      </w:pPr>
    </w:p>
    <w:p w:rsidR="00661127" w:rsidRPr="00661127" w:rsidRDefault="00661127" w:rsidP="00661127">
      <w:pPr>
        <w:rPr>
          <w:rFonts w:asciiTheme="minorHAnsi" w:eastAsia="Calibri" w:hAnsiTheme="minorHAnsi" w:cstheme="minorHAnsi"/>
          <w:i/>
          <w:lang w:val="de-CH" w:eastAsia="en-US"/>
        </w:rPr>
      </w:pPr>
      <w:r w:rsidRPr="00661127">
        <w:rPr>
          <w:rFonts w:asciiTheme="minorHAnsi" w:eastAsia="Calibri" w:hAnsiTheme="minorHAnsi" w:cstheme="minorHAnsi"/>
          <w:i/>
          <w:lang w:eastAsia="en-US"/>
        </w:rPr>
        <w:t>„Vernachlässige nicht die Gnadengabe in dir, die dir verliehen wurde […]“ 1Tim 4,14</w:t>
      </w:r>
    </w:p>
    <w:p w:rsidR="00661127" w:rsidRDefault="00661127" w:rsidP="00661127">
      <w:pPr>
        <w:rPr>
          <w:rFonts w:asciiTheme="minorHAnsi" w:eastAsia="Calibri" w:hAnsiTheme="minorHAnsi" w:cstheme="minorHAnsi"/>
          <w:lang w:eastAsia="en-US"/>
        </w:rPr>
      </w:pPr>
    </w:p>
    <w:p w:rsidR="00661127" w:rsidRDefault="00661127" w:rsidP="00661127">
      <w:pPr>
        <w:pStyle w:val="Listenabsatz"/>
        <w:numPr>
          <w:ilvl w:val="0"/>
          <w:numId w:val="31"/>
        </w:numPr>
        <w:rPr>
          <w:rFonts w:asciiTheme="minorHAnsi" w:eastAsia="Calibri" w:hAnsiTheme="minorHAnsi" w:cstheme="minorHAnsi"/>
          <w:lang w:eastAsia="en-US"/>
        </w:rPr>
      </w:pPr>
      <w:r>
        <w:rPr>
          <w:rFonts w:asciiTheme="minorHAnsi" w:eastAsia="Calibri" w:hAnsiTheme="minorHAnsi" w:cstheme="minorHAnsi"/>
          <w:lang w:eastAsia="en-US"/>
        </w:rPr>
        <w:t>Ein Beil kann stumpf werden</w:t>
      </w:r>
    </w:p>
    <w:p w:rsidR="00661127" w:rsidRDefault="00C537A2" w:rsidP="00661127">
      <w:pPr>
        <w:rPr>
          <w:rFonts w:asciiTheme="minorHAnsi" w:eastAsia="Calibri" w:hAnsiTheme="minorHAnsi" w:cstheme="minorHAnsi"/>
          <w:lang w:eastAsia="en-US"/>
        </w:rPr>
      </w:pPr>
      <w:r>
        <w:rPr>
          <w:rFonts w:asciiTheme="minorHAnsi" w:eastAsia="Calibri" w:hAnsiTheme="minorHAnsi" w:cstheme="minorHAnsi"/>
          <w:lang w:eastAsia="en-US"/>
        </w:rPr>
        <w:t xml:space="preserve">Das wäre genau das gegenteilige Problem. Wenn das Beil nicht gewartet und regelmässig geschliffen wird, dann wird die Arbeit mühsam und ineffektiv. Mit stumpfen Äxten, Sensen oder Macheten zu arbeiten, bedeutet mehr Kraftanstrengung und ermüdet. Wenn wir vor lauter Dienst die täglich Stille im Gebet und Bibelstudium vernachlässigen oder einschränken, werden wir die Kraft und Vollmacht für den Dienst verlieren. </w:t>
      </w:r>
      <w:bookmarkStart w:id="0" w:name="_Hlk33779053"/>
      <w:r>
        <w:rPr>
          <w:rFonts w:asciiTheme="minorHAnsi" w:eastAsia="Calibri" w:hAnsiTheme="minorHAnsi" w:cstheme="minorHAnsi"/>
          <w:lang w:eastAsia="en-US"/>
        </w:rPr>
        <w:t>Daher treffen wir uns um 09:3</w:t>
      </w:r>
      <w:r w:rsidR="009835DA">
        <w:rPr>
          <w:rFonts w:asciiTheme="minorHAnsi" w:eastAsia="Calibri" w:hAnsiTheme="minorHAnsi" w:cstheme="minorHAnsi"/>
          <w:lang w:eastAsia="en-US"/>
        </w:rPr>
        <w:t>5</w:t>
      </w:r>
      <w:r>
        <w:rPr>
          <w:rFonts w:asciiTheme="minorHAnsi" w:eastAsia="Calibri" w:hAnsiTheme="minorHAnsi" w:cstheme="minorHAnsi"/>
          <w:lang w:eastAsia="en-US"/>
        </w:rPr>
        <w:t xml:space="preserve"> zum Gebet hinter der Bühne, </w:t>
      </w:r>
      <w:bookmarkEnd w:id="0"/>
      <w:r>
        <w:rPr>
          <w:rFonts w:asciiTheme="minorHAnsi" w:eastAsia="Calibri" w:hAnsiTheme="minorHAnsi" w:cstheme="minorHAnsi"/>
          <w:lang w:eastAsia="en-US"/>
        </w:rPr>
        <w:t>wir brauchen diese Zeit um mit Gottes Kraft gefüllt den Dienst für den Herrn tun zu können.</w:t>
      </w:r>
    </w:p>
    <w:p w:rsidR="00C537A2" w:rsidRDefault="00C537A2" w:rsidP="00661127">
      <w:pPr>
        <w:rPr>
          <w:rFonts w:asciiTheme="minorHAnsi" w:eastAsia="Calibri" w:hAnsiTheme="minorHAnsi" w:cstheme="minorHAnsi"/>
          <w:lang w:eastAsia="en-US"/>
        </w:rPr>
      </w:pPr>
    </w:p>
    <w:p w:rsidR="00C537A2" w:rsidRDefault="00C537A2" w:rsidP="00C537A2">
      <w:pPr>
        <w:pStyle w:val="Listenabsatz"/>
        <w:numPr>
          <w:ilvl w:val="0"/>
          <w:numId w:val="31"/>
        </w:numPr>
        <w:rPr>
          <w:rFonts w:asciiTheme="minorHAnsi" w:eastAsia="Calibri" w:hAnsiTheme="minorHAnsi" w:cstheme="minorHAnsi"/>
          <w:lang w:eastAsia="en-US"/>
        </w:rPr>
      </w:pPr>
      <w:r>
        <w:rPr>
          <w:rFonts w:asciiTheme="minorHAnsi" w:eastAsia="Calibri" w:hAnsiTheme="minorHAnsi" w:cstheme="minorHAnsi"/>
          <w:lang w:eastAsia="en-US"/>
        </w:rPr>
        <w:t>Ein Beil kann verloren gehen</w:t>
      </w:r>
    </w:p>
    <w:p w:rsidR="00C537A2" w:rsidRDefault="00C537A2" w:rsidP="00C537A2">
      <w:pPr>
        <w:rPr>
          <w:rFonts w:asciiTheme="minorHAnsi" w:eastAsia="Calibri" w:hAnsiTheme="minorHAnsi" w:cstheme="minorHAnsi"/>
          <w:lang w:eastAsia="en-US"/>
        </w:rPr>
      </w:pPr>
      <w:r>
        <w:rPr>
          <w:rFonts w:asciiTheme="minorHAnsi" w:eastAsia="Calibri" w:hAnsiTheme="minorHAnsi" w:cstheme="minorHAnsi"/>
          <w:lang w:eastAsia="en-US"/>
        </w:rPr>
        <w:t>Die Bibel ist voller Beispiele wie Menschen durch Leichtsinn, Übermut, Stolz, Selbstvertrauen und weiterer Sünden für das Werk des Herrn unbrauchbar wurden. Manchmal wissen wir, an was es liegt, dass unser Dienst eingeschränkt ist. Manchmal nehmen wir es nicht wahr und jemand von Aussen teilt uns mit, dass etwas anders ist. Der Prophetensohn machte den richtigen Schritt und ging zur Leiterschaft. Elisa frage „wo ist es hineingefallen?“. Wo ist bei dir etwas verloren gegangen? Bibel lesen? Gebet? Missgunst? Eifersucht? Auch wenn wir es nicht wissen, so haben wir einen Pastor, ein g12 Leiter/in, die uns da helfen kann.</w:t>
      </w:r>
    </w:p>
    <w:p w:rsidR="00C537A2" w:rsidRDefault="00C537A2" w:rsidP="00C537A2">
      <w:pPr>
        <w:rPr>
          <w:rFonts w:asciiTheme="minorHAnsi" w:eastAsia="Calibri" w:hAnsiTheme="minorHAnsi" w:cstheme="minorHAnsi"/>
          <w:lang w:eastAsia="en-US"/>
        </w:rPr>
      </w:pPr>
    </w:p>
    <w:p w:rsidR="00C66B98" w:rsidRDefault="00C537A2" w:rsidP="00C537A2">
      <w:pPr>
        <w:rPr>
          <w:rFonts w:asciiTheme="minorHAnsi" w:eastAsia="Calibri" w:hAnsiTheme="minorHAnsi" w:cstheme="minorHAnsi"/>
          <w:u w:val="single"/>
          <w:lang w:eastAsia="en-US"/>
        </w:rPr>
      </w:pPr>
      <w:r w:rsidRPr="00C537A2">
        <w:rPr>
          <w:rFonts w:asciiTheme="minorHAnsi" w:eastAsia="Calibri" w:hAnsiTheme="minorHAnsi" w:cstheme="minorHAnsi"/>
          <w:u w:val="single"/>
          <w:lang w:eastAsia="en-US"/>
        </w:rPr>
        <w:t>Blinde und wieder geöffnete Augen des aramäischen Heeres</w:t>
      </w:r>
    </w:p>
    <w:p w:rsidR="00C66B98" w:rsidRDefault="00C66B98" w:rsidP="00C66B98">
      <w:pPr>
        <w:rPr>
          <w:rFonts w:asciiTheme="minorHAnsi" w:eastAsia="Calibri" w:hAnsiTheme="minorHAnsi" w:cstheme="minorHAnsi"/>
          <w:lang w:eastAsia="en-US"/>
        </w:rPr>
      </w:pPr>
    </w:p>
    <w:p w:rsidR="00C66B98" w:rsidRDefault="00C66B98" w:rsidP="00C66B98">
      <w:pPr>
        <w:rPr>
          <w:rFonts w:asciiTheme="minorHAnsi" w:eastAsia="Calibri" w:hAnsiTheme="minorHAnsi" w:cstheme="minorHAnsi"/>
          <w:lang w:eastAsia="en-US"/>
        </w:rPr>
      </w:pPr>
      <w:r>
        <w:rPr>
          <w:rFonts w:asciiTheme="minorHAnsi" w:eastAsia="Calibri" w:hAnsiTheme="minorHAnsi" w:cstheme="minorHAnsi"/>
          <w:lang w:eastAsia="en-US"/>
        </w:rPr>
        <w:t>Der König von Aram wähnte einen Spion oder gar einen Maulwurf in seinen Reihen zu haben, de</w:t>
      </w:r>
      <w:r w:rsidR="00865FD3">
        <w:rPr>
          <w:rFonts w:asciiTheme="minorHAnsi" w:eastAsia="Calibri" w:hAnsiTheme="minorHAnsi" w:cstheme="minorHAnsi"/>
          <w:lang w:eastAsia="en-US"/>
        </w:rPr>
        <w:t>n</w:t>
      </w:r>
      <w:r>
        <w:rPr>
          <w:rFonts w:asciiTheme="minorHAnsi" w:eastAsia="Calibri" w:hAnsiTheme="minorHAnsi" w:cstheme="minorHAnsi"/>
          <w:lang w:eastAsia="en-US"/>
        </w:rPr>
        <w:t xml:space="preserve">n bei jedem Angriff auf einer von Israels Städte wusste König Joram Bescheid und bereitete sich entsprechend vor. Da sagte einer der Knechte des Königs von Aram, dass es Elisa der Prophet sei, der alles wusste und dass dieser derzeit in </w:t>
      </w:r>
      <w:proofErr w:type="spellStart"/>
      <w:r>
        <w:rPr>
          <w:rFonts w:asciiTheme="minorHAnsi" w:eastAsia="Calibri" w:hAnsiTheme="minorHAnsi" w:cstheme="minorHAnsi"/>
          <w:lang w:eastAsia="en-US"/>
        </w:rPr>
        <w:t>Dotan</w:t>
      </w:r>
      <w:proofErr w:type="spellEnd"/>
      <w:r>
        <w:rPr>
          <w:rFonts w:asciiTheme="minorHAnsi" w:eastAsia="Calibri" w:hAnsiTheme="minorHAnsi" w:cstheme="minorHAnsi"/>
          <w:lang w:eastAsia="en-US"/>
        </w:rPr>
        <w:t xml:space="preserve"> verweile. Daraufhin schickte der König von Aram </w:t>
      </w:r>
      <w:r w:rsidR="003C6CDD">
        <w:rPr>
          <w:rFonts w:asciiTheme="minorHAnsi" w:eastAsia="Calibri" w:hAnsiTheme="minorHAnsi" w:cstheme="minorHAnsi"/>
          <w:lang w:eastAsia="en-US"/>
        </w:rPr>
        <w:t xml:space="preserve">ein Teil seines </w:t>
      </w:r>
      <w:r>
        <w:rPr>
          <w:rFonts w:asciiTheme="minorHAnsi" w:eastAsia="Calibri" w:hAnsiTheme="minorHAnsi" w:cstheme="minorHAnsi"/>
          <w:lang w:eastAsia="en-US"/>
        </w:rPr>
        <w:t>Heer</w:t>
      </w:r>
      <w:r w:rsidR="003C6CDD">
        <w:rPr>
          <w:rFonts w:asciiTheme="minorHAnsi" w:eastAsia="Calibri" w:hAnsiTheme="minorHAnsi" w:cstheme="minorHAnsi"/>
          <w:lang w:eastAsia="en-US"/>
        </w:rPr>
        <w:t>es</w:t>
      </w:r>
      <w:r>
        <w:rPr>
          <w:rFonts w:asciiTheme="minorHAnsi" w:eastAsia="Calibri" w:hAnsiTheme="minorHAnsi" w:cstheme="minorHAnsi"/>
          <w:lang w:eastAsia="en-US"/>
        </w:rPr>
        <w:t xml:space="preserve"> nach </w:t>
      </w:r>
      <w:proofErr w:type="spellStart"/>
      <w:r>
        <w:rPr>
          <w:rFonts w:asciiTheme="minorHAnsi" w:eastAsia="Calibri" w:hAnsiTheme="minorHAnsi" w:cstheme="minorHAnsi"/>
          <w:lang w:eastAsia="en-US"/>
        </w:rPr>
        <w:t>Dotan</w:t>
      </w:r>
      <w:proofErr w:type="spellEnd"/>
      <w:r>
        <w:rPr>
          <w:rFonts w:asciiTheme="minorHAnsi" w:eastAsia="Calibri" w:hAnsiTheme="minorHAnsi" w:cstheme="minorHAnsi"/>
          <w:lang w:eastAsia="en-US"/>
        </w:rPr>
        <w:t>:</w:t>
      </w:r>
    </w:p>
    <w:p w:rsidR="00C66B98" w:rsidRDefault="00C66B98" w:rsidP="00C66B98">
      <w:pPr>
        <w:rPr>
          <w:rFonts w:asciiTheme="minorHAnsi" w:eastAsia="Calibri" w:hAnsiTheme="minorHAnsi" w:cstheme="minorHAnsi"/>
          <w:lang w:eastAsia="en-US"/>
        </w:rPr>
      </w:pPr>
    </w:p>
    <w:p w:rsidR="00C66B98" w:rsidRPr="00C66B98" w:rsidRDefault="00C66B98" w:rsidP="00C66B98">
      <w:pPr>
        <w:rPr>
          <w:rFonts w:asciiTheme="minorHAnsi" w:eastAsia="Calibri" w:hAnsiTheme="minorHAnsi" w:cstheme="minorHAnsi"/>
          <w:i/>
          <w:lang w:val="de-CH" w:eastAsia="en-US"/>
        </w:rPr>
      </w:pPr>
      <w:r w:rsidRPr="00C66B98">
        <w:rPr>
          <w:rFonts w:asciiTheme="minorHAnsi" w:eastAsia="Calibri" w:hAnsiTheme="minorHAnsi" w:cstheme="minorHAnsi"/>
          <w:i/>
          <w:lang w:eastAsia="en-US"/>
        </w:rPr>
        <w:t xml:space="preserve">„Als nun der Diener des Mannes Gottes am </w:t>
      </w:r>
      <w:proofErr w:type="spellStart"/>
      <w:r w:rsidRPr="00C66B98">
        <w:rPr>
          <w:rFonts w:asciiTheme="minorHAnsi" w:eastAsia="Calibri" w:hAnsiTheme="minorHAnsi" w:cstheme="minorHAnsi"/>
          <w:i/>
          <w:lang w:eastAsia="en-US"/>
        </w:rPr>
        <w:t>Morgen</w:t>
      </w:r>
      <w:proofErr w:type="spellEnd"/>
      <w:r w:rsidRPr="00C66B98">
        <w:rPr>
          <w:rFonts w:asciiTheme="minorHAnsi" w:eastAsia="Calibri" w:hAnsiTheme="minorHAnsi" w:cstheme="minorHAnsi"/>
          <w:i/>
          <w:lang w:eastAsia="en-US"/>
        </w:rPr>
        <w:t xml:space="preserve"> früh aufstand und hinausging, siehe, da lag um die Stadt ein Heer mit Pferden und Streitwagen. Da sprach sein Knecht zu ihm: O weh, mein Herr! Was wollen wir nun tun? Er sprach: Fürchte dich nicht! Denn die, welche bei uns sind, sind zahlreicher als die, welche bei ihnen sind! Und Elisa betete und sprach: HERR, öffne ihm doch die Augen, damit er sieht! Da öffnete der HERR dem Knecht die Augen, sodass er sah. Und siehe, der Berg war voll feuriger Rosse und Streitwagen rings um Elisa her.“ 2Kö 6,15-17</w:t>
      </w:r>
    </w:p>
    <w:p w:rsidR="00C66B98" w:rsidRDefault="00C66B98" w:rsidP="00C66B98">
      <w:pPr>
        <w:rPr>
          <w:rFonts w:asciiTheme="minorHAnsi" w:eastAsia="Calibri" w:hAnsiTheme="minorHAnsi" w:cstheme="minorHAnsi"/>
          <w:lang w:eastAsia="en-US"/>
        </w:rPr>
      </w:pPr>
    </w:p>
    <w:p w:rsidR="00C537A2" w:rsidRDefault="00C66B98" w:rsidP="00C66B98">
      <w:pPr>
        <w:rPr>
          <w:rFonts w:asciiTheme="minorHAnsi" w:eastAsia="Calibri" w:hAnsiTheme="minorHAnsi" w:cstheme="minorHAnsi"/>
          <w:lang w:eastAsia="en-US"/>
        </w:rPr>
      </w:pPr>
      <w:r>
        <w:rPr>
          <w:rFonts w:asciiTheme="minorHAnsi" w:eastAsia="Calibri" w:hAnsiTheme="minorHAnsi" w:cstheme="minorHAnsi"/>
          <w:lang w:eastAsia="en-US"/>
        </w:rPr>
        <w:t>Leider reicht die Zeit nicht, um auf die ganze Geschichte einzugehen, ich kann nicht mal diese Verse kommentieren. Aber ich möchte euch für dieses Kapitel folgenden Vers aus dem Römerbrief mitgeben:</w:t>
      </w:r>
    </w:p>
    <w:p w:rsidR="00C66B98" w:rsidRDefault="00C66B98" w:rsidP="00C66B98">
      <w:pPr>
        <w:rPr>
          <w:rFonts w:asciiTheme="minorHAnsi" w:eastAsia="Calibri" w:hAnsiTheme="minorHAnsi" w:cstheme="minorHAnsi"/>
          <w:lang w:eastAsia="en-US"/>
        </w:rPr>
      </w:pPr>
    </w:p>
    <w:p w:rsidR="00C66B98" w:rsidRPr="00C66B98" w:rsidRDefault="00C66B98" w:rsidP="00C66B98">
      <w:pPr>
        <w:rPr>
          <w:rFonts w:asciiTheme="minorHAnsi" w:eastAsia="Calibri" w:hAnsiTheme="minorHAnsi" w:cstheme="minorHAnsi"/>
          <w:i/>
          <w:lang w:val="de-CH" w:eastAsia="en-US"/>
        </w:rPr>
      </w:pPr>
      <w:r w:rsidRPr="00C66B98">
        <w:rPr>
          <w:rFonts w:asciiTheme="minorHAnsi" w:eastAsia="Calibri" w:hAnsiTheme="minorHAnsi" w:cstheme="minorHAnsi"/>
          <w:i/>
          <w:lang w:eastAsia="en-US"/>
        </w:rPr>
        <w:t>„[…] Ist Gott für uns, wer kann gegen uns sein?“ Röm 8,31</w:t>
      </w:r>
    </w:p>
    <w:p w:rsidR="00C66B98" w:rsidRDefault="00C66B98" w:rsidP="00C66B98">
      <w:pPr>
        <w:rPr>
          <w:rFonts w:asciiTheme="minorHAnsi" w:eastAsia="Calibri" w:hAnsiTheme="minorHAnsi" w:cstheme="minorHAnsi"/>
          <w:lang w:eastAsia="en-US"/>
        </w:rPr>
      </w:pPr>
    </w:p>
    <w:p w:rsidR="00C66B98" w:rsidRDefault="00C66B98" w:rsidP="00C66B98">
      <w:pPr>
        <w:rPr>
          <w:rFonts w:asciiTheme="minorHAnsi" w:eastAsia="Calibri" w:hAnsiTheme="minorHAnsi" w:cstheme="minorHAnsi"/>
          <w:lang w:eastAsia="en-US"/>
        </w:rPr>
      </w:pPr>
      <w:r>
        <w:rPr>
          <w:rFonts w:asciiTheme="minorHAnsi" w:eastAsia="Calibri" w:hAnsiTheme="minorHAnsi" w:cstheme="minorHAnsi"/>
          <w:lang w:eastAsia="en-US"/>
        </w:rPr>
        <w:t>Im NT bezieht sich das auf die geistliche Ebene, wir kämpfen ja nicht gegen Fleisch und Blut. Paulus führt das beim übernächsten Vers noch weiter aus:</w:t>
      </w:r>
    </w:p>
    <w:p w:rsidR="00C66B98" w:rsidRDefault="00C66B98" w:rsidP="00C66B98">
      <w:pPr>
        <w:rPr>
          <w:rFonts w:asciiTheme="minorHAnsi" w:eastAsia="Calibri" w:hAnsiTheme="minorHAnsi" w:cstheme="minorHAnsi"/>
          <w:lang w:eastAsia="en-US"/>
        </w:rPr>
      </w:pPr>
    </w:p>
    <w:p w:rsidR="00C66B98" w:rsidRPr="00C66B98" w:rsidRDefault="00C66B98" w:rsidP="00C66B98">
      <w:pPr>
        <w:rPr>
          <w:rFonts w:asciiTheme="minorHAnsi" w:eastAsia="Calibri" w:hAnsiTheme="minorHAnsi" w:cstheme="minorHAnsi"/>
          <w:i/>
          <w:lang w:val="de-CH" w:eastAsia="en-US"/>
        </w:rPr>
      </w:pPr>
      <w:r w:rsidRPr="00C66B98">
        <w:rPr>
          <w:rFonts w:asciiTheme="minorHAnsi" w:eastAsia="Calibri" w:hAnsiTheme="minorHAnsi" w:cstheme="minorHAnsi"/>
          <w:i/>
          <w:lang w:eastAsia="en-US"/>
        </w:rPr>
        <w:t>„Wer will gegen die Auserwählten Gottes Anklage erheben? Gott [ist es doch], der rechtfertigt! “ Röm 8,33</w:t>
      </w:r>
    </w:p>
    <w:p w:rsidR="00C66B98" w:rsidRDefault="00C66B98" w:rsidP="00C66B98">
      <w:pPr>
        <w:rPr>
          <w:rFonts w:asciiTheme="minorHAnsi" w:eastAsia="Calibri" w:hAnsiTheme="minorHAnsi" w:cstheme="minorHAnsi"/>
          <w:lang w:eastAsia="en-US"/>
        </w:rPr>
      </w:pPr>
    </w:p>
    <w:p w:rsidR="00C66B98" w:rsidRDefault="00C66B98" w:rsidP="00C66B98">
      <w:pPr>
        <w:rPr>
          <w:rFonts w:asciiTheme="minorHAnsi" w:eastAsia="Calibri" w:hAnsiTheme="minorHAnsi" w:cstheme="minorHAnsi"/>
          <w:lang w:eastAsia="en-US"/>
        </w:rPr>
      </w:pPr>
      <w:r>
        <w:rPr>
          <w:rFonts w:asciiTheme="minorHAnsi" w:eastAsia="Calibri" w:hAnsiTheme="minorHAnsi" w:cstheme="minorHAnsi"/>
          <w:lang w:eastAsia="en-US"/>
        </w:rPr>
        <w:t xml:space="preserve">Angenommen es gibt in der Schweiz nur einen Richter und dieser Richter hat dir zugesichert immer auf deiner Seite zu sein, wenn du ihm vertraust. Wenn nun jemand kommt und dich anklagt, ob zu Recht </w:t>
      </w:r>
      <w:r>
        <w:rPr>
          <w:rFonts w:asciiTheme="minorHAnsi" w:eastAsia="Calibri" w:hAnsiTheme="minorHAnsi" w:cstheme="minorHAnsi"/>
          <w:lang w:eastAsia="en-US"/>
        </w:rPr>
        <w:lastRenderedPageBreak/>
        <w:t>oder Unrecht,</w:t>
      </w:r>
      <w:r w:rsidR="000C2E37">
        <w:rPr>
          <w:rFonts w:asciiTheme="minorHAnsi" w:eastAsia="Calibri" w:hAnsiTheme="minorHAnsi" w:cstheme="minorHAnsi"/>
          <w:lang w:eastAsia="en-US"/>
        </w:rPr>
        <w:t xml:space="preserve"> was kann dir dann passieren? Er ist der, der Recht spricht und so ist es bei Gott auch! Er ist die Gerechtigkeit und wenn wir an Jesus glauben, dann ist er auf unserer Seite.</w:t>
      </w:r>
    </w:p>
    <w:p w:rsidR="000C2E37" w:rsidRDefault="000C2E37" w:rsidP="00C66B98">
      <w:pPr>
        <w:rPr>
          <w:rFonts w:asciiTheme="minorHAnsi" w:eastAsia="Calibri" w:hAnsiTheme="minorHAnsi" w:cstheme="minorHAnsi"/>
          <w:lang w:eastAsia="en-US"/>
        </w:rPr>
      </w:pPr>
    </w:p>
    <w:p w:rsidR="000C2E37" w:rsidRDefault="000C2E37" w:rsidP="00C66B98">
      <w:pPr>
        <w:rPr>
          <w:rFonts w:asciiTheme="minorHAnsi" w:eastAsia="Calibri" w:hAnsiTheme="minorHAnsi" w:cstheme="minorHAnsi"/>
          <w:u w:val="single"/>
          <w:lang w:eastAsia="en-US"/>
        </w:rPr>
      </w:pPr>
      <w:r w:rsidRPr="000C2E37">
        <w:rPr>
          <w:rFonts w:asciiTheme="minorHAnsi" w:eastAsia="Calibri" w:hAnsiTheme="minorHAnsi" w:cstheme="minorHAnsi"/>
          <w:u w:val="single"/>
          <w:lang w:eastAsia="en-US"/>
        </w:rPr>
        <w:t>Die Belagerung Samarias</w:t>
      </w:r>
    </w:p>
    <w:p w:rsidR="000C2E37" w:rsidRDefault="000C2E37" w:rsidP="00C66B98">
      <w:pPr>
        <w:rPr>
          <w:rFonts w:asciiTheme="minorHAnsi" w:eastAsia="Calibri" w:hAnsiTheme="minorHAnsi" w:cstheme="minorHAnsi"/>
          <w:u w:val="single"/>
          <w:lang w:eastAsia="en-US"/>
        </w:rPr>
      </w:pPr>
    </w:p>
    <w:p w:rsidR="000C2E37" w:rsidRDefault="000C2E37" w:rsidP="00C66B98">
      <w:pPr>
        <w:rPr>
          <w:rFonts w:asciiTheme="minorHAnsi" w:eastAsia="Calibri" w:hAnsiTheme="minorHAnsi" w:cstheme="minorHAnsi"/>
          <w:lang w:eastAsia="en-US"/>
        </w:rPr>
      </w:pPr>
      <w:bookmarkStart w:id="1" w:name="_Hlk33779293"/>
      <w:proofErr w:type="spellStart"/>
      <w:r>
        <w:rPr>
          <w:rFonts w:asciiTheme="minorHAnsi" w:eastAsia="Calibri" w:hAnsiTheme="minorHAnsi" w:cstheme="minorHAnsi"/>
          <w:lang w:eastAsia="en-US"/>
        </w:rPr>
        <w:t>Benhadad</w:t>
      </w:r>
      <w:proofErr w:type="spellEnd"/>
      <w:r>
        <w:rPr>
          <w:rFonts w:asciiTheme="minorHAnsi" w:eastAsia="Calibri" w:hAnsiTheme="minorHAnsi" w:cstheme="minorHAnsi"/>
          <w:lang w:eastAsia="en-US"/>
        </w:rPr>
        <w:t xml:space="preserve">, der König </w:t>
      </w:r>
      <w:r w:rsidR="003C6CDD">
        <w:rPr>
          <w:rFonts w:asciiTheme="minorHAnsi" w:eastAsia="Calibri" w:hAnsiTheme="minorHAnsi" w:cstheme="minorHAnsi"/>
          <w:lang w:eastAsia="en-US"/>
        </w:rPr>
        <w:t>von Aram, schickte nun sein ganzes Heer nach Israel und belagerte Samaria, die Hauptstadt des Nordreiches. Diese Belagerung, die sich wa</w:t>
      </w:r>
      <w:r w:rsidR="00865FD3">
        <w:rPr>
          <w:rFonts w:asciiTheme="minorHAnsi" w:eastAsia="Calibri" w:hAnsiTheme="minorHAnsi" w:cstheme="minorHAnsi"/>
          <w:lang w:eastAsia="en-US"/>
        </w:rPr>
        <w:t>hrscheinlich über Monate hinaus</w:t>
      </w:r>
      <w:r w:rsidR="003C6CDD">
        <w:rPr>
          <w:rFonts w:asciiTheme="minorHAnsi" w:eastAsia="Calibri" w:hAnsiTheme="minorHAnsi" w:cstheme="minorHAnsi"/>
          <w:lang w:eastAsia="en-US"/>
        </w:rPr>
        <w:t>zog, verursachte eine Hungersnot in der Stadt, so dass dort die eigenen Kinder gekocht und gegessen wurden (</w:t>
      </w:r>
      <w:r w:rsidR="006D06C5">
        <w:rPr>
          <w:rFonts w:asciiTheme="minorHAnsi" w:eastAsia="Calibri" w:hAnsiTheme="minorHAnsi" w:cstheme="minorHAnsi"/>
          <w:lang w:eastAsia="en-US"/>
        </w:rPr>
        <w:t>2</w:t>
      </w:r>
      <w:r w:rsidR="003C6CDD">
        <w:rPr>
          <w:rFonts w:asciiTheme="minorHAnsi" w:eastAsia="Calibri" w:hAnsiTheme="minorHAnsi" w:cstheme="minorHAnsi"/>
          <w:lang w:eastAsia="en-US"/>
        </w:rPr>
        <w:t>Kö 6,29).</w:t>
      </w:r>
    </w:p>
    <w:bookmarkEnd w:id="1"/>
    <w:p w:rsidR="003C6CDD" w:rsidRDefault="003C6CDD" w:rsidP="00C66B98">
      <w:pPr>
        <w:rPr>
          <w:rFonts w:asciiTheme="minorHAnsi" w:eastAsia="Calibri" w:hAnsiTheme="minorHAnsi" w:cstheme="minorHAnsi"/>
          <w:lang w:eastAsia="en-US"/>
        </w:rPr>
      </w:pPr>
    </w:p>
    <w:p w:rsidR="003C6CDD" w:rsidRDefault="003C6CDD" w:rsidP="003C6CDD">
      <w:pPr>
        <w:rPr>
          <w:rFonts w:asciiTheme="minorHAnsi" w:eastAsia="Calibri" w:hAnsiTheme="minorHAnsi" w:cstheme="minorHAnsi"/>
          <w:b/>
          <w:lang w:val="de-CH" w:eastAsia="en-US"/>
        </w:rPr>
      </w:pPr>
      <w:r w:rsidRPr="0032054E">
        <w:rPr>
          <w:rFonts w:asciiTheme="minorHAnsi" w:eastAsia="Calibri" w:hAnsiTheme="minorHAnsi" w:cstheme="minorHAnsi"/>
          <w:b/>
          <w:lang w:val="de-CH" w:eastAsia="en-US"/>
        </w:rPr>
        <w:t xml:space="preserve">Kapitel </w:t>
      </w:r>
      <w:r>
        <w:rPr>
          <w:rFonts w:asciiTheme="minorHAnsi" w:eastAsia="Calibri" w:hAnsiTheme="minorHAnsi" w:cstheme="minorHAnsi"/>
          <w:b/>
          <w:lang w:val="de-CH" w:eastAsia="en-US"/>
        </w:rPr>
        <w:t>7</w:t>
      </w:r>
    </w:p>
    <w:p w:rsidR="003C6CDD" w:rsidRDefault="003C6CDD" w:rsidP="00C66B98">
      <w:pPr>
        <w:rPr>
          <w:rFonts w:asciiTheme="minorHAnsi" w:eastAsia="Calibri" w:hAnsiTheme="minorHAnsi" w:cstheme="minorHAnsi"/>
          <w:lang w:eastAsia="en-US"/>
        </w:rPr>
      </w:pPr>
    </w:p>
    <w:p w:rsidR="003C6CDD" w:rsidRDefault="003C6CDD" w:rsidP="003C6CDD">
      <w:pPr>
        <w:rPr>
          <w:rFonts w:asciiTheme="minorHAnsi" w:eastAsia="Calibri" w:hAnsiTheme="minorHAnsi" w:cstheme="minorHAnsi"/>
          <w:u w:val="single"/>
          <w:lang w:eastAsia="en-US"/>
        </w:rPr>
      </w:pPr>
      <w:r w:rsidRPr="000C2E37">
        <w:rPr>
          <w:rFonts w:asciiTheme="minorHAnsi" w:eastAsia="Calibri" w:hAnsiTheme="minorHAnsi" w:cstheme="minorHAnsi"/>
          <w:u w:val="single"/>
          <w:lang w:eastAsia="en-US"/>
        </w:rPr>
        <w:t xml:space="preserve">Die </w:t>
      </w:r>
      <w:r>
        <w:rPr>
          <w:rFonts w:asciiTheme="minorHAnsi" w:eastAsia="Calibri" w:hAnsiTheme="minorHAnsi" w:cstheme="minorHAnsi"/>
          <w:u w:val="single"/>
          <w:lang w:eastAsia="en-US"/>
        </w:rPr>
        <w:t>Befreiung</w:t>
      </w:r>
      <w:r w:rsidRPr="000C2E37">
        <w:rPr>
          <w:rFonts w:asciiTheme="minorHAnsi" w:eastAsia="Calibri" w:hAnsiTheme="minorHAnsi" w:cstheme="minorHAnsi"/>
          <w:u w:val="single"/>
          <w:lang w:eastAsia="en-US"/>
        </w:rPr>
        <w:t xml:space="preserve"> Samarias</w:t>
      </w:r>
    </w:p>
    <w:p w:rsidR="003C6CDD" w:rsidRPr="000C2E37" w:rsidRDefault="003C6CDD" w:rsidP="00C66B98">
      <w:pPr>
        <w:rPr>
          <w:rFonts w:asciiTheme="minorHAnsi" w:eastAsia="Calibri" w:hAnsiTheme="minorHAnsi" w:cstheme="minorHAnsi"/>
          <w:lang w:eastAsia="en-US"/>
        </w:rPr>
      </w:pPr>
    </w:p>
    <w:p w:rsidR="000C2E37" w:rsidRDefault="003C6CDD" w:rsidP="00C66B98">
      <w:pPr>
        <w:rPr>
          <w:rFonts w:asciiTheme="minorHAnsi" w:eastAsia="Calibri" w:hAnsiTheme="minorHAnsi" w:cstheme="minorHAnsi"/>
          <w:lang w:eastAsia="en-US"/>
        </w:rPr>
      </w:pPr>
      <w:r>
        <w:rPr>
          <w:rFonts w:asciiTheme="minorHAnsi" w:eastAsia="Calibri" w:hAnsiTheme="minorHAnsi" w:cstheme="minorHAnsi"/>
          <w:lang w:eastAsia="en-US"/>
        </w:rPr>
        <w:t>Das ganze Kapitel dreht sich um die Befreiung Samarias. Elisa kam zu König Joram und prophezeite ihm, dass am nächsten Tag um diese Zeit so viel Essen im Überfluss vorhanden sein wird, dass es schon fast wertlos ist. Und so ging es auch in Erfüllung</w:t>
      </w:r>
      <w:r w:rsidR="00700DE6">
        <w:rPr>
          <w:rFonts w:asciiTheme="minorHAnsi" w:eastAsia="Calibri" w:hAnsiTheme="minorHAnsi" w:cstheme="minorHAnsi"/>
          <w:lang w:eastAsia="en-US"/>
        </w:rPr>
        <w:t>, denn einmal mehr kämpfte Gott für Israel</w:t>
      </w:r>
      <w:r>
        <w:rPr>
          <w:rFonts w:asciiTheme="minorHAnsi" w:eastAsia="Calibri" w:hAnsiTheme="minorHAnsi" w:cstheme="minorHAnsi"/>
          <w:lang w:eastAsia="en-US"/>
        </w:rPr>
        <w:t>.</w:t>
      </w:r>
    </w:p>
    <w:p w:rsidR="003C6CDD" w:rsidRDefault="003C6CDD" w:rsidP="00C66B98">
      <w:pPr>
        <w:rPr>
          <w:rFonts w:asciiTheme="minorHAnsi" w:eastAsia="Calibri" w:hAnsiTheme="minorHAnsi" w:cstheme="minorHAnsi"/>
          <w:lang w:eastAsia="en-US"/>
        </w:rPr>
      </w:pPr>
    </w:p>
    <w:p w:rsidR="003C6CDD" w:rsidRDefault="003C6CDD" w:rsidP="003C6CDD">
      <w:pPr>
        <w:rPr>
          <w:rFonts w:asciiTheme="minorHAnsi" w:eastAsia="Calibri" w:hAnsiTheme="minorHAnsi" w:cstheme="minorHAnsi"/>
          <w:b/>
          <w:lang w:val="de-CH" w:eastAsia="en-US"/>
        </w:rPr>
      </w:pPr>
      <w:r w:rsidRPr="0032054E">
        <w:rPr>
          <w:rFonts w:asciiTheme="minorHAnsi" w:eastAsia="Calibri" w:hAnsiTheme="minorHAnsi" w:cstheme="minorHAnsi"/>
          <w:b/>
          <w:lang w:val="de-CH" w:eastAsia="en-US"/>
        </w:rPr>
        <w:t xml:space="preserve">Kapitel </w:t>
      </w:r>
      <w:r>
        <w:rPr>
          <w:rFonts w:asciiTheme="minorHAnsi" w:eastAsia="Calibri" w:hAnsiTheme="minorHAnsi" w:cstheme="minorHAnsi"/>
          <w:b/>
          <w:lang w:val="de-CH" w:eastAsia="en-US"/>
        </w:rPr>
        <w:t>8</w:t>
      </w:r>
    </w:p>
    <w:p w:rsidR="003C6CDD" w:rsidRDefault="003C6CDD" w:rsidP="00C66B98">
      <w:pPr>
        <w:rPr>
          <w:rFonts w:asciiTheme="minorHAnsi" w:eastAsia="Calibri" w:hAnsiTheme="minorHAnsi" w:cstheme="minorHAnsi"/>
          <w:lang w:eastAsia="en-US"/>
        </w:rPr>
      </w:pPr>
    </w:p>
    <w:p w:rsidR="003C6CDD" w:rsidRPr="003C6CDD" w:rsidRDefault="003C6CDD" w:rsidP="003C6CDD">
      <w:pPr>
        <w:rPr>
          <w:rFonts w:asciiTheme="minorHAnsi" w:eastAsia="Calibri" w:hAnsiTheme="minorHAnsi" w:cstheme="minorHAnsi"/>
          <w:u w:val="single"/>
          <w:lang w:val="de-CH" w:eastAsia="en-US"/>
        </w:rPr>
      </w:pPr>
      <w:r w:rsidRPr="003C6CDD">
        <w:rPr>
          <w:rFonts w:asciiTheme="minorHAnsi" w:eastAsia="Calibri" w:hAnsiTheme="minorHAnsi" w:cstheme="minorHAnsi"/>
          <w:u w:val="single"/>
          <w:lang w:val="de-CH" w:eastAsia="en-US"/>
        </w:rPr>
        <w:t>Die Schunamitin erhält ihr Land zurück</w:t>
      </w:r>
    </w:p>
    <w:p w:rsidR="00700DE6" w:rsidRDefault="00700DE6" w:rsidP="00C66B98">
      <w:pPr>
        <w:rPr>
          <w:rFonts w:asciiTheme="minorHAnsi" w:eastAsia="Calibri" w:hAnsiTheme="minorHAnsi" w:cstheme="minorHAnsi"/>
          <w:lang w:eastAsia="en-US"/>
        </w:rPr>
      </w:pPr>
    </w:p>
    <w:p w:rsidR="000C2E37" w:rsidRDefault="00700DE6" w:rsidP="00700DE6">
      <w:pPr>
        <w:rPr>
          <w:rFonts w:asciiTheme="minorHAnsi" w:eastAsia="Calibri" w:hAnsiTheme="minorHAnsi" w:cstheme="minorHAnsi"/>
          <w:lang w:eastAsia="en-US"/>
        </w:rPr>
      </w:pPr>
      <w:r>
        <w:rPr>
          <w:rFonts w:asciiTheme="minorHAnsi" w:eastAsia="Calibri" w:hAnsiTheme="minorHAnsi" w:cstheme="minorHAnsi"/>
          <w:lang w:eastAsia="en-US"/>
        </w:rPr>
        <w:t>Die Schunamitin, dessen Sohn Elisa wieder zum Leben erweckte, ging auf Anweisung von Elisa wegen einer 7-jährigen Hungersnot zu den Philistern. Als sie zurückkam, konnte sie ihr Haus und ihre Felder beim König zurückfordern.</w:t>
      </w:r>
    </w:p>
    <w:p w:rsidR="00700DE6" w:rsidRDefault="00700DE6" w:rsidP="00700DE6">
      <w:pPr>
        <w:rPr>
          <w:rFonts w:asciiTheme="minorHAnsi" w:eastAsia="Calibri" w:hAnsiTheme="minorHAnsi" w:cstheme="minorHAnsi"/>
          <w:lang w:eastAsia="en-US"/>
        </w:rPr>
      </w:pPr>
    </w:p>
    <w:p w:rsidR="00700DE6" w:rsidRDefault="00700DE6" w:rsidP="00700DE6">
      <w:pPr>
        <w:rPr>
          <w:rFonts w:asciiTheme="minorHAnsi" w:eastAsia="Calibri" w:hAnsiTheme="minorHAnsi" w:cstheme="minorHAnsi"/>
          <w:u w:val="single"/>
          <w:lang w:eastAsia="en-US"/>
        </w:rPr>
      </w:pPr>
      <w:r w:rsidRPr="00700DE6">
        <w:rPr>
          <w:rFonts w:asciiTheme="minorHAnsi" w:eastAsia="Calibri" w:hAnsiTheme="minorHAnsi" w:cstheme="minorHAnsi"/>
          <w:u w:val="single"/>
          <w:lang w:eastAsia="en-US"/>
        </w:rPr>
        <w:t>Hasael wir König von Aram</w:t>
      </w:r>
    </w:p>
    <w:p w:rsidR="00700DE6" w:rsidRDefault="00700DE6" w:rsidP="00700DE6">
      <w:pPr>
        <w:rPr>
          <w:rFonts w:asciiTheme="minorHAnsi" w:eastAsia="Calibri" w:hAnsiTheme="minorHAnsi" w:cstheme="minorHAnsi"/>
          <w:lang w:eastAsia="en-US"/>
        </w:rPr>
      </w:pPr>
    </w:p>
    <w:p w:rsidR="00700DE6" w:rsidRDefault="00700DE6" w:rsidP="00700DE6">
      <w:pPr>
        <w:rPr>
          <w:rFonts w:asciiTheme="minorHAnsi" w:eastAsia="Calibri" w:hAnsiTheme="minorHAnsi" w:cstheme="minorHAnsi"/>
          <w:lang w:eastAsia="en-US"/>
        </w:rPr>
      </w:pPr>
      <w:proofErr w:type="spellStart"/>
      <w:r>
        <w:rPr>
          <w:rFonts w:asciiTheme="minorHAnsi" w:eastAsia="Calibri" w:hAnsiTheme="minorHAnsi" w:cstheme="minorHAnsi"/>
          <w:lang w:eastAsia="en-US"/>
        </w:rPr>
        <w:t>Benhadad</w:t>
      </w:r>
      <w:proofErr w:type="spellEnd"/>
      <w:r>
        <w:rPr>
          <w:rFonts w:asciiTheme="minorHAnsi" w:eastAsia="Calibri" w:hAnsiTheme="minorHAnsi" w:cstheme="minorHAnsi"/>
          <w:lang w:eastAsia="en-US"/>
        </w:rPr>
        <w:t xml:space="preserve"> wurde krank und schickte seinen Knecht Hasael zu Elisa, um in Erfahrung zu bringen, ob er an dieser Krankheit sterben wird. Elisa prophezeite, dass er zwar nicht an der Krankheit sterben wird, aber an etwas anderem.</w:t>
      </w:r>
    </w:p>
    <w:p w:rsidR="00700DE6" w:rsidRDefault="00700DE6" w:rsidP="00700DE6">
      <w:pPr>
        <w:rPr>
          <w:rFonts w:asciiTheme="minorHAnsi" w:eastAsia="Calibri" w:hAnsiTheme="minorHAnsi" w:cstheme="minorHAnsi"/>
          <w:lang w:eastAsia="en-US"/>
        </w:rPr>
      </w:pPr>
    </w:p>
    <w:p w:rsidR="002E56B8" w:rsidRPr="002E56B8" w:rsidRDefault="002E56B8" w:rsidP="002E56B8">
      <w:pPr>
        <w:rPr>
          <w:rFonts w:asciiTheme="minorHAnsi" w:eastAsia="Calibri" w:hAnsiTheme="minorHAnsi" w:cstheme="minorHAnsi"/>
          <w:i/>
          <w:lang w:val="de-CH" w:eastAsia="en-US"/>
        </w:rPr>
      </w:pPr>
      <w:r w:rsidRPr="002E56B8">
        <w:rPr>
          <w:rFonts w:asciiTheme="minorHAnsi" w:eastAsia="Calibri" w:hAnsiTheme="minorHAnsi" w:cstheme="minorHAnsi"/>
          <w:i/>
          <w:lang w:eastAsia="en-US"/>
        </w:rPr>
        <w:t xml:space="preserve">„Und [Elisa] richtete sein Angesicht auf ihn und starrte ihn unverwandt an, bis er sich schämte; und der Mann Gottes weinte. Da sprach Hasael: Warum weint mein Herr? Und er sprach: Weil ich weiß, was für Unheil du den Kindern Israels antun wirst! Du wirst ihre festen Städte mit Feuer verbrennen und ihre junge Mannschaft mit dem Schwert töten und </w:t>
      </w:r>
      <w:proofErr w:type="gramStart"/>
      <w:r w:rsidRPr="002E56B8">
        <w:rPr>
          <w:rFonts w:asciiTheme="minorHAnsi" w:eastAsia="Calibri" w:hAnsiTheme="minorHAnsi" w:cstheme="minorHAnsi"/>
          <w:i/>
          <w:lang w:eastAsia="en-US"/>
        </w:rPr>
        <w:t>ihre Kindlein</w:t>
      </w:r>
      <w:proofErr w:type="gramEnd"/>
      <w:r w:rsidRPr="002E56B8">
        <w:rPr>
          <w:rFonts w:asciiTheme="minorHAnsi" w:eastAsia="Calibri" w:hAnsiTheme="minorHAnsi" w:cstheme="minorHAnsi"/>
          <w:i/>
          <w:lang w:eastAsia="en-US"/>
        </w:rPr>
        <w:t xml:space="preserve"> zerschmettern und die schwangeren Frauen aufschlitzen! “ 2Kö 8,11-12</w:t>
      </w:r>
    </w:p>
    <w:p w:rsidR="002E56B8" w:rsidRDefault="002E56B8" w:rsidP="00700DE6">
      <w:pPr>
        <w:rPr>
          <w:rFonts w:asciiTheme="minorHAnsi" w:eastAsia="Calibri" w:hAnsiTheme="minorHAnsi" w:cstheme="minorHAnsi"/>
          <w:i/>
          <w:lang w:eastAsia="en-US"/>
        </w:rPr>
      </w:pPr>
    </w:p>
    <w:p w:rsidR="002E56B8" w:rsidRPr="002E56B8" w:rsidRDefault="002E56B8" w:rsidP="00700DE6">
      <w:pPr>
        <w:rPr>
          <w:rFonts w:asciiTheme="minorHAnsi" w:eastAsia="Calibri" w:hAnsiTheme="minorHAnsi" w:cstheme="minorHAnsi"/>
          <w:lang w:eastAsia="en-US"/>
        </w:rPr>
      </w:pPr>
      <w:r>
        <w:rPr>
          <w:rFonts w:asciiTheme="minorHAnsi" w:eastAsia="Calibri" w:hAnsiTheme="minorHAnsi" w:cstheme="minorHAnsi"/>
          <w:lang w:eastAsia="en-US"/>
        </w:rPr>
        <w:t xml:space="preserve">Elisa prophezeite Hasael, dass er König werden und Israel schreckliche Dinge antun wird. Passend dazu den Spruch von </w:t>
      </w:r>
      <w:proofErr w:type="spellStart"/>
      <w:r>
        <w:rPr>
          <w:rFonts w:asciiTheme="minorHAnsi" w:eastAsia="Calibri" w:hAnsiTheme="minorHAnsi" w:cstheme="minorHAnsi"/>
          <w:lang w:eastAsia="en-US"/>
        </w:rPr>
        <w:t>Agur</w:t>
      </w:r>
      <w:proofErr w:type="spellEnd"/>
      <w:r>
        <w:rPr>
          <w:rFonts w:asciiTheme="minorHAnsi" w:eastAsia="Calibri" w:hAnsiTheme="minorHAnsi" w:cstheme="minorHAnsi"/>
          <w:lang w:eastAsia="en-US"/>
        </w:rPr>
        <w:t>:</w:t>
      </w:r>
    </w:p>
    <w:p w:rsidR="002E56B8" w:rsidRDefault="002E56B8" w:rsidP="00700DE6">
      <w:pPr>
        <w:rPr>
          <w:rFonts w:asciiTheme="minorHAnsi" w:eastAsia="Calibri" w:hAnsiTheme="minorHAnsi" w:cstheme="minorHAnsi"/>
          <w:i/>
          <w:lang w:eastAsia="en-US"/>
        </w:rPr>
      </w:pPr>
    </w:p>
    <w:p w:rsidR="002E56B8" w:rsidRDefault="002E56B8" w:rsidP="00700DE6">
      <w:pPr>
        <w:rPr>
          <w:rFonts w:asciiTheme="minorHAnsi" w:eastAsia="Calibri" w:hAnsiTheme="minorHAnsi" w:cstheme="minorHAnsi"/>
          <w:i/>
          <w:lang w:eastAsia="en-US"/>
        </w:rPr>
      </w:pPr>
      <w:r w:rsidRPr="002E56B8">
        <w:rPr>
          <w:rFonts w:asciiTheme="minorHAnsi" w:eastAsia="Calibri" w:hAnsiTheme="minorHAnsi" w:cstheme="minorHAnsi"/>
          <w:i/>
          <w:lang w:eastAsia="en-US"/>
        </w:rPr>
        <w:t>„U</w:t>
      </w:r>
      <w:r w:rsidR="00700DE6" w:rsidRPr="002E56B8">
        <w:rPr>
          <w:rFonts w:asciiTheme="minorHAnsi" w:eastAsia="Calibri" w:hAnsiTheme="minorHAnsi" w:cstheme="minorHAnsi"/>
          <w:i/>
          <w:lang w:eastAsia="en-US"/>
        </w:rPr>
        <w:t>nter drei Dingen zittert ein Land, und unter vieren ist es ihm unerträglich: Unter einem Knecht, wenn er zur Königsherrschaft kommt,</w:t>
      </w:r>
      <w:r w:rsidRPr="002E56B8">
        <w:rPr>
          <w:rFonts w:asciiTheme="minorHAnsi" w:eastAsia="Calibri" w:hAnsiTheme="minorHAnsi" w:cstheme="minorHAnsi"/>
          <w:i/>
          <w:lang w:eastAsia="en-US"/>
        </w:rPr>
        <w:t xml:space="preserve">“ </w:t>
      </w:r>
      <w:proofErr w:type="spellStart"/>
      <w:r w:rsidRPr="002E56B8">
        <w:rPr>
          <w:rFonts w:asciiTheme="minorHAnsi" w:eastAsia="Calibri" w:hAnsiTheme="minorHAnsi" w:cstheme="minorHAnsi"/>
          <w:i/>
          <w:lang w:eastAsia="en-US"/>
        </w:rPr>
        <w:t>Spr</w:t>
      </w:r>
      <w:proofErr w:type="spellEnd"/>
      <w:r w:rsidRPr="002E56B8">
        <w:rPr>
          <w:rFonts w:asciiTheme="minorHAnsi" w:eastAsia="Calibri" w:hAnsiTheme="minorHAnsi" w:cstheme="minorHAnsi"/>
          <w:i/>
          <w:lang w:eastAsia="en-US"/>
        </w:rPr>
        <w:t xml:space="preserve"> 30,21-22</w:t>
      </w:r>
    </w:p>
    <w:p w:rsidR="00700DE6" w:rsidRDefault="00700DE6" w:rsidP="002E56B8">
      <w:pPr>
        <w:rPr>
          <w:rFonts w:asciiTheme="minorHAnsi" w:eastAsia="Calibri" w:hAnsiTheme="minorHAnsi" w:cstheme="minorHAnsi"/>
          <w:lang w:eastAsia="en-US"/>
        </w:rPr>
      </w:pPr>
    </w:p>
    <w:p w:rsidR="002E56B8" w:rsidRDefault="002E56B8" w:rsidP="002E56B8">
      <w:pPr>
        <w:rPr>
          <w:rFonts w:asciiTheme="minorHAnsi" w:eastAsia="Calibri" w:hAnsiTheme="minorHAnsi" w:cstheme="minorHAnsi"/>
          <w:lang w:eastAsia="en-US"/>
        </w:rPr>
      </w:pPr>
      <w:r>
        <w:rPr>
          <w:rFonts w:asciiTheme="minorHAnsi" w:eastAsia="Calibri" w:hAnsiTheme="minorHAnsi" w:cstheme="minorHAnsi"/>
          <w:lang w:eastAsia="en-US"/>
        </w:rPr>
        <w:t>Und tatsächlich, im letzten Vers des Elisa Abschnittes wird berichtet, dass Hasael König wurde und dieser Hasael wird uns in den nächsten Kapiteln noch einige Male äusserst negativ begegnen.</w:t>
      </w:r>
    </w:p>
    <w:p w:rsidR="002E56B8" w:rsidRDefault="002E56B8" w:rsidP="002E56B8">
      <w:pPr>
        <w:rPr>
          <w:rFonts w:asciiTheme="minorHAnsi" w:eastAsia="Calibri" w:hAnsiTheme="minorHAnsi" w:cstheme="minorHAnsi"/>
          <w:lang w:eastAsia="en-US"/>
        </w:rPr>
      </w:pPr>
    </w:p>
    <w:p w:rsidR="002E56B8" w:rsidRPr="002E56B8" w:rsidRDefault="002E56B8" w:rsidP="002E56B8">
      <w:pPr>
        <w:rPr>
          <w:rFonts w:asciiTheme="minorHAnsi" w:eastAsia="Calibri" w:hAnsiTheme="minorHAnsi" w:cstheme="minorHAnsi"/>
          <w:i/>
          <w:lang w:val="de-CH" w:eastAsia="en-US"/>
        </w:rPr>
      </w:pPr>
      <w:r w:rsidRPr="002E56B8">
        <w:rPr>
          <w:rFonts w:asciiTheme="minorHAnsi" w:eastAsia="Calibri" w:hAnsiTheme="minorHAnsi" w:cstheme="minorHAnsi"/>
          <w:i/>
          <w:lang w:eastAsia="en-US"/>
        </w:rPr>
        <w:t>„[…] Und Hasael wurde König an seiner Stelle.“ 2Kö 8,15</w:t>
      </w:r>
    </w:p>
    <w:p w:rsidR="002E56B8" w:rsidRDefault="002E56B8" w:rsidP="002E56B8">
      <w:pPr>
        <w:rPr>
          <w:rFonts w:asciiTheme="minorHAnsi" w:eastAsia="Calibri" w:hAnsiTheme="minorHAnsi" w:cstheme="minorHAnsi"/>
          <w:lang w:eastAsia="en-US"/>
        </w:rPr>
      </w:pPr>
    </w:p>
    <w:p w:rsidR="002E56B8" w:rsidRDefault="002E56B8" w:rsidP="002E56B8">
      <w:pPr>
        <w:rPr>
          <w:rFonts w:asciiTheme="minorHAnsi" w:eastAsia="Calibri" w:hAnsiTheme="minorHAnsi" w:cstheme="minorHAnsi"/>
          <w:lang w:eastAsia="en-US"/>
        </w:rPr>
      </w:pPr>
    </w:p>
    <w:p w:rsidR="002E56B8" w:rsidRDefault="002E56B8" w:rsidP="002E56B8">
      <w:pPr>
        <w:rPr>
          <w:rFonts w:asciiTheme="minorHAnsi" w:eastAsia="Calibri" w:hAnsiTheme="minorHAnsi" w:cstheme="minorHAnsi"/>
          <w:lang w:eastAsia="en-US"/>
        </w:rPr>
      </w:pPr>
    </w:p>
    <w:p w:rsidR="002E56B8" w:rsidRDefault="002E56B8" w:rsidP="002E56B8">
      <w:pPr>
        <w:rPr>
          <w:rFonts w:asciiTheme="minorHAnsi" w:eastAsia="Calibri" w:hAnsiTheme="minorHAnsi" w:cstheme="minorHAnsi"/>
          <w:b/>
          <w:lang w:val="de-CH" w:eastAsia="en-US"/>
        </w:rPr>
      </w:pPr>
      <w:r>
        <w:rPr>
          <w:rFonts w:asciiTheme="minorHAnsi" w:eastAsia="Calibri" w:hAnsiTheme="minorHAnsi" w:cstheme="minorHAnsi"/>
          <w:b/>
          <w:lang w:val="de-CH" w:eastAsia="en-US"/>
        </w:rPr>
        <w:lastRenderedPageBreak/>
        <w:t>Anhang</w:t>
      </w:r>
    </w:p>
    <w:p w:rsidR="002E56B8" w:rsidRDefault="002E56B8" w:rsidP="002E56B8">
      <w:pPr>
        <w:rPr>
          <w:rFonts w:asciiTheme="minorHAnsi" w:eastAsia="Calibri" w:hAnsiTheme="minorHAnsi" w:cstheme="minorHAnsi"/>
          <w:b/>
          <w:lang w:val="de-CH" w:eastAsia="en-US"/>
        </w:rPr>
      </w:pPr>
    </w:p>
    <w:p w:rsidR="002E56B8" w:rsidRDefault="002E56B8" w:rsidP="002E56B8">
      <w:pPr>
        <w:rPr>
          <w:rFonts w:asciiTheme="minorHAnsi" w:eastAsia="Calibri" w:hAnsiTheme="minorHAnsi" w:cstheme="minorHAnsi"/>
          <w:lang w:val="de-CH" w:eastAsia="en-US"/>
        </w:rPr>
      </w:pPr>
      <w:r>
        <w:rPr>
          <w:rFonts w:asciiTheme="minorHAnsi" w:eastAsia="Calibri" w:hAnsiTheme="minorHAnsi" w:cstheme="minorHAnsi"/>
          <w:lang w:val="de-CH" w:eastAsia="en-US"/>
        </w:rPr>
        <w:t xml:space="preserve">Mit Kapitel 8,16 ist der Block Elia/Elisa abgeschlossen und Elisa wird danach noch kurz einmal in Zusammenhang mit der Salbung Jehus genannt und Elisas Tot wird als Anhang in Kapitel 13 eingeschoben. </w:t>
      </w:r>
    </w:p>
    <w:p w:rsidR="002E56B8" w:rsidRDefault="002E56B8" w:rsidP="002E56B8">
      <w:pPr>
        <w:rPr>
          <w:rFonts w:asciiTheme="minorHAnsi" w:eastAsia="Calibri" w:hAnsiTheme="minorHAnsi" w:cstheme="minorHAnsi"/>
          <w:lang w:val="de-CH" w:eastAsia="en-US"/>
        </w:rPr>
      </w:pPr>
    </w:p>
    <w:p w:rsidR="002E56B8" w:rsidRPr="002E56B8" w:rsidRDefault="002E56B8" w:rsidP="002E56B8">
      <w:pPr>
        <w:rPr>
          <w:rFonts w:asciiTheme="minorHAnsi" w:eastAsia="Calibri" w:hAnsiTheme="minorHAnsi" w:cstheme="minorHAnsi"/>
          <w:u w:val="single"/>
          <w:lang w:val="de-CH" w:eastAsia="en-US"/>
        </w:rPr>
      </w:pPr>
      <w:r w:rsidRPr="002E56B8">
        <w:rPr>
          <w:rFonts w:asciiTheme="minorHAnsi" w:eastAsia="Calibri" w:hAnsiTheme="minorHAnsi" w:cstheme="minorHAnsi"/>
          <w:u w:val="single"/>
          <w:lang w:eastAsia="en-US"/>
        </w:rPr>
        <w:t>Der Tod von Elisa</w:t>
      </w:r>
    </w:p>
    <w:p w:rsidR="002E56B8" w:rsidRDefault="002E56B8" w:rsidP="002E56B8">
      <w:pPr>
        <w:rPr>
          <w:rFonts w:asciiTheme="minorHAnsi" w:eastAsia="Calibri" w:hAnsiTheme="minorHAnsi" w:cstheme="minorHAnsi"/>
          <w:lang w:eastAsia="en-US"/>
        </w:rPr>
      </w:pPr>
    </w:p>
    <w:p w:rsidR="002E56B8" w:rsidRDefault="00533211" w:rsidP="002E56B8">
      <w:pPr>
        <w:rPr>
          <w:rFonts w:asciiTheme="minorHAnsi" w:eastAsia="Calibri" w:hAnsiTheme="minorHAnsi" w:cstheme="minorHAnsi"/>
          <w:lang w:eastAsia="en-US"/>
        </w:rPr>
      </w:pPr>
      <w:r>
        <w:rPr>
          <w:rFonts w:asciiTheme="minorHAnsi" w:eastAsia="Calibri" w:hAnsiTheme="minorHAnsi" w:cstheme="minorHAnsi"/>
          <w:lang w:eastAsia="en-US"/>
        </w:rPr>
        <w:t>Elisa wurde nicht einfach so entrückt wie Henoch oder mit feurigen Wagen in den Himmel gehoben wie Elia. So schlicht und zurückhalten</w:t>
      </w:r>
      <w:r w:rsidR="00865FD3">
        <w:rPr>
          <w:rFonts w:asciiTheme="minorHAnsi" w:eastAsia="Calibri" w:hAnsiTheme="minorHAnsi" w:cstheme="minorHAnsi"/>
          <w:lang w:eastAsia="en-US"/>
        </w:rPr>
        <w:t>d</w:t>
      </w:r>
      <w:r>
        <w:rPr>
          <w:rFonts w:asciiTheme="minorHAnsi" w:eastAsia="Calibri" w:hAnsiTheme="minorHAnsi" w:cstheme="minorHAnsi"/>
          <w:lang w:eastAsia="en-US"/>
        </w:rPr>
        <w:t xml:space="preserve"> sein Leben war, so war auch sein Tod. Die Bibel schreibt ganz nüchtern, dass seine Zeit gekommen war, dass Gott ihn zu sich nimmt:</w:t>
      </w:r>
    </w:p>
    <w:p w:rsidR="002E56B8" w:rsidRDefault="002E56B8" w:rsidP="002E56B8">
      <w:pPr>
        <w:rPr>
          <w:rFonts w:asciiTheme="minorHAnsi" w:eastAsia="Calibri" w:hAnsiTheme="minorHAnsi" w:cstheme="minorHAnsi"/>
          <w:lang w:eastAsia="en-US"/>
        </w:rPr>
      </w:pPr>
    </w:p>
    <w:p w:rsidR="002E56B8" w:rsidRPr="002E56B8" w:rsidRDefault="002E56B8" w:rsidP="002E56B8">
      <w:pPr>
        <w:rPr>
          <w:rFonts w:asciiTheme="minorHAnsi" w:eastAsia="Calibri" w:hAnsiTheme="minorHAnsi" w:cstheme="minorHAnsi"/>
          <w:i/>
          <w:lang w:val="de-CH" w:eastAsia="en-US"/>
        </w:rPr>
      </w:pPr>
      <w:r w:rsidRPr="002E56B8">
        <w:rPr>
          <w:rFonts w:asciiTheme="minorHAnsi" w:eastAsia="Calibri" w:hAnsiTheme="minorHAnsi" w:cstheme="minorHAnsi"/>
          <w:i/>
          <w:lang w:eastAsia="en-US"/>
        </w:rPr>
        <w:t>„Elisa aber wurde von der Krankheit befallen, an der er sterben sollte. Und Joas, der König von Israel, kam zu ihm hinab, weinte vor ihm und sprach: O mein Vater, mein Vater! Der Wagen Israels und seine Reiter!“ 2Kö 13,14</w:t>
      </w:r>
    </w:p>
    <w:p w:rsidR="00533211" w:rsidRDefault="00533211" w:rsidP="002E56B8">
      <w:pPr>
        <w:rPr>
          <w:rFonts w:asciiTheme="minorHAnsi" w:eastAsia="Calibri" w:hAnsiTheme="minorHAnsi" w:cstheme="minorHAnsi"/>
          <w:lang w:eastAsia="en-US"/>
        </w:rPr>
      </w:pPr>
    </w:p>
    <w:p w:rsidR="002E56B8" w:rsidRDefault="00533211" w:rsidP="00533211">
      <w:pPr>
        <w:rPr>
          <w:rFonts w:asciiTheme="minorHAnsi" w:eastAsia="Calibri" w:hAnsiTheme="minorHAnsi" w:cstheme="minorHAnsi"/>
          <w:lang w:eastAsia="en-US"/>
        </w:rPr>
      </w:pPr>
      <w:r>
        <w:rPr>
          <w:rFonts w:asciiTheme="minorHAnsi" w:eastAsia="Calibri" w:hAnsiTheme="minorHAnsi" w:cstheme="minorHAnsi"/>
          <w:lang w:eastAsia="en-US"/>
        </w:rPr>
        <w:t xml:space="preserve">Joas war wie Joram und alle Könige im Nordreich ein gottloser König und doch schätzte Joas Elisa als einer, der für ihn </w:t>
      </w:r>
      <w:r w:rsidR="00865FD3">
        <w:rPr>
          <w:rFonts w:asciiTheme="minorHAnsi" w:eastAsia="Calibri" w:hAnsiTheme="minorHAnsi" w:cstheme="minorHAnsi"/>
          <w:lang w:eastAsia="en-US"/>
        </w:rPr>
        <w:t>b</w:t>
      </w:r>
      <w:r>
        <w:rPr>
          <w:rFonts w:asciiTheme="minorHAnsi" w:eastAsia="Calibri" w:hAnsiTheme="minorHAnsi" w:cstheme="minorHAnsi"/>
          <w:lang w:eastAsia="en-US"/>
        </w:rPr>
        <w:t>etete. Mehr noch, er wählt</w:t>
      </w:r>
      <w:r w:rsidR="00865FD3">
        <w:rPr>
          <w:rFonts w:asciiTheme="minorHAnsi" w:eastAsia="Calibri" w:hAnsiTheme="minorHAnsi" w:cstheme="minorHAnsi"/>
          <w:lang w:eastAsia="en-US"/>
        </w:rPr>
        <w:t>e</w:t>
      </w:r>
      <w:r>
        <w:rPr>
          <w:rFonts w:asciiTheme="minorHAnsi" w:eastAsia="Calibri" w:hAnsiTheme="minorHAnsi" w:cstheme="minorHAnsi"/>
          <w:lang w:eastAsia="en-US"/>
        </w:rPr>
        <w:t xml:space="preserve"> die exakt gleichen Worte, die Elisa bei der Entrückung Elias geschrien hatte. Joas sah Elisa als die Streitmacht Israels und ein Mann Gottes. Wir erleben Elisa in dieser Szene auch in hohem Alter noch in völliger geistiger Klarheit und Hingabe. Wie selten sehen wir das in der Bibel und auch heute noc</w:t>
      </w:r>
      <w:r w:rsidR="00865FD3">
        <w:rPr>
          <w:rFonts w:asciiTheme="minorHAnsi" w:eastAsia="Calibri" w:hAnsiTheme="minorHAnsi" w:cstheme="minorHAnsi"/>
          <w:lang w:eastAsia="en-US"/>
        </w:rPr>
        <w:t>h? Wie viele laufen den Lauf</w:t>
      </w:r>
      <w:r>
        <w:rPr>
          <w:rFonts w:asciiTheme="minorHAnsi" w:eastAsia="Calibri" w:hAnsiTheme="minorHAnsi" w:cstheme="minorHAnsi"/>
          <w:lang w:eastAsia="en-US"/>
        </w:rPr>
        <w:t xml:space="preserve"> zu Ende? Wie viele bleiben dran den geistlichen Kampf zu kämpfen? Elisa starb und doch ist sein Wirken noch nicht zu Ende:</w:t>
      </w:r>
    </w:p>
    <w:p w:rsidR="00533211" w:rsidRDefault="00533211" w:rsidP="00533211">
      <w:pPr>
        <w:rPr>
          <w:rFonts w:asciiTheme="minorHAnsi" w:eastAsia="Calibri" w:hAnsiTheme="minorHAnsi" w:cstheme="minorHAnsi"/>
          <w:lang w:eastAsia="en-US"/>
        </w:rPr>
      </w:pPr>
    </w:p>
    <w:p w:rsidR="00533211" w:rsidRPr="00533211" w:rsidRDefault="00533211" w:rsidP="00533211">
      <w:pPr>
        <w:rPr>
          <w:rFonts w:asciiTheme="minorHAnsi" w:eastAsia="Calibri" w:hAnsiTheme="minorHAnsi" w:cstheme="minorHAnsi"/>
          <w:i/>
          <w:lang w:val="de-CH" w:eastAsia="en-US"/>
        </w:rPr>
      </w:pPr>
      <w:r w:rsidRPr="00533211">
        <w:rPr>
          <w:rFonts w:asciiTheme="minorHAnsi" w:eastAsia="Calibri" w:hAnsiTheme="minorHAnsi" w:cstheme="minorHAnsi"/>
          <w:i/>
          <w:lang w:eastAsia="en-US"/>
        </w:rPr>
        <w:t xml:space="preserve">„Und Elisa starb und wurde begraben. Im folgenden Jahr aber fielen die Streifscharen der Moabiter ins Land. Und es geschah, als man einen Mann begrub, da sahen sie plötzlich die Streifschar [kommen]; und sie warfen den Mann in das Grab Elisas. Und sobald der Mann </w:t>
      </w:r>
      <w:proofErr w:type="spellStart"/>
      <w:r w:rsidRPr="00533211">
        <w:rPr>
          <w:rFonts w:asciiTheme="minorHAnsi" w:eastAsia="Calibri" w:hAnsiTheme="minorHAnsi" w:cstheme="minorHAnsi"/>
          <w:i/>
          <w:lang w:eastAsia="en-US"/>
        </w:rPr>
        <w:t>hinabkam</w:t>
      </w:r>
      <w:proofErr w:type="spellEnd"/>
      <w:r w:rsidRPr="00533211">
        <w:rPr>
          <w:rFonts w:asciiTheme="minorHAnsi" w:eastAsia="Calibri" w:hAnsiTheme="minorHAnsi" w:cstheme="minorHAnsi"/>
          <w:i/>
          <w:lang w:eastAsia="en-US"/>
        </w:rPr>
        <w:t xml:space="preserve"> und die Gebeine Elisas berührte, wurde er lebendig und stellte sich aufrecht auf seine Füße.“ 2Kö 13,20-21</w:t>
      </w:r>
    </w:p>
    <w:p w:rsidR="00533211" w:rsidRDefault="00533211" w:rsidP="00533211">
      <w:pPr>
        <w:rPr>
          <w:rFonts w:asciiTheme="minorHAnsi" w:eastAsia="Calibri" w:hAnsiTheme="minorHAnsi" w:cstheme="minorHAnsi"/>
          <w:lang w:eastAsia="en-US"/>
        </w:rPr>
      </w:pPr>
    </w:p>
    <w:p w:rsidR="00533211" w:rsidRDefault="00635A52" w:rsidP="00533211">
      <w:pPr>
        <w:rPr>
          <w:rFonts w:asciiTheme="minorHAnsi" w:eastAsia="Calibri" w:hAnsiTheme="minorHAnsi" w:cstheme="minorHAnsi"/>
          <w:lang w:eastAsia="en-US"/>
        </w:rPr>
      </w:pPr>
      <w:r>
        <w:rPr>
          <w:rFonts w:asciiTheme="minorHAnsi" w:eastAsia="Calibri" w:hAnsiTheme="minorHAnsi" w:cstheme="minorHAnsi"/>
          <w:lang w:eastAsia="en-US"/>
        </w:rPr>
        <w:t xml:space="preserve">Zusammengefasst: Ein Toter weckt einen Toten auf. Wie spektakulär! Natürlich steckt Gott dahinter und auch diese Erzählung ist ein klares Bild auf Jesus und seinen Tod. Auch Jesus brachte durch seinen Tod das Leben, zugänglich für alle Menschen. Denn alle Menschen sind sündig und verfehlen die Herrlichkeit Gottes </w:t>
      </w:r>
      <w:r w:rsidR="00BB0672">
        <w:rPr>
          <w:rFonts w:asciiTheme="minorHAnsi" w:eastAsia="Calibri" w:hAnsiTheme="minorHAnsi" w:cstheme="minorHAnsi"/>
          <w:lang w:eastAsia="en-US"/>
        </w:rPr>
        <w:t>(Röm 3,23) und der Tod ist der Sünde Sold (Röm 6,23). Doch durch den Tod Jesu ist der Zugang zum Leben wieder offen:</w:t>
      </w:r>
    </w:p>
    <w:p w:rsidR="00BB0672" w:rsidRDefault="00BB0672" w:rsidP="00533211">
      <w:pPr>
        <w:rPr>
          <w:rFonts w:asciiTheme="minorHAnsi" w:eastAsia="Calibri" w:hAnsiTheme="minorHAnsi" w:cstheme="minorHAnsi"/>
          <w:lang w:eastAsia="en-US"/>
        </w:rPr>
      </w:pPr>
    </w:p>
    <w:p w:rsidR="00BB0672" w:rsidRPr="00BB0672" w:rsidRDefault="00BB0672" w:rsidP="00BB0672">
      <w:pPr>
        <w:rPr>
          <w:rFonts w:asciiTheme="minorHAnsi" w:eastAsia="Calibri" w:hAnsiTheme="minorHAnsi" w:cstheme="minorHAnsi"/>
          <w:i/>
          <w:lang w:val="de-CH" w:eastAsia="en-US"/>
        </w:rPr>
      </w:pPr>
      <w:r w:rsidRPr="00BB0672">
        <w:rPr>
          <w:rFonts w:asciiTheme="minorHAnsi" w:eastAsia="Calibri" w:hAnsiTheme="minorHAnsi" w:cstheme="minorHAnsi"/>
          <w:i/>
          <w:lang w:eastAsia="en-US"/>
        </w:rPr>
        <w:t>„Wir sind also mit ihm begraben worden durch die Taufe in den Tod, damit, gleichwie Christus durch die Herrlichkeit des Vaters aus den Toten auferweckt worden ist, so auch wir in einem neuen Leben wandeln.“ Röm 6,4</w:t>
      </w:r>
    </w:p>
    <w:p w:rsidR="00BB0672" w:rsidRDefault="00BB0672" w:rsidP="00533211">
      <w:pPr>
        <w:rPr>
          <w:rFonts w:asciiTheme="minorHAnsi" w:eastAsia="Calibri" w:hAnsiTheme="minorHAnsi" w:cstheme="minorHAnsi"/>
          <w:lang w:eastAsia="en-US"/>
        </w:rPr>
      </w:pPr>
    </w:p>
    <w:p w:rsidR="00BB0672" w:rsidRDefault="00BB0672" w:rsidP="00BB0672">
      <w:pPr>
        <w:rPr>
          <w:rFonts w:asciiTheme="minorHAnsi" w:eastAsia="Calibri" w:hAnsiTheme="minorHAnsi" w:cstheme="minorHAnsi"/>
          <w:lang w:eastAsia="en-US"/>
        </w:rPr>
      </w:pPr>
      <w:r>
        <w:rPr>
          <w:rFonts w:asciiTheme="minorHAnsi" w:eastAsia="Calibri" w:hAnsiTheme="minorHAnsi" w:cstheme="minorHAnsi"/>
          <w:lang w:eastAsia="en-US"/>
        </w:rPr>
        <w:t>Mit diesem grundlegenden Vers möchte ich schliessen. Was für ein bewegendes Leben, was für einen Dienst und was für ein Segensträger Gottes dieser Elisa doch war. Doch vergessen wir nicht, er war „nur“ ein Schatten eines viel Grösseren</w:t>
      </w:r>
      <w:bookmarkStart w:id="2" w:name="_GoBack"/>
      <w:bookmarkEnd w:id="2"/>
      <w:r>
        <w:rPr>
          <w:rFonts w:asciiTheme="minorHAnsi" w:eastAsia="Calibri" w:hAnsiTheme="minorHAnsi" w:cstheme="minorHAnsi"/>
          <w:lang w:eastAsia="en-US"/>
        </w:rPr>
        <w:t>, einer der wahrhaftig vollkommen und sündlos war. Jesus möchte auch dich als Segensträger gebrauchen. Stellen wir unsere Leben ihm zur Verfügung und lasst uns Segensträger in seinem Namen sein!</w:t>
      </w:r>
    </w:p>
    <w:p w:rsidR="00BB0672" w:rsidRDefault="00BB0672" w:rsidP="00BB0672">
      <w:pPr>
        <w:rPr>
          <w:rFonts w:asciiTheme="minorHAnsi" w:eastAsia="Calibri" w:hAnsiTheme="minorHAnsi" w:cstheme="minorHAnsi"/>
          <w:lang w:eastAsia="en-US"/>
        </w:rPr>
      </w:pPr>
    </w:p>
    <w:p w:rsidR="00BB0672" w:rsidRPr="00BB0672" w:rsidRDefault="00BB0672" w:rsidP="00BB0672">
      <w:pPr>
        <w:rPr>
          <w:rFonts w:asciiTheme="minorHAnsi" w:eastAsia="Calibri" w:hAnsiTheme="minorHAnsi" w:cstheme="minorHAnsi"/>
          <w:lang w:eastAsia="en-US"/>
        </w:rPr>
      </w:pPr>
      <w:r>
        <w:rPr>
          <w:rFonts w:asciiTheme="minorHAnsi" w:eastAsia="Calibri" w:hAnsiTheme="minorHAnsi" w:cstheme="minorHAnsi"/>
          <w:lang w:eastAsia="en-US"/>
        </w:rPr>
        <w:t>Amen.</w:t>
      </w:r>
    </w:p>
    <w:sectPr w:rsidR="00BB0672" w:rsidRPr="00BB0672" w:rsidSect="00F02CED">
      <w:pgSz w:w="11906" w:h="16838"/>
      <w:pgMar w:top="1021" w:right="851" w:bottom="85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0B65" w:rsidRDefault="009B0B65" w:rsidP="00CC1E51">
      <w:r>
        <w:separator/>
      </w:r>
    </w:p>
  </w:endnote>
  <w:endnote w:type="continuationSeparator" w:id="0">
    <w:p w:rsidR="009B0B65" w:rsidRDefault="009B0B65" w:rsidP="00CC1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0B65" w:rsidRDefault="009B0B65" w:rsidP="00CC1E51">
      <w:r>
        <w:separator/>
      </w:r>
    </w:p>
  </w:footnote>
  <w:footnote w:type="continuationSeparator" w:id="0">
    <w:p w:rsidR="009B0B65" w:rsidRDefault="009B0B65" w:rsidP="00CC1E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E7BF1"/>
    <w:multiLevelType w:val="multilevel"/>
    <w:tmpl w:val="243EB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E969F2"/>
    <w:multiLevelType w:val="hybridMultilevel"/>
    <w:tmpl w:val="D4742732"/>
    <w:lvl w:ilvl="0" w:tplc="D7C64D24">
      <w:start w:val="2"/>
      <w:numFmt w:val="bullet"/>
      <w:lvlText w:val=""/>
      <w:lvlJc w:val="left"/>
      <w:pPr>
        <w:ind w:left="720" w:hanging="360"/>
      </w:pPr>
      <w:rPr>
        <w:rFonts w:ascii="Wingdings" w:eastAsia="Times New Roman" w:hAnsi="Wingdings"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2E05146"/>
    <w:multiLevelType w:val="hybridMultilevel"/>
    <w:tmpl w:val="70141A7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5B865D5"/>
    <w:multiLevelType w:val="hybridMultilevel"/>
    <w:tmpl w:val="654C77CA"/>
    <w:lvl w:ilvl="0" w:tplc="EDA42F0C">
      <w:numFmt w:val="bullet"/>
      <w:lvlText w:val=""/>
      <w:lvlJc w:val="left"/>
      <w:pPr>
        <w:ind w:left="720" w:hanging="360"/>
      </w:pPr>
      <w:rPr>
        <w:rFonts w:ascii="Wingdings" w:eastAsia="Times New Roman" w:hAnsi="Wingdings"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6101CEA"/>
    <w:multiLevelType w:val="hybridMultilevel"/>
    <w:tmpl w:val="D370FB08"/>
    <w:lvl w:ilvl="0" w:tplc="C3EA60AC">
      <w:start w:val="5"/>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0407071"/>
    <w:multiLevelType w:val="hybridMultilevel"/>
    <w:tmpl w:val="8C342EE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21031878"/>
    <w:multiLevelType w:val="hybridMultilevel"/>
    <w:tmpl w:val="8828F81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21F5661C"/>
    <w:multiLevelType w:val="hybridMultilevel"/>
    <w:tmpl w:val="C35A100C"/>
    <w:lvl w:ilvl="0" w:tplc="27368B42">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25381764"/>
    <w:multiLevelType w:val="hybridMultilevel"/>
    <w:tmpl w:val="BD6EA8E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2D5A064F"/>
    <w:multiLevelType w:val="hybridMultilevel"/>
    <w:tmpl w:val="3C423FE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2E511412"/>
    <w:multiLevelType w:val="hybridMultilevel"/>
    <w:tmpl w:val="368E55A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309B79A4"/>
    <w:multiLevelType w:val="hybridMultilevel"/>
    <w:tmpl w:val="B10E0E68"/>
    <w:lvl w:ilvl="0" w:tplc="4DFC4EAC">
      <w:start w:val="46"/>
      <w:numFmt w:val="bullet"/>
      <w:lvlText w:val=""/>
      <w:lvlJc w:val="left"/>
      <w:pPr>
        <w:ind w:left="720" w:hanging="360"/>
      </w:pPr>
      <w:rPr>
        <w:rFonts w:ascii="Wingdings" w:eastAsia="Calibri"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311355F5"/>
    <w:multiLevelType w:val="hybridMultilevel"/>
    <w:tmpl w:val="AA82C256"/>
    <w:lvl w:ilvl="0" w:tplc="7DD02DB4">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338E183F"/>
    <w:multiLevelType w:val="hybridMultilevel"/>
    <w:tmpl w:val="37B8E0A0"/>
    <w:lvl w:ilvl="0" w:tplc="979A88F8">
      <w:start w:val="4"/>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361513AB"/>
    <w:multiLevelType w:val="hybridMultilevel"/>
    <w:tmpl w:val="AE265C44"/>
    <w:lvl w:ilvl="0" w:tplc="70249D9A">
      <w:start w:val="14"/>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38681C64"/>
    <w:multiLevelType w:val="hybridMultilevel"/>
    <w:tmpl w:val="3F7A80BA"/>
    <w:lvl w:ilvl="0" w:tplc="C3EA60AC">
      <w:start w:val="5"/>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39E53A3B"/>
    <w:multiLevelType w:val="hybridMultilevel"/>
    <w:tmpl w:val="70141A7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418C4B1E"/>
    <w:multiLevelType w:val="hybridMultilevel"/>
    <w:tmpl w:val="368E55A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455765BB"/>
    <w:multiLevelType w:val="hybridMultilevel"/>
    <w:tmpl w:val="BFF6DFB6"/>
    <w:lvl w:ilvl="0" w:tplc="42947F50">
      <w:start w:val="2"/>
      <w:numFmt w:val="decimal"/>
      <w:lvlText w:val="%1"/>
      <w:lvlJc w:val="left"/>
      <w:pPr>
        <w:ind w:left="720" w:hanging="360"/>
      </w:pPr>
      <w:rPr>
        <w:rFonts w:hint="default"/>
        <w:color w:val="2C1F2D"/>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45633B63"/>
    <w:multiLevelType w:val="hybridMultilevel"/>
    <w:tmpl w:val="368E55A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4DF85DC7"/>
    <w:multiLevelType w:val="hybridMultilevel"/>
    <w:tmpl w:val="D2602464"/>
    <w:lvl w:ilvl="0" w:tplc="C2F4B3A8">
      <w:numFmt w:val="bullet"/>
      <w:lvlText w:val="-"/>
      <w:lvlJc w:val="left"/>
      <w:pPr>
        <w:ind w:left="720" w:hanging="360"/>
      </w:pPr>
      <w:rPr>
        <w:rFonts w:ascii="Calibri" w:eastAsia="Times New Roman"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51E6331D"/>
    <w:multiLevelType w:val="hybridMultilevel"/>
    <w:tmpl w:val="5EEE50EC"/>
    <w:lvl w:ilvl="0" w:tplc="8474F26A">
      <w:start w:val="2"/>
      <w:numFmt w:val="bullet"/>
      <w:lvlText w:val=""/>
      <w:lvlJc w:val="left"/>
      <w:pPr>
        <w:ind w:left="720" w:hanging="360"/>
      </w:pPr>
      <w:rPr>
        <w:rFonts w:ascii="Wingdings" w:eastAsia="Times New Roman" w:hAnsi="Wingdings" w:cstheme="minorHAns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521E1300"/>
    <w:multiLevelType w:val="hybridMultilevel"/>
    <w:tmpl w:val="608080E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556C5F34"/>
    <w:multiLevelType w:val="hybridMultilevel"/>
    <w:tmpl w:val="8656192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5F660564"/>
    <w:multiLevelType w:val="hybridMultilevel"/>
    <w:tmpl w:val="92B00B2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625A7575"/>
    <w:multiLevelType w:val="hybridMultilevel"/>
    <w:tmpl w:val="368E55A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15:restartNumberingAfterBreak="0">
    <w:nsid w:val="63C3728A"/>
    <w:multiLevelType w:val="hybridMultilevel"/>
    <w:tmpl w:val="93B2B1B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666D313F"/>
    <w:multiLevelType w:val="hybridMultilevel"/>
    <w:tmpl w:val="0B4244D0"/>
    <w:lvl w:ilvl="0" w:tplc="AECAE684">
      <w:start w:val="3"/>
      <w:numFmt w:val="bullet"/>
      <w:lvlText w:val=""/>
      <w:lvlJc w:val="left"/>
      <w:pPr>
        <w:ind w:left="720" w:hanging="360"/>
      </w:pPr>
      <w:rPr>
        <w:rFonts w:ascii="Wingdings" w:eastAsia="Times New Roman" w:hAnsi="Wingdings"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66CE31D0"/>
    <w:multiLevelType w:val="hybridMultilevel"/>
    <w:tmpl w:val="952415B6"/>
    <w:lvl w:ilvl="0" w:tplc="FDC61DB8">
      <w:start w:val="4"/>
      <w:numFmt w:val="bullet"/>
      <w:lvlText w:val=""/>
      <w:lvlJc w:val="left"/>
      <w:pPr>
        <w:ind w:left="720" w:hanging="360"/>
      </w:pPr>
      <w:rPr>
        <w:rFonts w:ascii="Wingdings" w:eastAsia="Times New Roman" w:hAnsi="Wingdings"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703C06BD"/>
    <w:multiLevelType w:val="hybridMultilevel"/>
    <w:tmpl w:val="368E55A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0" w15:restartNumberingAfterBreak="0">
    <w:nsid w:val="713D7FE4"/>
    <w:multiLevelType w:val="hybridMultilevel"/>
    <w:tmpl w:val="664831C2"/>
    <w:lvl w:ilvl="0" w:tplc="5E2A0BA4">
      <w:numFmt w:val="bullet"/>
      <w:lvlText w:val=""/>
      <w:lvlJc w:val="left"/>
      <w:pPr>
        <w:ind w:left="720" w:hanging="360"/>
      </w:pPr>
      <w:rPr>
        <w:rFonts w:ascii="Wingdings" w:eastAsia="Calibri" w:hAnsi="Wingdings" w:cs="Calibri" w:hint="default"/>
        <w:sz w:val="24"/>
        <w:szCs w:val="24"/>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30"/>
  </w:num>
  <w:num w:numId="2">
    <w:abstractNumId w:val="15"/>
  </w:num>
  <w:num w:numId="3">
    <w:abstractNumId w:val="4"/>
  </w:num>
  <w:num w:numId="4">
    <w:abstractNumId w:val="8"/>
  </w:num>
  <w:num w:numId="5">
    <w:abstractNumId w:val="23"/>
  </w:num>
  <w:num w:numId="6">
    <w:abstractNumId w:val="18"/>
  </w:num>
  <w:num w:numId="7">
    <w:abstractNumId w:val="7"/>
  </w:num>
  <w:num w:numId="8">
    <w:abstractNumId w:val="0"/>
  </w:num>
  <w:num w:numId="9">
    <w:abstractNumId w:val="26"/>
  </w:num>
  <w:num w:numId="10">
    <w:abstractNumId w:val="1"/>
  </w:num>
  <w:num w:numId="11">
    <w:abstractNumId w:val="28"/>
  </w:num>
  <w:num w:numId="12">
    <w:abstractNumId w:val="20"/>
  </w:num>
  <w:num w:numId="13">
    <w:abstractNumId w:val="3"/>
  </w:num>
  <w:num w:numId="14">
    <w:abstractNumId w:val="27"/>
  </w:num>
  <w:num w:numId="15">
    <w:abstractNumId w:val="5"/>
  </w:num>
  <w:num w:numId="16">
    <w:abstractNumId w:val="14"/>
  </w:num>
  <w:num w:numId="17">
    <w:abstractNumId w:val="13"/>
  </w:num>
  <w:num w:numId="18">
    <w:abstractNumId w:val="29"/>
  </w:num>
  <w:num w:numId="19">
    <w:abstractNumId w:val="10"/>
  </w:num>
  <w:num w:numId="20">
    <w:abstractNumId w:val="25"/>
  </w:num>
  <w:num w:numId="21">
    <w:abstractNumId w:val="19"/>
  </w:num>
  <w:num w:numId="22">
    <w:abstractNumId w:val="17"/>
  </w:num>
  <w:num w:numId="23">
    <w:abstractNumId w:val="21"/>
  </w:num>
  <w:num w:numId="24">
    <w:abstractNumId w:val="11"/>
  </w:num>
  <w:num w:numId="25">
    <w:abstractNumId w:val="24"/>
  </w:num>
  <w:num w:numId="26">
    <w:abstractNumId w:val="2"/>
  </w:num>
  <w:num w:numId="27">
    <w:abstractNumId w:val="16"/>
  </w:num>
  <w:num w:numId="28">
    <w:abstractNumId w:val="9"/>
  </w:num>
  <w:num w:numId="29">
    <w:abstractNumId w:val="6"/>
  </w:num>
  <w:num w:numId="30">
    <w:abstractNumId w:val="12"/>
  </w:num>
  <w:num w:numId="31">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718"/>
    <w:rsid w:val="00000128"/>
    <w:rsid w:val="000004EB"/>
    <w:rsid w:val="00000581"/>
    <w:rsid w:val="00000C05"/>
    <w:rsid w:val="00000CF4"/>
    <w:rsid w:val="00002D19"/>
    <w:rsid w:val="00003584"/>
    <w:rsid w:val="00004757"/>
    <w:rsid w:val="00004956"/>
    <w:rsid w:val="00005FED"/>
    <w:rsid w:val="0000664D"/>
    <w:rsid w:val="000078E5"/>
    <w:rsid w:val="00007906"/>
    <w:rsid w:val="00007D6A"/>
    <w:rsid w:val="00010824"/>
    <w:rsid w:val="00011719"/>
    <w:rsid w:val="00012BED"/>
    <w:rsid w:val="00013439"/>
    <w:rsid w:val="000143AC"/>
    <w:rsid w:val="00014933"/>
    <w:rsid w:val="00017BA6"/>
    <w:rsid w:val="00020E00"/>
    <w:rsid w:val="000211F5"/>
    <w:rsid w:val="00021205"/>
    <w:rsid w:val="00021603"/>
    <w:rsid w:val="00021649"/>
    <w:rsid w:val="00021796"/>
    <w:rsid w:val="0002357A"/>
    <w:rsid w:val="00023A23"/>
    <w:rsid w:val="00023A82"/>
    <w:rsid w:val="00023C41"/>
    <w:rsid w:val="00023DF0"/>
    <w:rsid w:val="0002481B"/>
    <w:rsid w:val="00026828"/>
    <w:rsid w:val="0003000A"/>
    <w:rsid w:val="0003063C"/>
    <w:rsid w:val="00030A94"/>
    <w:rsid w:val="00031BDE"/>
    <w:rsid w:val="00031D5E"/>
    <w:rsid w:val="0003283E"/>
    <w:rsid w:val="00032FCB"/>
    <w:rsid w:val="000341FC"/>
    <w:rsid w:val="00034721"/>
    <w:rsid w:val="000356E6"/>
    <w:rsid w:val="00035786"/>
    <w:rsid w:val="000366A6"/>
    <w:rsid w:val="000369EB"/>
    <w:rsid w:val="00036C2B"/>
    <w:rsid w:val="00036DCF"/>
    <w:rsid w:val="00037BC3"/>
    <w:rsid w:val="0004064C"/>
    <w:rsid w:val="000411E0"/>
    <w:rsid w:val="00041AE5"/>
    <w:rsid w:val="00042195"/>
    <w:rsid w:val="00042F93"/>
    <w:rsid w:val="00043F63"/>
    <w:rsid w:val="00044A5C"/>
    <w:rsid w:val="00045201"/>
    <w:rsid w:val="00047B66"/>
    <w:rsid w:val="00047EA9"/>
    <w:rsid w:val="00051372"/>
    <w:rsid w:val="0005140F"/>
    <w:rsid w:val="00052266"/>
    <w:rsid w:val="00052786"/>
    <w:rsid w:val="0005282A"/>
    <w:rsid w:val="00052E06"/>
    <w:rsid w:val="00053058"/>
    <w:rsid w:val="0005348D"/>
    <w:rsid w:val="00053889"/>
    <w:rsid w:val="00054388"/>
    <w:rsid w:val="000543B3"/>
    <w:rsid w:val="000559E5"/>
    <w:rsid w:val="000560DA"/>
    <w:rsid w:val="0005638F"/>
    <w:rsid w:val="0005685A"/>
    <w:rsid w:val="000574EE"/>
    <w:rsid w:val="000611EC"/>
    <w:rsid w:val="0006173D"/>
    <w:rsid w:val="000619BB"/>
    <w:rsid w:val="00061FFA"/>
    <w:rsid w:val="0006325B"/>
    <w:rsid w:val="0006355E"/>
    <w:rsid w:val="00064148"/>
    <w:rsid w:val="00064D96"/>
    <w:rsid w:val="000657B4"/>
    <w:rsid w:val="0006596D"/>
    <w:rsid w:val="00065E0B"/>
    <w:rsid w:val="00070592"/>
    <w:rsid w:val="00071CA4"/>
    <w:rsid w:val="0007235B"/>
    <w:rsid w:val="000730B5"/>
    <w:rsid w:val="000736F0"/>
    <w:rsid w:val="00074671"/>
    <w:rsid w:val="00074C2B"/>
    <w:rsid w:val="00074CB5"/>
    <w:rsid w:val="0007551B"/>
    <w:rsid w:val="000756F9"/>
    <w:rsid w:val="000773A9"/>
    <w:rsid w:val="00080047"/>
    <w:rsid w:val="00080221"/>
    <w:rsid w:val="0008027B"/>
    <w:rsid w:val="00080EFC"/>
    <w:rsid w:val="0008139F"/>
    <w:rsid w:val="0008155A"/>
    <w:rsid w:val="00082D7C"/>
    <w:rsid w:val="00082D9A"/>
    <w:rsid w:val="00082E82"/>
    <w:rsid w:val="00082FEA"/>
    <w:rsid w:val="00083338"/>
    <w:rsid w:val="000847C3"/>
    <w:rsid w:val="00086AEC"/>
    <w:rsid w:val="00086AFA"/>
    <w:rsid w:val="000875EA"/>
    <w:rsid w:val="00090372"/>
    <w:rsid w:val="000914E7"/>
    <w:rsid w:val="00092991"/>
    <w:rsid w:val="00092E28"/>
    <w:rsid w:val="0009319B"/>
    <w:rsid w:val="00094A4B"/>
    <w:rsid w:val="0009512C"/>
    <w:rsid w:val="00095A89"/>
    <w:rsid w:val="00096909"/>
    <w:rsid w:val="00096932"/>
    <w:rsid w:val="000A02C5"/>
    <w:rsid w:val="000A04F1"/>
    <w:rsid w:val="000A0E42"/>
    <w:rsid w:val="000A2220"/>
    <w:rsid w:val="000A2284"/>
    <w:rsid w:val="000A40A8"/>
    <w:rsid w:val="000A4327"/>
    <w:rsid w:val="000A5207"/>
    <w:rsid w:val="000A56D6"/>
    <w:rsid w:val="000A5712"/>
    <w:rsid w:val="000A6DA1"/>
    <w:rsid w:val="000B1ADD"/>
    <w:rsid w:val="000B1F46"/>
    <w:rsid w:val="000B2328"/>
    <w:rsid w:val="000B2DB3"/>
    <w:rsid w:val="000B2E19"/>
    <w:rsid w:val="000B2FFD"/>
    <w:rsid w:val="000B327E"/>
    <w:rsid w:val="000B3E94"/>
    <w:rsid w:val="000B4FDD"/>
    <w:rsid w:val="000B53A9"/>
    <w:rsid w:val="000B53BC"/>
    <w:rsid w:val="000B6006"/>
    <w:rsid w:val="000B685D"/>
    <w:rsid w:val="000B6F61"/>
    <w:rsid w:val="000B7431"/>
    <w:rsid w:val="000C00FE"/>
    <w:rsid w:val="000C142F"/>
    <w:rsid w:val="000C1550"/>
    <w:rsid w:val="000C1C13"/>
    <w:rsid w:val="000C2E37"/>
    <w:rsid w:val="000C3004"/>
    <w:rsid w:val="000C3082"/>
    <w:rsid w:val="000C385A"/>
    <w:rsid w:val="000C507F"/>
    <w:rsid w:val="000C5865"/>
    <w:rsid w:val="000C64C0"/>
    <w:rsid w:val="000C6793"/>
    <w:rsid w:val="000C6907"/>
    <w:rsid w:val="000C6A68"/>
    <w:rsid w:val="000C6B0F"/>
    <w:rsid w:val="000C7FF2"/>
    <w:rsid w:val="000D048C"/>
    <w:rsid w:val="000D07D3"/>
    <w:rsid w:val="000D1419"/>
    <w:rsid w:val="000D1996"/>
    <w:rsid w:val="000D2F9C"/>
    <w:rsid w:val="000D4311"/>
    <w:rsid w:val="000D6659"/>
    <w:rsid w:val="000D7D88"/>
    <w:rsid w:val="000D7E50"/>
    <w:rsid w:val="000D7FC5"/>
    <w:rsid w:val="000E03E0"/>
    <w:rsid w:val="000E14DE"/>
    <w:rsid w:val="000E1B70"/>
    <w:rsid w:val="000E23B8"/>
    <w:rsid w:val="000E3DA9"/>
    <w:rsid w:val="000E406B"/>
    <w:rsid w:val="000E40A8"/>
    <w:rsid w:val="000E6942"/>
    <w:rsid w:val="000E7099"/>
    <w:rsid w:val="000E7C91"/>
    <w:rsid w:val="000F020C"/>
    <w:rsid w:val="000F117F"/>
    <w:rsid w:val="000F161A"/>
    <w:rsid w:val="000F1694"/>
    <w:rsid w:val="000F1EC8"/>
    <w:rsid w:val="000F2725"/>
    <w:rsid w:val="000F2F21"/>
    <w:rsid w:val="000F3E52"/>
    <w:rsid w:val="000F787B"/>
    <w:rsid w:val="00101318"/>
    <w:rsid w:val="001014EC"/>
    <w:rsid w:val="00101CC7"/>
    <w:rsid w:val="00102DBF"/>
    <w:rsid w:val="00103ED4"/>
    <w:rsid w:val="00104478"/>
    <w:rsid w:val="001045C9"/>
    <w:rsid w:val="0010467D"/>
    <w:rsid w:val="0010492D"/>
    <w:rsid w:val="00104FFA"/>
    <w:rsid w:val="001063FF"/>
    <w:rsid w:val="00107436"/>
    <w:rsid w:val="00107A23"/>
    <w:rsid w:val="00107B99"/>
    <w:rsid w:val="00110CCD"/>
    <w:rsid w:val="00110D4D"/>
    <w:rsid w:val="00111096"/>
    <w:rsid w:val="00111452"/>
    <w:rsid w:val="00111584"/>
    <w:rsid w:val="00111E19"/>
    <w:rsid w:val="00111F22"/>
    <w:rsid w:val="0011203C"/>
    <w:rsid w:val="00112408"/>
    <w:rsid w:val="001125BD"/>
    <w:rsid w:val="00112D09"/>
    <w:rsid w:val="00112FAA"/>
    <w:rsid w:val="001134FE"/>
    <w:rsid w:val="0011355F"/>
    <w:rsid w:val="001141F0"/>
    <w:rsid w:val="00114CD8"/>
    <w:rsid w:val="00115769"/>
    <w:rsid w:val="00115BB1"/>
    <w:rsid w:val="00121082"/>
    <w:rsid w:val="0012239E"/>
    <w:rsid w:val="00122EAA"/>
    <w:rsid w:val="001231B4"/>
    <w:rsid w:val="00124CEA"/>
    <w:rsid w:val="00124E23"/>
    <w:rsid w:val="00125EB0"/>
    <w:rsid w:val="00126724"/>
    <w:rsid w:val="00126AF7"/>
    <w:rsid w:val="00126D09"/>
    <w:rsid w:val="00130068"/>
    <w:rsid w:val="00131ADC"/>
    <w:rsid w:val="00132A1D"/>
    <w:rsid w:val="00132D34"/>
    <w:rsid w:val="0013394F"/>
    <w:rsid w:val="00134DF1"/>
    <w:rsid w:val="0013567F"/>
    <w:rsid w:val="00135A2D"/>
    <w:rsid w:val="00135B6E"/>
    <w:rsid w:val="00136083"/>
    <w:rsid w:val="00136101"/>
    <w:rsid w:val="001365D0"/>
    <w:rsid w:val="00136799"/>
    <w:rsid w:val="00136A50"/>
    <w:rsid w:val="00136C57"/>
    <w:rsid w:val="00137055"/>
    <w:rsid w:val="0013791A"/>
    <w:rsid w:val="00137982"/>
    <w:rsid w:val="00137B93"/>
    <w:rsid w:val="00137C80"/>
    <w:rsid w:val="00140383"/>
    <w:rsid w:val="0014065B"/>
    <w:rsid w:val="00140BBB"/>
    <w:rsid w:val="00142E92"/>
    <w:rsid w:val="00145729"/>
    <w:rsid w:val="00146253"/>
    <w:rsid w:val="00147215"/>
    <w:rsid w:val="00147546"/>
    <w:rsid w:val="00147FE2"/>
    <w:rsid w:val="00150026"/>
    <w:rsid w:val="001506CD"/>
    <w:rsid w:val="0015097D"/>
    <w:rsid w:val="001509B0"/>
    <w:rsid w:val="001513BF"/>
    <w:rsid w:val="00154099"/>
    <w:rsid w:val="00154FAB"/>
    <w:rsid w:val="001562EF"/>
    <w:rsid w:val="00156AE3"/>
    <w:rsid w:val="001576A2"/>
    <w:rsid w:val="001578B3"/>
    <w:rsid w:val="00160675"/>
    <w:rsid w:val="00160C6B"/>
    <w:rsid w:val="00160CC4"/>
    <w:rsid w:val="001614C9"/>
    <w:rsid w:val="00162418"/>
    <w:rsid w:val="00162B4B"/>
    <w:rsid w:val="00163BB0"/>
    <w:rsid w:val="00163CB2"/>
    <w:rsid w:val="00164140"/>
    <w:rsid w:val="00164BD4"/>
    <w:rsid w:val="00164CB3"/>
    <w:rsid w:val="00165B5C"/>
    <w:rsid w:val="00166C91"/>
    <w:rsid w:val="0016702F"/>
    <w:rsid w:val="001673A6"/>
    <w:rsid w:val="001674FC"/>
    <w:rsid w:val="0016792E"/>
    <w:rsid w:val="00167D06"/>
    <w:rsid w:val="00167D25"/>
    <w:rsid w:val="00170BA8"/>
    <w:rsid w:val="00170F09"/>
    <w:rsid w:val="00172844"/>
    <w:rsid w:val="00172FD0"/>
    <w:rsid w:val="00174212"/>
    <w:rsid w:val="00174329"/>
    <w:rsid w:val="00174662"/>
    <w:rsid w:val="00175C2E"/>
    <w:rsid w:val="00175C97"/>
    <w:rsid w:val="00176759"/>
    <w:rsid w:val="00176B25"/>
    <w:rsid w:val="00176DB8"/>
    <w:rsid w:val="00176E38"/>
    <w:rsid w:val="00177229"/>
    <w:rsid w:val="00180457"/>
    <w:rsid w:val="00181A48"/>
    <w:rsid w:val="00182D0B"/>
    <w:rsid w:val="001838A7"/>
    <w:rsid w:val="00183DD1"/>
    <w:rsid w:val="00184488"/>
    <w:rsid w:val="00184834"/>
    <w:rsid w:val="0018532D"/>
    <w:rsid w:val="00186134"/>
    <w:rsid w:val="00186C0D"/>
    <w:rsid w:val="00187BFE"/>
    <w:rsid w:val="001902C7"/>
    <w:rsid w:val="00191E90"/>
    <w:rsid w:val="00191FD9"/>
    <w:rsid w:val="00192D76"/>
    <w:rsid w:val="00193F7A"/>
    <w:rsid w:val="0019608C"/>
    <w:rsid w:val="00196570"/>
    <w:rsid w:val="00197230"/>
    <w:rsid w:val="001977BB"/>
    <w:rsid w:val="001978F9"/>
    <w:rsid w:val="00197BFC"/>
    <w:rsid w:val="001A0525"/>
    <w:rsid w:val="001A056D"/>
    <w:rsid w:val="001A176D"/>
    <w:rsid w:val="001A38C7"/>
    <w:rsid w:val="001A5884"/>
    <w:rsid w:val="001A70CB"/>
    <w:rsid w:val="001A7B4E"/>
    <w:rsid w:val="001B0392"/>
    <w:rsid w:val="001B0400"/>
    <w:rsid w:val="001B1396"/>
    <w:rsid w:val="001B173F"/>
    <w:rsid w:val="001B1D58"/>
    <w:rsid w:val="001B1F66"/>
    <w:rsid w:val="001B522B"/>
    <w:rsid w:val="001B543C"/>
    <w:rsid w:val="001B7049"/>
    <w:rsid w:val="001B7937"/>
    <w:rsid w:val="001B7CC5"/>
    <w:rsid w:val="001C0178"/>
    <w:rsid w:val="001C0227"/>
    <w:rsid w:val="001C134B"/>
    <w:rsid w:val="001C2A7B"/>
    <w:rsid w:val="001C31A1"/>
    <w:rsid w:val="001C33EC"/>
    <w:rsid w:val="001C45F8"/>
    <w:rsid w:val="001C4734"/>
    <w:rsid w:val="001C5097"/>
    <w:rsid w:val="001C514F"/>
    <w:rsid w:val="001C6B3D"/>
    <w:rsid w:val="001C7001"/>
    <w:rsid w:val="001D00AA"/>
    <w:rsid w:val="001D0645"/>
    <w:rsid w:val="001D144B"/>
    <w:rsid w:val="001D1626"/>
    <w:rsid w:val="001D2CF0"/>
    <w:rsid w:val="001D345A"/>
    <w:rsid w:val="001D6A28"/>
    <w:rsid w:val="001D7868"/>
    <w:rsid w:val="001D7BEC"/>
    <w:rsid w:val="001E07AC"/>
    <w:rsid w:val="001E0899"/>
    <w:rsid w:val="001E101E"/>
    <w:rsid w:val="001E1657"/>
    <w:rsid w:val="001E2483"/>
    <w:rsid w:val="001E293F"/>
    <w:rsid w:val="001E2A60"/>
    <w:rsid w:val="001E2B7F"/>
    <w:rsid w:val="001E2C78"/>
    <w:rsid w:val="001E4303"/>
    <w:rsid w:val="001E4C41"/>
    <w:rsid w:val="001E6565"/>
    <w:rsid w:val="001E7770"/>
    <w:rsid w:val="001F0BCF"/>
    <w:rsid w:val="001F1900"/>
    <w:rsid w:val="001F23A0"/>
    <w:rsid w:val="001F2BE1"/>
    <w:rsid w:val="001F2E78"/>
    <w:rsid w:val="001F4417"/>
    <w:rsid w:val="001F47D0"/>
    <w:rsid w:val="001F4EFE"/>
    <w:rsid w:val="001F5210"/>
    <w:rsid w:val="001F562F"/>
    <w:rsid w:val="001F5A4E"/>
    <w:rsid w:val="001F5B64"/>
    <w:rsid w:val="001F5BF0"/>
    <w:rsid w:val="001F5DDE"/>
    <w:rsid w:val="001F690A"/>
    <w:rsid w:val="001F6FDE"/>
    <w:rsid w:val="001F7189"/>
    <w:rsid w:val="001F71E3"/>
    <w:rsid w:val="0020190E"/>
    <w:rsid w:val="00202743"/>
    <w:rsid w:val="002034A8"/>
    <w:rsid w:val="00203BF0"/>
    <w:rsid w:val="002048E1"/>
    <w:rsid w:val="002049D6"/>
    <w:rsid w:val="00205219"/>
    <w:rsid w:val="002056AC"/>
    <w:rsid w:val="002056DD"/>
    <w:rsid w:val="00205DDD"/>
    <w:rsid w:val="00206103"/>
    <w:rsid w:val="00206C0B"/>
    <w:rsid w:val="00207A6C"/>
    <w:rsid w:val="00207C69"/>
    <w:rsid w:val="00207FA6"/>
    <w:rsid w:val="002106A5"/>
    <w:rsid w:val="00210F20"/>
    <w:rsid w:val="00211A0C"/>
    <w:rsid w:val="00211F66"/>
    <w:rsid w:val="00212204"/>
    <w:rsid w:val="0021231B"/>
    <w:rsid w:val="0021282C"/>
    <w:rsid w:val="00212893"/>
    <w:rsid w:val="002130C0"/>
    <w:rsid w:val="002131EB"/>
    <w:rsid w:val="0021501E"/>
    <w:rsid w:val="00215843"/>
    <w:rsid w:val="00217536"/>
    <w:rsid w:val="00217B19"/>
    <w:rsid w:val="00217B7B"/>
    <w:rsid w:val="00217E7B"/>
    <w:rsid w:val="00220776"/>
    <w:rsid w:val="00220F47"/>
    <w:rsid w:val="002221D3"/>
    <w:rsid w:val="002225EA"/>
    <w:rsid w:val="00222F0B"/>
    <w:rsid w:val="002232B5"/>
    <w:rsid w:val="00223467"/>
    <w:rsid w:val="00223747"/>
    <w:rsid w:val="002244AD"/>
    <w:rsid w:val="00224D92"/>
    <w:rsid w:val="00224F16"/>
    <w:rsid w:val="00226319"/>
    <w:rsid w:val="00226D54"/>
    <w:rsid w:val="00230012"/>
    <w:rsid w:val="00230626"/>
    <w:rsid w:val="002319F5"/>
    <w:rsid w:val="00232AAB"/>
    <w:rsid w:val="00232BE1"/>
    <w:rsid w:val="00232E65"/>
    <w:rsid w:val="002331D9"/>
    <w:rsid w:val="00234EE7"/>
    <w:rsid w:val="0023545F"/>
    <w:rsid w:val="00235C8A"/>
    <w:rsid w:val="0023621E"/>
    <w:rsid w:val="00237DE0"/>
    <w:rsid w:val="002411FC"/>
    <w:rsid w:val="00241CFD"/>
    <w:rsid w:val="00241DC0"/>
    <w:rsid w:val="00241F71"/>
    <w:rsid w:val="00242FC1"/>
    <w:rsid w:val="00243BC4"/>
    <w:rsid w:val="0024427B"/>
    <w:rsid w:val="002459FF"/>
    <w:rsid w:val="0024676E"/>
    <w:rsid w:val="00247177"/>
    <w:rsid w:val="0024728B"/>
    <w:rsid w:val="002506D5"/>
    <w:rsid w:val="00250700"/>
    <w:rsid w:val="0025079C"/>
    <w:rsid w:val="00251313"/>
    <w:rsid w:val="00251641"/>
    <w:rsid w:val="00251B0C"/>
    <w:rsid w:val="002520DF"/>
    <w:rsid w:val="00253DE2"/>
    <w:rsid w:val="00254C59"/>
    <w:rsid w:val="002550BD"/>
    <w:rsid w:val="00255335"/>
    <w:rsid w:val="0025587B"/>
    <w:rsid w:val="00255D15"/>
    <w:rsid w:val="00256E12"/>
    <w:rsid w:val="00256F6E"/>
    <w:rsid w:val="0025774B"/>
    <w:rsid w:val="00257DD4"/>
    <w:rsid w:val="00260BE9"/>
    <w:rsid w:val="00260C7C"/>
    <w:rsid w:val="00261315"/>
    <w:rsid w:val="00261C50"/>
    <w:rsid w:val="002621AA"/>
    <w:rsid w:val="002629C0"/>
    <w:rsid w:val="00263025"/>
    <w:rsid w:val="0026331E"/>
    <w:rsid w:val="0026430D"/>
    <w:rsid w:val="00264975"/>
    <w:rsid w:val="00264B01"/>
    <w:rsid w:val="002664D8"/>
    <w:rsid w:val="002671EA"/>
    <w:rsid w:val="002705A8"/>
    <w:rsid w:val="002708D6"/>
    <w:rsid w:val="0027104D"/>
    <w:rsid w:val="00271279"/>
    <w:rsid w:val="00271F42"/>
    <w:rsid w:val="00275B37"/>
    <w:rsid w:val="00276E1F"/>
    <w:rsid w:val="00276F5F"/>
    <w:rsid w:val="0027776B"/>
    <w:rsid w:val="00280856"/>
    <w:rsid w:val="00280F1B"/>
    <w:rsid w:val="00282F7B"/>
    <w:rsid w:val="00283A11"/>
    <w:rsid w:val="00283FE4"/>
    <w:rsid w:val="0028525F"/>
    <w:rsid w:val="0028638F"/>
    <w:rsid w:val="00286945"/>
    <w:rsid w:val="00286CD2"/>
    <w:rsid w:val="00286FCF"/>
    <w:rsid w:val="00290192"/>
    <w:rsid w:val="0029019E"/>
    <w:rsid w:val="002907F7"/>
    <w:rsid w:val="00291A1B"/>
    <w:rsid w:val="00293D3F"/>
    <w:rsid w:val="00294AA1"/>
    <w:rsid w:val="00295378"/>
    <w:rsid w:val="00296145"/>
    <w:rsid w:val="00296EE8"/>
    <w:rsid w:val="00297FEE"/>
    <w:rsid w:val="002A011D"/>
    <w:rsid w:val="002A04BE"/>
    <w:rsid w:val="002A3A6A"/>
    <w:rsid w:val="002A4A63"/>
    <w:rsid w:val="002A58E3"/>
    <w:rsid w:val="002A61DD"/>
    <w:rsid w:val="002A6EC2"/>
    <w:rsid w:val="002B0657"/>
    <w:rsid w:val="002B31B5"/>
    <w:rsid w:val="002B35F3"/>
    <w:rsid w:val="002B370E"/>
    <w:rsid w:val="002B3B6B"/>
    <w:rsid w:val="002B4A94"/>
    <w:rsid w:val="002B5096"/>
    <w:rsid w:val="002B6D6A"/>
    <w:rsid w:val="002C0366"/>
    <w:rsid w:val="002C1421"/>
    <w:rsid w:val="002C1824"/>
    <w:rsid w:val="002C3297"/>
    <w:rsid w:val="002C3DB2"/>
    <w:rsid w:val="002C3DCD"/>
    <w:rsid w:val="002C491E"/>
    <w:rsid w:val="002C4BD1"/>
    <w:rsid w:val="002C729E"/>
    <w:rsid w:val="002C7594"/>
    <w:rsid w:val="002C761F"/>
    <w:rsid w:val="002C7854"/>
    <w:rsid w:val="002C7A6C"/>
    <w:rsid w:val="002D0483"/>
    <w:rsid w:val="002D27EF"/>
    <w:rsid w:val="002D2A49"/>
    <w:rsid w:val="002D3DFD"/>
    <w:rsid w:val="002D47E4"/>
    <w:rsid w:val="002D5D0C"/>
    <w:rsid w:val="002D6A12"/>
    <w:rsid w:val="002D7530"/>
    <w:rsid w:val="002E0003"/>
    <w:rsid w:val="002E0439"/>
    <w:rsid w:val="002E0E98"/>
    <w:rsid w:val="002E104E"/>
    <w:rsid w:val="002E11D7"/>
    <w:rsid w:val="002E1645"/>
    <w:rsid w:val="002E1684"/>
    <w:rsid w:val="002E193D"/>
    <w:rsid w:val="002E3317"/>
    <w:rsid w:val="002E356B"/>
    <w:rsid w:val="002E4613"/>
    <w:rsid w:val="002E494F"/>
    <w:rsid w:val="002E56B8"/>
    <w:rsid w:val="002E650D"/>
    <w:rsid w:val="002E6A09"/>
    <w:rsid w:val="002E6D9D"/>
    <w:rsid w:val="002E74DA"/>
    <w:rsid w:val="002E75A6"/>
    <w:rsid w:val="002E7992"/>
    <w:rsid w:val="002E7A40"/>
    <w:rsid w:val="002E7D87"/>
    <w:rsid w:val="002F117E"/>
    <w:rsid w:val="002F2114"/>
    <w:rsid w:val="002F3A04"/>
    <w:rsid w:val="002F4E9A"/>
    <w:rsid w:val="002F4ED4"/>
    <w:rsid w:val="002F4FB2"/>
    <w:rsid w:val="002F6809"/>
    <w:rsid w:val="002F7126"/>
    <w:rsid w:val="002F71C4"/>
    <w:rsid w:val="002F7C43"/>
    <w:rsid w:val="003015C1"/>
    <w:rsid w:val="00301F49"/>
    <w:rsid w:val="003021D8"/>
    <w:rsid w:val="00302E7C"/>
    <w:rsid w:val="003033F4"/>
    <w:rsid w:val="00303540"/>
    <w:rsid w:val="003042D5"/>
    <w:rsid w:val="00304346"/>
    <w:rsid w:val="003060CD"/>
    <w:rsid w:val="00306610"/>
    <w:rsid w:val="003070A0"/>
    <w:rsid w:val="00310788"/>
    <w:rsid w:val="00310935"/>
    <w:rsid w:val="00310A61"/>
    <w:rsid w:val="00311C64"/>
    <w:rsid w:val="00312E4A"/>
    <w:rsid w:val="00313027"/>
    <w:rsid w:val="00313D83"/>
    <w:rsid w:val="0031535D"/>
    <w:rsid w:val="00315D9E"/>
    <w:rsid w:val="00315EAA"/>
    <w:rsid w:val="003164B8"/>
    <w:rsid w:val="00316766"/>
    <w:rsid w:val="00316A0D"/>
    <w:rsid w:val="00316AA8"/>
    <w:rsid w:val="0031726A"/>
    <w:rsid w:val="00317AA6"/>
    <w:rsid w:val="0032054E"/>
    <w:rsid w:val="00321E7A"/>
    <w:rsid w:val="003222E0"/>
    <w:rsid w:val="00322A14"/>
    <w:rsid w:val="00322F14"/>
    <w:rsid w:val="00323601"/>
    <w:rsid w:val="00323945"/>
    <w:rsid w:val="00323E7D"/>
    <w:rsid w:val="00324371"/>
    <w:rsid w:val="00324381"/>
    <w:rsid w:val="00324B44"/>
    <w:rsid w:val="00325F08"/>
    <w:rsid w:val="003263BC"/>
    <w:rsid w:val="00326573"/>
    <w:rsid w:val="003270B2"/>
    <w:rsid w:val="003275D3"/>
    <w:rsid w:val="003276F9"/>
    <w:rsid w:val="00327B06"/>
    <w:rsid w:val="00330256"/>
    <w:rsid w:val="00330367"/>
    <w:rsid w:val="003307B9"/>
    <w:rsid w:val="00330C38"/>
    <w:rsid w:val="003318DB"/>
    <w:rsid w:val="00331D1C"/>
    <w:rsid w:val="00331D59"/>
    <w:rsid w:val="00332C5E"/>
    <w:rsid w:val="00333423"/>
    <w:rsid w:val="00333571"/>
    <w:rsid w:val="00334278"/>
    <w:rsid w:val="003352EF"/>
    <w:rsid w:val="00335534"/>
    <w:rsid w:val="003355CC"/>
    <w:rsid w:val="003363EE"/>
    <w:rsid w:val="00336446"/>
    <w:rsid w:val="003367EB"/>
    <w:rsid w:val="00336CA6"/>
    <w:rsid w:val="00337DBD"/>
    <w:rsid w:val="00340656"/>
    <w:rsid w:val="003412C4"/>
    <w:rsid w:val="003424C6"/>
    <w:rsid w:val="00342E94"/>
    <w:rsid w:val="00342FCA"/>
    <w:rsid w:val="00343352"/>
    <w:rsid w:val="003441FA"/>
    <w:rsid w:val="00345CF9"/>
    <w:rsid w:val="0034656F"/>
    <w:rsid w:val="00346D35"/>
    <w:rsid w:val="003475CE"/>
    <w:rsid w:val="003520CC"/>
    <w:rsid w:val="003536B0"/>
    <w:rsid w:val="00354638"/>
    <w:rsid w:val="00354B81"/>
    <w:rsid w:val="00354FB7"/>
    <w:rsid w:val="003554D2"/>
    <w:rsid w:val="00356205"/>
    <w:rsid w:val="00356D35"/>
    <w:rsid w:val="003576D2"/>
    <w:rsid w:val="0035770B"/>
    <w:rsid w:val="0035788B"/>
    <w:rsid w:val="00361404"/>
    <w:rsid w:val="00361C0F"/>
    <w:rsid w:val="00362AB0"/>
    <w:rsid w:val="00363147"/>
    <w:rsid w:val="003639BF"/>
    <w:rsid w:val="0036582B"/>
    <w:rsid w:val="00366703"/>
    <w:rsid w:val="003677D9"/>
    <w:rsid w:val="003708B1"/>
    <w:rsid w:val="00370A74"/>
    <w:rsid w:val="0037189A"/>
    <w:rsid w:val="00371FC7"/>
    <w:rsid w:val="0037232A"/>
    <w:rsid w:val="00372659"/>
    <w:rsid w:val="00372C78"/>
    <w:rsid w:val="00374F01"/>
    <w:rsid w:val="00375B2C"/>
    <w:rsid w:val="00375F3D"/>
    <w:rsid w:val="0037632C"/>
    <w:rsid w:val="00377666"/>
    <w:rsid w:val="0038040E"/>
    <w:rsid w:val="003810D3"/>
    <w:rsid w:val="00381705"/>
    <w:rsid w:val="00382B89"/>
    <w:rsid w:val="00383D68"/>
    <w:rsid w:val="0038488F"/>
    <w:rsid w:val="003869AF"/>
    <w:rsid w:val="0039024C"/>
    <w:rsid w:val="003915D9"/>
    <w:rsid w:val="00391E5F"/>
    <w:rsid w:val="003925DF"/>
    <w:rsid w:val="00392ACC"/>
    <w:rsid w:val="00393F20"/>
    <w:rsid w:val="00393FFA"/>
    <w:rsid w:val="0039448E"/>
    <w:rsid w:val="00394F7F"/>
    <w:rsid w:val="00395069"/>
    <w:rsid w:val="00397B0E"/>
    <w:rsid w:val="003A0B75"/>
    <w:rsid w:val="003A15E8"/>
    <w:rsid w:val="003A2915"/>
    <w:rsid w:val="003A2C38"/>
    <w:rsid w:val="003A2FC6"/>
    <w:rsid w:val="003A45F2"/>
    <w:rsid w:val="003A494D"/>
    <w:rsid w:val="003A49A1"/>
    <w:rsid w:val="003A52E2"/>
    <w:rsid w:val="003A60EE"/>
    <w:rsid w:val="003A68B9"/>
    <w:rsid w:val="003A6DEA"/>
    <w:rsid w:val="003A77AC"/>
    <w:rsid w:val="003A7879"/>
    <w:rsid w:val="003B1560"/>
    <w:rsid w:val="003B159D"/>
    <w:rsid w:val="003B1B26"/>
    <w:rsid w:val="003B22E5"/>
    <w:rsid w:val="003B4DFB"/>
    <w:rsid w:val="003B6B57"/>
    <w:rsid w:val="003B766F"/>
    <w:rsid w:val="003B7C67"/>
    <w:rsid w:val="003C0947"/>
    <w:rsid w:val="003C0B33"/>
    <w:rsid w:val="003C0C20"/>
    <w:rsid w:val="003C0D64"/>
    <w:rsid w:val="003C1577"/>
    <w:rsid w:val="003C1D0E"/>
    <w:rsid w:val="003C49FD"/>
    <w:rsid w:val="003C5243"/>
    <w:rsid w:val="003C52DA"/>
    <w:rsid w:val="003C618C"/>
    <w:rsid w:val="003C69D9"/>
    <w:rsid w:val="003C6C4F"/>
    <w:rsid w:val="003C6CDD"/>
    <w:rsid w:val="003C7ABE"/>
    <w:rsid w:val="003C7CD8"/>
    <w:rsid w:val="003D0CE2"/>
    <w:rsid w:val="003D0D61"/>
    <w:rsid w:val="003D1621"/>
    <w:rsid w:val="003D1C62"/>
    <w:rsid w:val="003D1EE9"/>
    <w:rsid w:val="003D3E87"/>
    <w:rsid w:val="003D5618"/>
    <w:rsid w:val="003D5BAD"/>
    <w:rsid w:val="003D75BA"/>
    <w:rsid w:val="003D7E89"/>
    <w:rsid w:val="003E13BA"/>
    <w:rsid w:val="003E3AA7"/>
    <w:rsid w:val="003E3C65"/>
    <w:rsid w:val="003E4DE7"/>
    <w:rsid w:val="003E56C2"/>
    <w:rsid w:val="003E5A10"/>
    <w:rsid w:val="003E6183"/>
    <w:rsid w:val="003F0632"/>
    <w:rsid w:val="003F256B"/>
    <w:rsid w:val="003F2A8F"/>
    <w:rsid w:val="003F477B"/>
    <w:rsid w:val="003F6612"/>
    <w:rsid w:val="003F7885"/>
    <w:rsid w:val="003F7DFC"/>
    <w:rsid w:val="0040011F"/>
    <w:rsid w:val="004008E9"/>
    <w:rsid w:val="00400ADB"/>
    <w:rsid w:val="00400D47"/>
    <w:rsid w:val="00401046"/>
    <w:rsid w:val="00401639"/>
    <w:rsid w:val="00403124"/>
    <w:rsid w:val="0040408B"/>
    <w:rsid w:val="00404782"/>
    <w:rsid w:val="00405BFD"/>
    <w:rsid w:val="0040618C"/>
    <w:rsid w:val="0040667F"/>
    <w:rsid w:val="0040764F"/>
    <w:rsid w:val="00407ACF"/>
    <w:rsid w:val="00407D46"/>
    <w:rsid w:val="0041049B"/>
    <w:rsid w:val="00410C6C"/>
    <w:rsid w:val="00411E3C"/>
    <w:rsid w:val="00412A0C"/>
    <w:rsid w:val="00412B0A"/>
    <w:rsid w:val="004130BB"/>
    <w:rsid w:val="004133E4"/>
    <w:rsid w:val="004136B5"/>
    <w:rsid w:val="00413B17"/>
    <w:rsid w:val="00413E84"/>
    <w:rsid w:val="00415184"/>
    <w:rsid w:val="00416B3E"/>
    <w:rsid w:val="00416CBD"/>
    <w:rsid w:val="00417449"/>
    <w:rsid w:val="0042009F"/>
    <w:rsid w:val="00420473"/>
    <w:rsid w:val="00420CA2"/>
    <w:rsid w:val="00421269"/>
    <w:rsid w:val="00423E61"/>
    <w:rsid w:val="00425DF4"/>
    <w:rsid w:val="004260E4"/>
    <w:rsid w:val="0042765D"/>
    <w:rsid w:val="004276B3"/>
    <w:rsid w:val="00427893"/>
    <w:rsid w:val="00427CCB"/>
    <w:rsid w:val="00427E11"/>
    <w:rsid w:val="00431AC8"/>
    <w:rsid w:val="00431BED"/>
    <w:rsid w:val="00431CC0"/>
    <w:rsid w:val="00431DEB"/>
    <w:rsid w:val="0043253A"/>
    <w:rsid w:val="00433067"/>
    <w:rsid w:val="00433876"/>
    <w:rsid w:val="00433E24"/>
    <w:rsid w:val="00434463"/>
    <w:rsid w:val="00434ABD"/>
    <w:rsid w:val="00434F11"/>
    <w:rsid w:val="00434F28"/>
    <w:rsid w:val="0043569A"/>
    <w:rsid w:val="00435785"/>
    <w:rsid w:val="00436B03"/>
    <w:rsid w:val="00440107"/>
    <w:rsid w:val="004405DB"/>
    <w:rsid w:val="004408D0"/>
    <w:rsid w:val="00440A91"/>
    <w:rsid w:val="00441568"/>
    <w:rsid w:val="004417FA"/>
    <w:rsid w:val="00442D6C"/>
    <w:rsid w:val="004430D9"/>
    <w:rsid w:val="004439D3"/>
    <w:rsid w:val="0044405E"/>
    <w:rsid w:val="004445EC"/>
    <w:rsid w:val="00444A40"/>
    <w:rsid w:val="00444CEA"/>
    <w:rsid w:val="004470F7"/>
    <w:rsid w:val="00447107"/>
    <w:rsid w:val="00447707"/>
    <w:rsid w:val="00447A1D"/>
    <w:rsid w:val="00447C17"/>
    <w:rsid w:val="00450E3F"/>
    <w:rsid w:val="0045133A"/>
    <w:rsid w:val="0045134A"/>
    <w:rsid w:val="004513A7"/>
    <w:rsid w:val="00453F3C"/>
    <w:rsid w:val="004542E4"/>
    <w:rsid w:val="004547DA"/>
    <w:rsid w:val="0045484C"/>
    <w:rsid w:val="00454B2B"/>
    <w:rsid w:val="00454C82"/>
    <w:rsid w:val="0045578F"/>
    <w:rsid w:val="00455CF5"/>
    <w:rsid w:val="00456D68"/>
    <w:rsid w:val="0045708F"/>
    <w:rsid w:val="00457273"/>
    <w:rsid w:val="00457D7E"/>
    <w:rsid w:val="004602D7"/>
    <w:rsid w:val="00460B8C"/>
    <w:rsid w:val="00460EBA"/>
    <w:rsid w:val="004617DF"/>
    <w:rsid w:val="00461FA8"/>
    <w:rsid w:val="004654F4"/>
    <w:rsid w:val="004656E5"/>
    <w:rsid w:val="004664AB"/>
    <w:rsid w:val="004668EE"/>
    <w:rsid w:val="00466AD4"/>
    <w:rsid w:val="00466F61"/>
    <w:rsid w:val="00470673"/>
    <w:rsid w:val="00474A1D"/>
    <w:rsid w:val="0047557A"/>
    <w:rsid w:val="004800D4"/>
    <w:rsid w:val="0048018D"/>
    <w:rsid w:val="004804F3"/>
    <w:rsid w:val="00481253"/>
    <w:rsid w:val="004826C5"/>
    <w:rsid w:val="00483A3B"/>
    <w:rsid w:val="00483B36"/>
    <w:rsid w:val="00484323"/>
    <w:rsid w:val="00485CF2"/>
    <w:rsid w:val="00487D83"/>
    <w:rsid w:val="00487F1A"/>
    <w:rsid w:val="0049077F"/>
    <w:rsid w:val="0049144C"/>
    <w:rsid w:val="00495B28"/>
    <w:rsid w:val="004965FE"/>
    <w:rsid w:val="00496EE8"/>
    <w:rsid w:val="004978C4"/>
    <w:rsid w:val="00497989"/>
    <w:rsid w:val="00497A37"/>
    <w:rsid w:val="00497B01"/>
    <w:rsid w:val="004A0006"/>
    <w:rsid w:val="004A057E"/>
    <w:rsid w:val="004A09BB"/>
    <w:rsid w:val="004A1DEC"/>
    <w:rsid w:val="004A2C33"/>
    <w:rsid w:val="004A324B"/>
    <w:rsid w:val="004A3535"/>
    <w:rsid w:val="004A384A"/>
    <w:rsid w:val="004A3B37"/>
    <w:rsid w:val="004A5009"/>
    <w:rsid w:val="004A5031"/>
    <w:rsid w:val="004A51DE"/>
    <w:rsid w:val="004A62C1"/>
    <w:rsid w:val="004A7824"/>
    <w:rsid w:val="004A78FC"/>
    <w:rsid w:val="004B16E9"/>
    <w:rsid w:val="004B1C05"/>
    <w:rsid w:val="004B2FE2"/>
    <w:rsid w:val="004B3615"/>
    <w:rsid w:val="004B37A6"/>
    <w:rsid w:val="004B43D0"/>
    <w:rsid w:val="004B4D9A"/>
    <w:rsid w:val="004B532F"/>
    <w:rsid w:val="004B5CC8"/>
    <w:rsid w:val="004B5D45"/>
    <w:rsid w:val="004B64DA"/>
    <w:rsid w:val="004B72CB"/>
    <w:rsid w:val="004B7860"/>
    <w:rsid w:val="004C00C7"/>
    <w:rsid w:val="004C11B6"/>
    <w:rsid w:val="004C168C"/>
    <w:rsid w:val="004C1D59"/>
    <w:rsid w:val="004C2785"/>
    <w:rsid w:val="004C2DBB"/>
    <w:rsid w:val="004C31B0"/>
    <w:rsid w:val="004C3DBC"/>
    <w:rsid w:val="004C448E"/>
    <w:rsid w:val="004C5040"/>
    <w:rsid w:val="004C60F2"/>
    <w:rsid w:val="004D04AE"/>
    <w:rsid w:val="004D0CB8"/>
    <w:rsid w:val="004D1B86"/>
    <w:rsid w:val="004D1E70"/>
    <w:rsid w:val="004D1EEA"/>
    <w:rsid w:val="004D2C51"/>
    <w:rsid w:val="004D61C1"/>
    <w:rsid w:val="004D6C63"/>
    <w:rsid w:val="004D6D93"/>
    <w:rsid w:val="004D7549"/>
    <w:rsid w:val="004D7AF0"/>
    <w:rsid w:val="004D7B1B"/>
    <w:rsid w:val="004E0757"/>
    <w:rsid w:val="004E0F6F"/>
    <w:rsid w:val="004E26B0"/>
    <w:rsid w:val="004E3BAA"/>
    <w:rsid w:val="004E3F5E"/>
    <w:rsid w:val="004E4C3A"/>
    <w:rsid w:val="004E4ED4"/>
    <w:rsid w:val="004E568F"/>
    <w:rsid w:val="004E705B"/>
    <w:rsid w:val="004E755B"/>
    <w:rsid w:val="004E77CE"/>
    <w:rsid w:val="004F0029"/>
    <w:rsid w:val="004F0CDA"/>
    <w:rsid w:val="004F19E3"/>
    <w:rsid w:val="004F1A1F"/>
    <w:rsid w:val="004F3484"/>
    <w:rsid w:val="004F40E7"/>
    <w:rsid w:val="004F4E30"/>
    <w:rsid w:val="004F634E"/>
    <w:rsid w:val="004F7D70"/>
    <w:rsid w:val="00500EF5"/>
    <w:rsid w:val="00501D57"/>
    <w:rsid w:val="00502E12"/>
    <w:rsid w:val="005040DC"/>
    <w:rsid w:val="005068DD"/>
    <w:rsid w:val="00506A5B"/>
    <w:rsid w:val="00511865"/>
    <w:rsid w:val="00511F6E"/>
    <w:rsid w:val="0051249C"/>
    <w:rsid w:val="0051267C"/>
    <w:rsid w:val="00512BD3"/>
    <w:rsid w:val="00512DBA"/>
    <w:rsid w:val="00513066"/>
    <w:rsid w:val="00514333"/>
    <w:rsid w:val="00514DB9"/>
    <w:rsid w:val="0051650D"/>
    <w:rsid w:val="00516B25"/>
    <w:rsid w:val="00517953"/>
    <w:rsid w:val="00520A00"/>
    <w:rsid w:val="00520AE9"/>
    <w:rsid w:val="00520C96"/>
    <w:rsid w:val="00521232"/>
    <w:rsid w:val="005216C6"/>
    <w:rsid w:val="00522346"/>
    <w:rsid w:val="00522747"/>
    <w:rsid w:val="005246BB"/>
    <w:rsid w:val="00526DA0"/>
    <w:rsid w:val="00526E9A"/>
    <w:rsid w:val="0052794B"/>
    <w:rsid w:val="00527D91"/>
    <w:rsid w:val="0053015E"/>
    <w:rsid w:val="00530A3F"/>
    <w:rsid w:val="00530E60"/>
    <w:rsid w:val="00532744"/>
    <w:rsid w:val="00533199"/>
    <w:rsid w:val="00533211"/>
    <w:rsid w:val="005332B0"/>
    <w:rsid w:val="00533D1B"/>
    <w:rsid w:val="00533EBB"/>
    <w:rsid w:val="0053498B"/>
    <w:rsid w:val="00536AA6"/>
    <w:rsid w:val="00536F91"/>
    <w:rsid w:val="005401AB"/>
    <w:rsid w:val="00540A7A"/>
    <w:rsid w:val="00542A0B"/>
    <w:rsid w:val="00542C22"/>
    <w:rsid w:val="005439DC"/>
    <w:rsid w:val="00545FEB"/>
    <w:rsid w:val="0054694D"/>
    <w:rsid w:val="00547345"/>
    <w:rsid w:val="00550297"/>
    <w:rsid w:val="005503E0"/>
    <w:rsid w:val="00550600"/>
    <w:rsid w:val="00551354"/>
    <w:rsid w:val="0055137B"/>
    <w:rsid w:val="0055153B"/>
    <w:rsid w:val="00552831"/>
    <w:rsid w:val="0055328E"/>
    <w:rsid w:val="0055665E"/>
    <w:rsid w:val="00556C90"/>
    <w:rsid w:val="00557E15"/>
    <w:rsid w:val="005627CC"/>
    <w:rsid w:val="00562D61"/>
    <w:rsid w:val="00564E6B"/>
    <w:rsid w:val="00564F94"/>
    <w:rsid w:val="00565B90"/>
    <w:rsid w:val="00565C40"/>
    <w:rsid w:val="00565CDC"/>
    <w:rsid w:val="00565D02"/>
    <w:rsid w:val="00566969"/>
    <w:rsid w:val="00566C9E"/>
    <w:rsid w:val="0056730B"/>
    <w:rsid w:val="005704D1"/>
    <w:rsid w:val="005706F9"/>
    <w:rsid w:val="0057097D"/>
    <w:rsid w:val="00570FC1"/>
    <w:rsid w:val="00571688"/>
    <w:rsid w:val="00572082"/>
    <w:rsid w:val="00572CAA"/>
    <w:rsid w:val="005745F6"/>
    <w:rsid w:val="0057478A"/>
    <w:rsid w:val="005808DA"/>
    <w:rsid w:val="0058124E"/>
    <w:rsid w:val="00581780"/>
    <w:rsid w:val="00581789"/>
    <w:rsid w:val="00581E54"/>
    <w:rsid w:val="005835BC"/>
    <w:rsid w:val="00585F72"/>
    <w:rsid w:val="0058683E"/>
    <w:rsid w:val="00587C8D"/>
    <w:rsid w:val="005901C8"/>
    <w:rsid w:val="00590ED2"/>
    <w:rsid w:val="0059246E"/>
    <w:rsid w:val="0059368A"/>
    <w:rsid w:val="00593998"/>
    <w:rsid w:val="0059425E"/>
    <w:rsid w:val="00594585"/>
    <w:rsid w:val="00594B83"/>
    <w:rsid w:val="00594D65"/>
    <w:rsid w:val="00594EF6"/>
    <w:rsid w:val="0059546F"/>
    <w:rsid w:val="0059569D"/>
    <w:rsid w:val="00595ABB"/>
    <w:rsid w:val="00595C4E"/>
    <w:rsid w:val="00595DFD"/>
    <w:rsid w:val="00596A26"/>
    <w:rsid w:val="00597858"/>
    <w:rsid w:val="005A0071"/>
    <w:rsid w:val="005A06BF"/>
    <w:rsid w:val="005A0C06"/>
    <w:rsid w:val="005A0E08"/>
    <w:rsid w:val="005A1486"/>
    <w:rsid w:val="005A14E5"/>
    <w:rsid w:val="005A14E9"/>
    <w:rsid w:val="005A200C"/>
    <w:rsid w:val="005A249D"/>
    <w:rsid w:val="005A3323"/>
    <w:rsid w:val="005A3401"/>
    <w:rsid w:val="005A3B3B"/>
    <w:rsid w:val="005A42D1"/>
    <w:rsid w:val="005A74EB"/>
    <w:rsid w:val="005A7778"/>
    <w:rsid w:val="005B079C"/>
    <w:rsid w:val="005B1188"/>
    <w:rsid w:val="005B1556"/>
    <w:rsid w:val="005B30AA"/>
    <w:rsid w:val="005B311B"/>
    <w:rsid w:val="005B405C"/>
    <w:rsid w:val="005B439C"/>
    <w:rsid w:val="005B5BDF"/>
    <w:rsid w:val="005B5C6C"/>
    <w:rsid w:val="005B5E3D"/>
    <w:rsid w:val="005B63CF"/>
    <w:rsid w:val="005B6C5E"/>
    <w:rsid w:val="005C034A"/>
    <w:rsid w:val="005C1564"/>
    <w:rsid w:val="005C1BAC"/>
    <w:rsid w:val="005C1D58"/>
    <w:rsid w:val="005C226D"/>
    <w:rsid w:val="005C2FAB"/>
    <w:rsid w:val="005C3867"/>
    <w:rsid w:val="005C4771"/>
    <w:rsid w:val="005C4C60"/>
    <w:rsid w:val="005C4DA8"/>
    <w:rsid w:val="005C61F3"/>
    <w:rsid w:val="005C65FF"/>
    <w:rsid w:val="005D04CF"/>
    <w:rsid w:val="005D0D9F"/>
    <w:rsid w:val="005D15AA"/>
    <w:rsid w:val="005D1782"/>
    <w:rsid w:val="005D1C50"/>
    <w:rsid w:val="005D2B99"/>
    <w:rsid w:val="005D3DB1"/>
    <w:rsid w:val="005D59FB"/>
    <w:rsid w:val="005D5D53"/>
    <w:rsid w:val="005D5DE3"/>
    <w:rsid w:val="005D64CC"/>
    <w:rsid w:val="005E006A"/>
    <w:rsid w:val="005E0FDA"/>
    <w:rsid w:val="005E1BA4"/>
    <w:rsid w:val="005E1C49"/>
    <w:rsid w:val="005E1FD1"/>
    <w:rsid w:val="005E4118"/>
    <w:rsid w:val="005E43AC"/>
    <w:rsid w:val="005E5852"/>
    <w:rsid w:val="005E61DD"/>
    <w:rsid w:val="005E68C4"/>
    <w:rsid w:val="005E7F23"/>
    <w:rsid w:val="005F1AA2"/>
    <w:rsid w:val="005F1F57"/>
    <w:rsid w:val="005F20AF"/>
    <w:rsid w:val="005F2C98"/>
    <w:rsid w:val="005F304A"/>
    <w:rsid w:val="005F35E4"/>
    <w:rsid w:val="005F3F21"/>
    <w:rsid w:val="005F49C7"/>
    <w:rsid w:val="005F4D08"/>
    <w:rsid w:val="005F5CCB"/>
    <w:rsid w:val="005F6A3E"/>
    <w:rsid w:val="00600E2E"/>
    <w:rsid w:val="006017EA"/>
    <w:rsid w:val="00601D56"/>
    <w:rsid w:val="0060296A"/>
    <w:rsid w:val="00603024"/>
    <w:rsid w:val="00603BFE"/>
    <w:rsid w:val="00603C47"/>
    <w:rsid w:val="006044A6"/>
    <w:rsid w:val="00604E2A"/>
    <w:rsid w:val="00605BAC"/>
    <w:rsid w:val="00605ECD"/>
    <w:rsid w:val="0060600B"/>
    <w:rsid w:val="00607E48"/>
    <w:rsid w:val="00610BCA"/>
    <w:rsid w:val="00612BDD"/>
    <w:rsid w:val="006131D6"/>
    <w:rsid w:val="006132E1"/>
    <w:rsid w:val="00613807"/>
    <w:rsid w:val="0061384B"/>
    <w:rsid w:val="00613872"/>
    <w:rsid w:val="006161F7"/>
    <w:rsid w:val="00616330"/>
    <w:rsid w:val="00617482"/>
    <w:rsid w:val="00620586"/>
    <w:rsid w:val="00620A07"/>
    <w:rsid w:val="0062136C"/>
    <w:rsid w:val="00621698"/>
    <w:rsid w:val="00621CEC"/>
    <w:rsid w:val="0062201D"/>
    <w:rsid w:val="00622416"/>
    <w:rsid w:val="0062298E"/>
    <w:rsid w:val="00623E98"/>
    <w:rsid w:val="00623F00"/>
    <w:rsid w:val="006241AE"/>
    <w:rsid w:val="006253FA"/>
    <w:rsid w:val="00625644"/>
    <w:rsid w:val="00625AC8"/>
    <w:rsid w:val="00630A6F"/>
    <w:rsid w:val="00631516"/>
    <w:rsid w:val="0063418B"/>
    <w:rsid w:val="00635A52"/>
    <w:rsid w:val="00636D1E"/>
    <w:rsid w:val="00637393"/>
    <w:rsid w:val="00637B14"/>
    <w:rsid w:val="00637EC1"/>
    <w:rsid w:val="0064010E"/>
    <w:rsid w:val="006406DD"/>
    <w:rsid w:val="00642799"/>
    <w:rsid w:val="0064329C"/>
    <w:rsid w:val="006437A2"/>
    <w:rsid w:val="006439F8"/>
    <w:rsid w:val="00643B09"/>
    <w:rsid w:val="00645B81"/>
    <w:rsid w:val="00645C41"/>
    <w:rsid w:val="00645DCA"/>
    <w:rsid w:val="00645F5E"/>
    <w:rsid w:val="0064676D"/>
    <w:rsid w:val="00646841"/>
    <w:rsid w:val="0064684D"/>
    <w:rsid w:val="00646BB3"/>
    <w:rsid w:val="00646FFE"/>
    <w:rsid w:val="006477CF"/>
    <w:rsid w:val="006477D9"/>
    <w:rsid w:val="006478AA"/>
    <w:rsid w:val="00650BE2"/>
    <w:rsid w:val="0065148F"/>
    <w:rsid w:val="006514FE"/>
    <w:rsid w:val="0065184C"/>
    <w:rsid w:val="00652563"/>
    <w:rsid w:val="00652B50"/>
    <w:rsid w:val="00654BEE"/>
    <w:rsid w:val="006555F4"/>
    <w:rsid w:val="00655D7A"/>
    <w:rsid w:val="006565E7"/>
    <w:rsid w:val="00656DE3"/>
    <w:rsid w:val="006574D7"/>
    <w:rsid w:val="006579C0"/>
    <w:rsid w:val="00657A59"/>
    <w:rsid w:val="00660A6D"/>
    <w:rsid w:val="00661127"/>
    <w:rsid w:val="00661B77"/>
    <w:rsid w:val="00662D4B"/>
    <w:rsid w:val="00663423"/>
    <w:rsid w:val="0066437F"/>
    <w:rsid w:val="006650C8"/>
    <w:rsid w:val="006655DA"/>
    <w:rsid w:val="00665805"/>
    <w:rsid w:val="00665EBF"/>
    <w:rsid w:val="00666231"/>
    <w:rsid w:val="00666C16"/>
    <w:rsid w:val="00667C8E"/>
    <w:rsid w:val="00670A72"/>
    <w:rsid w:val="00670E8A"/>
    <w:rsid w:val="006711B5"/>
    <w:rsid w:val="00671ABF"/>
    <w:rsid w:val="006726B2"/>
    <w:rsid w:val="00672A7E"/>
    <w:rsid w:val="00672C92"/>
    <w:rsid w:val="006734D5"/>
    <w:rsid w:val="00675FE4"/>
    <w:rsid w:val="006766AD"/>
    <w:rsid w:val="00677229"/>
    <w:rsid w:val="0067752F"/>
    <w:rsid w:val="006776EA"/>
    <w:rsid w:val="00680409"/>
    <w:rsid w:val="00681355"/>
    <w:rsid w:val="00681A7F"/>
    <w:rsid w:val="00682ACB"/>
    <w:rsid w:val="006839F7"/>
    <w:rsid w:val="00684A00"/>
    <w:rsid w:val="00685FF8"/>
    <w:rsid w:val="006875A1"/>
    <w:rsid w:val="006900EB"/>
    <w:rsid w:val="006911ED"/>
    <w:rsid w:val="00691496"/>
    <w:rsid w:val="006924F9"/>
    <w:rsid w:val="0069289B"/>
    <w:rsid w:val="00693340"/>
    <w:rsid w:val="0069419F"/>
    <w:rsid w:val="00694B8B"/>
    <w:rsid w:val="00694DC0"/>
    <w:rsid w:val="00695D5A"/>
    <w:rsid w:val="00696A6A"/>
    <w:rsid w:val="00696FFD"/>
    <w:rsid w:val="006A0766"/>
    <w:rsid w:val="006A0972"/>
    <w:rsid w:val="006A2EC1"/>
    <w:rsid w:val="006A3D78"/>
    <w:rsid w:val="006A3FB6"/>
    <w:rsid w:val="006B005B"/>
    <w:rsid w:val="006B0555"/>
    <w:rsid w:val="006B08B9"/>
    <w:rsid w:val="006B10C3"/>
    <w:rsid w:val="006B1545"/>
    <w:rsid w:val="006B164F"/>
    <w:rsid w:val="006B3575"/>
    <w:rsid w:val="006B497F"/>
    <w:rsid w:val="006B669B"/>
    <w:rsid w:val="006B695A"/>
    <w:rsid w:val="006C1B28"/>
    <w:rsid w:val="006C2E4D"/>
    <w:rsid w:val="006C3596"/>
    <w:rsid w:val="006C414D"/>
    <w:rsid w:val="006C4A3F"/>
    <w:rsid w:val="006C518A"/>
    <w:rsid w:val="006C60D9"/>
    <w:rsid w:val="006C6778"/>
    <w:rsid w:val="006C68B4"/>
    <w:rsid w:val="006C71DC"/>
    <w:rsid w:val="006C73C6"/>
    <w:rsid w:val="006C7519"/>
    <w:rsid w:val="006C7A0B"/>
    <w:rsid w:val="006C7BD5"/>
    <w:rsid w:val="006D04A2"/>
    <w:rsid w:val="006D0562"/>
    <w:rsid w:val="006D0694"/>
    <w:rsid w:val="006D06C5"/>
    <w:rsid w:val="006D0C31"/>
    <w:rsid w:val="006D17CC"/>
    <w:rsid w:val="006D1A7F"/>
    <w:rsid w:val="006D3ECB"/>
    <w:rsid w:val="006D4376"/>
    <w:rsid w:val="006D43AC"/>
    <w:rsid w:val="006D4DBA"/>
    <w:rsid w:val="006D5832"/>
    <w:rsid w:val="006D5A52"/>
    <w:rsid w:val="006D5B7A"/>
    <w:rsid w:val="006D63E3"/>
    <w:rsid w:val="006E0503"/>
    <w:rsid w:val="006E0603"/>
    <w:rsid w:val="006E25CC"/>
    <w:rsid w:val="006E2ED9"/>
    <w:rsid w:val="006E3FD2"/>
    <w:rsid w:val="006E3FD6"/>
    <w:rsid w:val="006E4A7B"/>
    <w:rsid w:val="006E6A75"/>
    <w:rsid w:val="006E6E24"/>
    <w:rsid w:val="006E756F"/>
    <w:rsid w:val="006E7E98"/>
    <w:rsid w:val="006F0499"/>
    <w:rsid w:val="006F096C"/>
    <w:rsid w:val="006F0ADC"/>
    <w:rsid w:val="006F12C1"/>
    <w:rsid w:val="006F1EFC"/>
    <w:rsid w:val="006F23E2"/>
    <w:rsid w:val="006F2608"/>
    <w:rsid w:val="006F264A"/>
    <w:rsid w:val="006F271D"/>
    <w:rsid w:val="006F272C"/>
    <w:rsid w:val="006F2AAC"/>
    <w:rsid w:val="006F2B34"/>
    <w:rsid w:val="006F3350"/>
    <w:rsid w:val="006F344E"/>
    <w:rsid w:val="006F4A69"/>
    <w:rsid w:val="006F55FA"/>
    <w:rsid w:val="006F5616"/>
    <w:rsid w:val="006F7DBA"/>
    <w:rsid w:val="00700428"/>
    <w:rsid w:val="00700DE6"/>
    <w:rsid w:val="0070147E"/>
    <w:rsid w:val="00703BAD"/>
    <w:rsid w:val="00703DA5"/>
    <w:rsid w:val="007040E4"/>
    <w:rsid w:val="00704A51"/>
    <w:rsid w:val="00704EC3"/>
    <w:rsid w:val="00705034"/>
    <w:rsid w:val="0070736F"/>
    <w:rsid w:val="00710041"/>
    <w:rsid w:val="0071180E"/>
    <w:rsid w:val="007124FC"/>
    <w:rsid w:val="007136AD"/>
    <w:rsid w:val="007144B8"/>
    <w:rsid w:val="00714D2C"/>
    <w:rsid w:val="00714D9F"/>
    <w:rsid w:val="00715872"/>
    <w:rsid w:val="00715B7C"/>
    <w:rsid w:val="00715BB2"/>
    <w:rsid w:val="007160D8"/>
    <w:rsid w:val="007177A7"/>
    <w:rsid w:val="00720140"/>
    <w:rsid w:val="00720602"/>
    <w:rsid w:val="007208FD"/>
    <w:rsid w:val="00721CDF"/>
    <w:rsid w:val="00721CEB"/>
    <w:rsid w:val="00722CA7"/>
    <w:rsid w:val="00723204"/>
    <w:rsid w:val="007235D6"/>
    <w:rsid w:val="0072653D"/>
    <w:rsid w:val="00726672"/>
    <w:rsid w:val="00727B6B"/>
    <w:rsid w:val="00730008"/>
    <w:rsid w:val="00731CC6"/>
    <w:rsid w:val="00733141"/>
    <w:rsid w:val="00733847"/>
    <w:rsid w:val="007343C1"/>
    <w:rsid w:val="007359D3"/>
    <w:rsid w:val="00735C8D"/>
    <w:rsid w:val="00735ED2"/>
    <w:rsid w:val="00736C88"/>
    <w:rsid w:val="00737272"/>
    <w:rsid w:val="00737C1D"/>
    <w:rsid w:val="00737D60"/>
    <w:rsid w:val="007405C7"/>
    <w:rsid w:val="00740CA7"/>
    <w:rsid w:val="00741BEB"/>
    <w:rsid w:val="007433CA"/>
    <w:rsid w:val="0074516B"/>
    <w:rsid w:val="0074603D"/>
    <w:rsid w:val="00746361"/>
    <w:rsid w:val="00746378"/>
    <w:rsid w:val="00746D29"/>
    <w:rsid w:val="00747DCA"/>
    <w:rsid w:val="00752040"/>
    <w:rsid w:val="0075358A"/>
    <w:rsid w:val="007546FF"/>
    <w:rsid w:val="007548DE"/>
    <w:rsid w:val="00755D84"/>
    <w:rsid w:val="00756B31"/>
    <w:rsid w:val="00756FC4"/>
    <w:rsid w:val="007572BD"/>
    <w:rsid w:val="007601E6"/>
    <w:rsid w:val="00760217"/>
    <w:rsid w:val="007605A5"/>
    <w:rsid w:val="00760815"/>
    <w:rsid w:val="0076147F"/>
    <w:rsid w:val="00761580"/>
    <w:rsid w:val="007622E9"/>
    <w:rsid w:val="0076246B"/>
    <w:rsid w:val="00765C07"/>
    <w:rsid w:val="00765EE3"/>
    <w:rsid w:val="0076651B"/>
    <w:rsid w:val="007677B9"/>
    <w:rsid w:val="00770964"/>
    <w:rsid w:val="00770BFF"/>
    <w:rsid w:val="007719DE"/>
    <w:rsid w:val="007720A3"/>
    <w:rsid w:val="007728D2"/>
    <w:rsid w:val="00773321"/>
    <w:rsid w:val="00773EE7"/>
    <w:rsid w:val="00776303"/>
    <w:rsid w:val="007764A2"/>
    <w:rsid w:val="0077707D"/>
    <w:rsid w:val="00777701"/>
    <w:rsid w:val="00780720"/>
    <w:rsid w:val="00781300"/>
    <w:rsid w:val="00781A08"/>
    <w:rsid w:val="007830FF"/>
    <w:rsid w:val="00784505"/>
    <w:rsid w:val="0078458E"/>
    <w:rsid w:val="00784E20"/>
    <w:rsid w:val="00785756"/>
    <w:rsid w:val="00785C2D"/>
    <w:rsid w:val="00785DDF"/>
    <w:rsid w:val="007878B1"/>
    <w:rsid w:val="0079003F"/>
    <w:rsid w:val="0079023A"/>
    <w:rsid w:val="00790998"/>
    <w:rsid w:val="0079116B"/>
    <w:rsid w:val="007921F2"/>
    <w:rsid w:val="0079237A"/>
    <w:rsid w:val="00792565"/>
    <w:rsid w:val="0079342F"/>
    <w:rsid w:val="0079516F"/>
    <w:rsid w:val="00796C3C"/>
    <w:rsid w:val="007970A1"/>
    <w:rsid w:val="00797340"/>
    <w:rsid w:val="007974F3"/>
    <w:rsid w:val="00797D4B"/>
    <w:rsid w:val="007A1281"/>
    <w:rsid w:val="007A1B6D"/>
    <w:rsid w:val="007A3424"/>
    <w:rsid w:val="007A5A72"/>
    <w:rsid w:val="007A6580"/>
    <w:rsid w:val="007A6716"/>
    <w:rsid w:val="007B01F3"/>
    <w:rsid w:val="007B039D"/>
    <w:rsid w:val="007B1015"/>
    <w:rsid w:val="007B24FB"/>
    <w:rsid w:val="007B275A"/>
    <w:rsid w:val="007B2AE9"/>
    <w:rsid w:val="007B2DB9"/>
    <w:rsid w:val="007B339F"/>
    <w:rsid w:val="007B4306"/>
    <w:rsid w:val="007B4D27"/>
    <w:rsid w:val="007B6539"/>
    <w:rsid w:val="007B7108"/>
    <w:rsid w:val="007B77BB"/>
    <w:rsid w:val="007B7D2D"/>
    <w:rsid w:val="007C0814"/>
    <w:rsid w:val="007C2044"/>
    <w:rsid w:val="007C2CAC"/>
    <w:rsid w:val="007C3C4B"/>
    <w:rsid w:val="007C3DD4"/>
    <w:rsid w:val="007C52C0"/>
    <w:rsid w:val="007C67E7"/>
    <w:rsid w:val="007C6FD7"/>
    <w:rsid w:val="007C7099"/>
    <w:rsid w:val="007C7301"/>
    <w:rsid w:val="007C762A"/>
    <w:rsid w:val="007D0781"/>
    <w:rsid w:val="007D0893"/>
    <w:rsid w:val="007D11BF"/>
    <w:rsid w:val="007D12AB"/>
    <w:rsid w:val="007D4BB9"/>
    <w:rsid w:val="007D50F4"/>
    <w:rsid w:val="007D532D"/>
    <w:rsid w:val="007D592D"/>
    <w:rsid w:val="007D6389"/>
    <w:rsid w:val="007E0E71"/>
    <w:rsid w:val="007E193C"/>
    <w:rsid w:val="007E1A94"/>
    <w:rsid w:val="007E2377"/>
    <w:rsid w:val="007E23F3"/>
    <w:rsid w:val="007E33EF"/>
    <w:rsid w:val="007E4C2B"/>
    <w:rsid w:val="007E55AD"/>
    <w:rsid w:val="007E5E1E"/>
    <w:rsid w:val="007E6163"/>
    <w:rsid w:val="007E714D"/>
    <w:rsid w:val="007E7BBE"/>
    <w:rsid w:val="007F05F5"/>
    <w:rsid w:val="007F2190"/>
    <w:rsid w:val="007F250F"/>
    <w:rsid w:val="007F26E7"/>
    <w:rsid w:val="007F2BDC"/>
    <w:rsid w:val="007F3B87"/>
    <w:rsid w:val="007F519D"/>
    <w:rsid w:val="007F5C65"/>
    <w:rsid w:val="007F6EE3"/>
    <w:rsid w:val="007F7ECC"/>
    <w:rsid w:val="00800FF5"/>
    <w:rsid w:val="00801827"/>
    <w:rsid w:val="00802B75"/>
    <w:rsid w:val="008042E6"/>
    <w:rsid w:val="00804C08"/>
    <w:rsid w:val="00804EB5"/>
    <w:rsid w:val="00806CB6"/>
    <w:rsid w:val="00806D9B"/>
    <w:rsid w:val="008075C0"/>
    <w:rsid w:val="00807E57"/>
    <w:rsid w:val="00810F1A"/>
    <w:rsid w:val="00811410"/>
    <w:rsid w:val="008117CB"/>
    <w:rsid w:val="008126EF"/>
    <w:rsid w:val="0081368A"/>
    <w:rsid w:val="008136EF"/>
    <w:rsid w:val="008137DA"/>
    <w:rsid w:val="008154CE"/>
    <w:rsid w:val="008155AB"/>
    <w:rsid w:val="00815A0F"/>
    <w:rsid w:val="00815BF8"/>
    <w:rsid w:val="00815D25"/>
    <w:rsid w:val="008165C7"/>
    <w:rsid w:val="008167F8"/>
    <w:rsid w:val="00817717"/>
    <w:rsid w:val="0082069F"/>
    <w:rsid w:val="00820857"/>
    <w:rsid w:val="00820900"/>
    <w:rsid w:val="00822D3E"/>
    <w:rsid w:val="0082379A"/>
    <w:rsid w:val="00823F69"/>
    <w:rsid w:val="00824456"/>
    <w:rsid w:val="00824D34"/>
    <w:rsid w:val="00826595"/>
    <w:rsid w:val="0082771E"/>
    <w:rsid w:val="00830303"/>
    <w:rsid w:val="00830426"/>
    <w:rsid w:val="008316B6"/>
    <w:rsid w:val="00831EF1"/>
    <w:rsid w:val="00832D5F"/>
    <w:rsid w:val="00833E67"/>
    <w:rsid w:val="008352D3"/>
    <w:rsid w:val="00835770"/>
    <w:rsid w:val="00835FAA"/>
    <w:rsid w:val="0083644E"/>
    <w:rsid w:val="0083691A"/>
    <w:rsid w:val="00836A18"/>
    <w:rsid w:val="00837728"/>
    <w:rsid w:val="00840382"/>
    <w:rsid w:val="00840985"/>
    <w:rsid w:val="00840A31"/>
    <w:rsid w:val="00840D4F"/>
    <w:rsid w:val="00841A5B"/>
    <w:rsid w:val="00841D2E"/>
    <w:rsid w:val="00841DDB"/>
    <w:rsid w:val="008425DF"/>
    <w:rsid w:val="00842E46"/>
    <w:rsid w:val="00844860"/>
    <w:rsid w:val="008451D9"/>
    <w:rsid w:val="00845993"/>
    <w:rsid w:val="00845A33"/>
    <w:rsid w:val="00845CB1"/>
    <w:rsid w:val="00846ED6"/>
    <w:rsid w:val="00847B2B"/>
    <w:rsid w:val="00850396"/>
    <w:rsid w:val="008512CB"/>
    <w:rsid w:val="00851A78"/>
    <w:rsid w:val="008537CD"/>
    <w:rsid w:val="0085405C"/>
    <w:rsid w:val="00854381"/>
    <w:rsid w:val="00854B18"/>
    <w:rsid w:val="0085526A"/>
    <w:rsid w:val="008556B6"/>
    <w:rsid w:val="008566A9"/>
    <w:rsid w:val="00857A07"/>
    <w:rsid w:val="00857BEE"/>
    <w:rsid w:val="0086123D"/>
    <w:rsid w:val="0086155B"/>
    <w:rsid w:val="00861F2A"/>
    <w:rsid w:val="00862299"/>
    <w:rsid w:val="00862385"/>
    <w:rsid w:val="008633FC"/>
    <w:rsid w:val="00863703"/>
    <w:rsid w:val="00864A0C"/>
    <w:rsid w:val="00865B9A"/>
    <w:rsid w:val="00865FD3"/>
    <w:rsid w:val="008664EE"/>
    <w:rsid w:val="00866C88"/>
    <w:rsid w:val="0087060A"/>
    <w:rsid w:val="00871B80"/>
    <w:rsid w:val="008734F2"/>
    <w:rsid w:val="008745A6"/>
    <w:rsid w:val="00874635"/>
    <w:rsid w:val="00874792"/>
    <w:rsid w:val="00875C23"/>
    <w:rsid w:val="00876353"/>
    <w:rsid w:val="0087642E"/>
    <w:rsid w:val="008765F1"/>
    <w:rsid w:val="00877493"/>
    <w:rsid w:val="00880A02"/>
    <w:rsid w:val="00881AD7"/>
    <w:rsid w:val="00881D3A"/>
    <w:rsid w:val="00881E32"/>
    <w:rsid w:val="00883165"/>
    <w:rsid w:val="008837CA"/>
    <w:rsid w:val="00884F77"/>
    <w:rsid w:val="00885183"/>
    <w:rsid w:val="00885B60"/>
    <w:rsid w:val="008864CB"/>
    <w:rsid w:val="00886E3A"/>
    <w:rsid w:val="00887524"/>
    <w:rsid w:val="008902D0"/>
    <w:rsid w:val="00890F41"/>
    <w:rsid w:val="00891161"/>
    <w:rsid w:val="00891F22"/>
    <w:rsid w:val="00892EF4"/>
    <w:rsid w:val="00893860"/>
    <w:rsid w:val="00893BCC"/>
    <w:rsid w:val="0089409C"/>
    <w:rsid w:val="00895192"/>
    <w:rsid w:val="00895C42"/>
    <w:rsid w:val="00895CDD"/>
    <w:rsid w:val="00895EAF"/>
    <w:rsid w:val="008A0020"/>
    <w:rsid w:val="008A1BA8"/>
    <w:rsid w:val="008A3173"/>
    <w:rsid w:val="008A4D43"/>
    <w:rsid w:val="008A55A1"/>
    <w:rsid w:val="008A5AA9"/>
    <w:rsid w:val="008A7679"/>
    <w:rsid w:val="008A787C"/>
    <w:rsid w:val="008A7D16"/>
    <w:rsid w:val="008B0122"/>
    <w:rsid w:val="008B066B"/>
    <w:rsid w:val="008B0692"/>
    <w:rsid w:val="008B0A52"/>
    <w:rsid w:val="008B1020"/>
    <w:rsid w:val="008B1534"/>
    <w:rsid w:val="008B1BF0"/>
    <w:rsid w:val="008B1D52"/>
    <w:rsid w:val="008B5059"/>
    <w:rsid w:val="008B530B"/>
    <w:rsid w:val="008B577D"/>
    <w:rsid w:val="008B6194"/>
    <w:rsid w:val="008B67A8"/>
    <w:rsid w:val="008B712C"/>
    <w:rsid w:val="008B7AA9"/>
    <w:rsid w:val="008C1E44"/>
    <w:rsid w:val="008C236D"/>
    <w:rsid w:val="008C239D"/>
    <w:rsid w:val="008C2B37"/>
    <w:rsid w:val="008C2F8E"/>
    <w:rsid w:val="008C4920"/>
    <w:rsid w:val="008C5FA3"/>
    <w:rsid w:val="008C6619"/>
    <w:rsid w:val="008C671C"/>
    <w:rsid w:val="008C7790"/>
    <w:rsid w:val="008C7A0C"/>
    <w:rsid w:val="008D135D"/>
    <w:rsid w:val="008D13CA"/>
    <w:rsid w:val="008D20F9"/>
    <w:rsid w:val="008D2E09"/>
    <w:rsid w:val="008D4307"/>
    <w:rsid w:val="008D5C2C"/>
    <w:rsid w:val="008D5C2F"/>
    <w:rsid w:val="008D6131"/>
    <w:rsid w:val="008D6573"/>
    <w:rsid w:val="008D6EC5"/>
    <w:rsid w:val="008E046C"/>
    <w:rsid w:val="008E08EE"/>
    <w:rsid w:val="008E09DB"/>
    <w:rsid w:val="008E2E06"/>
    <w:rsid w:val="008E456D"/>
    <w:rsid w:val="008E5365"/>
    <w:rsid w:val="008E57BA"/>
    <w:rsid w:val="008E5F0B"/>
    <w:rsid w:val="008E66B7"/>
    <w:rsid w:val="008E6842"/>
    <w:rsid w:val="008E6A01"/>
    <w:rsid w:val="008E6F16"/>
    <w:rsid w:val="008F0357"/>
    <w:rsid w:val="008F08B0"/>
    <w:rsid w:val="008F097D"/>
    <w:rsid w:val="008F263F"/>
    <w:rsid w:val="008F2FC7"/>
    <w:rsid w:val="008F308C"/>
    <w:rsid w:val="008F3660"/>
    <w:rsid w:val="008F3A00"/>
    <w:rsid w:val="008F3D4C"/>
    <w:rsid w:val="008F3E2A"/>
    <w:rsid w:val="008F3FB4"/>
    <w:rsid w:val="008F41F4"/>
    <w:rsid w:val="008F4AA7"/>
    <w:rsid w:val="008F4C8F"/>
    <w:rsid w:val="008F4E8E"/>
    <w:rsid w:val="008F5DDD"/>
    <w:rsid w:val="008F6293"/>
    <w:rsid w:val="008F704B"/>
    <w:rsid w:val="00900018"/>
    <w:rsid w:val="00900889"/>
    <w:rsid w:val="00900BE0"/>
    <w:rsid w:val="00901102"/>
    <w:rsid w:val="00902239"/>
    <w:rsid w:val="00902B0B"/>
    <w:rsid w:val="009031E5"/>
    <w:rsid w:val="00904C11"/>
    <w:rsid w:val="00906836"/>
    <w:rsid w:val="009074BA"/>
    <w:rsid w:val="00907A83"/>
    <w:rsid w:val="00907FE9"/>
    <w:rsid w:val="00910401"/>
    <w:rsid w:val="009108B1"/>
    <w:rsid w:val="00910E63"/>
    <w:rsid w:val="00911258"/>
    <w:rsid w:val="00912818"/>
    <w:rsid w:val="00912819"/>
    <w:rsid w:val="0091328A"/>
    <w:rsid w:val="0091338F"/>
    <w:rsid w:val="00914419"/>
    <w:rsid w:val="009145AD"/>
    <w:rsid w:val="0091491D"/>
    <w:rsid w:val="00915149"/>
    <w:rsid w:val="0091630C"/>
    <w:rsid w:val="0091693B"/>
    <w:rsid w:val="00916ABD"/>
    <w:rsid w:val="00917D10"/>
    <w:rsid w:val="00917F39"/>
    <w:rsid w:val="009212F5"/>
    <w:rsid w:val="00921A9F"/>
    <w:rsid w:val="00921E48"/>
    <w:rsid w:val="009220F1"/>
    <w:rsid w:val="00922CCB"/>
    <w:rsid w:val="00924300"/>
    <w:rsid w:val="00924C8B"/>
    <w:rsid w:val="00924CC3"/>
    <w:rsid w:val="009253D9"/>
    <w:rsid w:val="00925605"/>
    <w:rsid w:val="0092599C"/>
    <w:rsid w:val="00926254"/>
    <w:rsid w:val="00926256"/>
    <w:rsid w:val="00926633"/>
    <w:rsid w:val="00927563"/>
    <w:rsid w:val="00930AE5"/>
    <w:rsid w:val="00931E9F"/>
    <w:rsid w:val="00931F0D"/>
    <w:rsid w:val="0093206A"/>
    <w:rsid w:val="00932A0B"/>
    <w:rsid w:val="00932DF4"/>
    <w:rsid w:val="00933232"/>
    <w:rsid w:val="009340B7"/>
    <w:rsid w:val="00934287"/>
    <w:rsid w:val="00934B14"/>
    <w:rsid w:val="0093586C"/>
    <w:rsid w:val="00935962"/>
    <w:rsid w:val="00935C15"/>
    <w:rsid w:val="00940FAB"/>
    <w:rsid w:val="009412AA"/>
    <w:rsid w:val="00943700"/>
    <w:rsid w:val="00943E4D"/>
    <w:rsid w:val="009445DF"/>
    <w:rsid w:val="00944EDD"/>
    <w:rsid w:val="0094500F"/>
    <w:rsid w:val="00946AE9"/>
    <w:rsid w:val="0094718A"/>
    <w:rsid w:val="0094718B"/>
    <w:rsid w:val="00947E5D"/>
    <w:rsid w:val="00952768"/>
    <w:rsid w:val="00952D13"/>
    <w:rsid w:val="00953DFF"/>
    <w:rsid w:val="0095488C"/>
    <w:rsid w:val="009549CC"/>
    <w:rsid w:val="00961E05"/>
    <w:rsid w:val="00962B1E"/>
    <w:rsid w:val="009638FF"/>
    <w:rsid w:val="0096486E"/>
    <w:rsid w:val="009650A3"/>
    <w:rsid w:val="00966360"/>
    <w:rsid w:val="009674D8"/>
    <w:rsid w:val="00967E9D"/>
    <w:rsid w:val="009702C6"/>
    <w:rsid w:val="00970B4C"/>
    <w:rsid w:val="00970FB8"/>
    <w:rsid w:val="009715E8"/>
    <w:rsid w:val="00971887"/>
    <w:rsid w:val="00971BED"/>
    <w:rsid w:val="00971DC4"/>
    <w:rsid w:val="009720D7"/>
    <w:rsid w:val="009724C9"/>
    <w:rsid w:val="00972599"/>
    <w:rsid w:val="0097280A"/>
    <w:rsid w:val="00973318"/>
    <w:rsid w:val="009739F8"/>
    <w:rsid w:val="00973AE2"/>
    <w:rsid w:val="0097416B"/>
    <w:rsid w:val="0097436B"/>
    <w:rsid w:val="00974B1D"/>
    <w:rsid w:val="009755A8"/>
    <w:rsid w:val="00977163"/>
    <w:rsid w:val="00977A37"/>
    <w:rsid w:val="00977E5C"/>
    <w:rsid w:val="00977FA1"/>
    <w:rsid w:val="009803AA"/>
    <w:rsid w:val="00981324"/>
    <w:rsid w:val="00981ED7"/>
    <w:rsid w:val="0098224B"/>
    <w:rsid w:val="0098270C"/>
    <w:rsid w:val="00982C91"/>
    <w:rsid w:val="00982F77"/>
    <w:rsid w:val="0098320C"/>
    <w:rsid w:val="009835DA"/>
    <w:rsid w:val="00984A97"/>
    <w:rsid w:val="00985D66"/>
    <w:rsid w:val="00985FC2"/>
    <w:rsid w:val="00986249"/>
    <w:rsid w:val="00986516"/>
    <w:rsid w:val="0098735D"/>
    <w:rsid w:val="00987AAC"/>
    <w:rsid w:val="00987B24"/>
    <w:rsid w:val="00987EB9"/>
    <w:rsid w:val="009903AC"/>
    <w:rsid w:val="009915FA"/>
    <w:rsid w:val="00991E44"/>
    <w:rsid w:val="009929E8"/>
    <w:rsid w:val="00992E19"/>
    <w:rsid w:val="00992E73"/>
    <w:rsid w:val="009936B3"/>
    <w:rsid w:val="00994B4D"/>
    <w:rsid w:val="00995AD7"/>
    <w:rsid w:val="00995D4E"/>
    <w:rsid w:val="00996D33"/>
    <w:rsid w:val="00997311"/>
    <w:rsid w:val="00997B64"/>
    <w:rsid w:val="009A0B3C"/>
    <w:rsid w:val="009A303D"/>
    <w:rsid w:val="009A3700"/>
    <w:rsid w:val="009A41A4"/>
    <w:rsid w:val="009A45EB"/>
    <w:rsid w:val="009A46DB"/>
    <w:rsid w:val="009A49E9"/>
    <w:rsid w:val="009A554B"/>
    <w:rsid w:val="009A5ABB"/>
    <w:rsid w:val="009A6575"/>
    <w:rsid w:val="009A6698"/>
    <w:rsid w:val="009A7A4D"/>
    <w:rsid w:val="009B0724"/>
    <w:rsid w:val="009B0B65"/>
    <w:rsid w:val="009B2546"/>
    <w:rsid w:val="009B260F"/>
    <w:rsid w:val="009B2D0F"/>
    <w:rsid w:val="009B2FA3"/>
    <w:rsid w:val="009B3012"/>
    <w:rsid w:val="009B33DF"/>
    <w:rsid w:val="009B3E6E"/>
    <w:rsid w:val="009B436D"/>
    <w:rsid w:val="009B473D"/>
    <w:rsid w:val="009B4C8D"/>
    <w:rsid w:val="009B6E5C"/>
    <w:rsid w:val="009C04A0"/>
    <w:rsid w:val="009C0E4E"/>
    <w:rsid w:val="009C147E"/>
    <w:rsid w:val="009C18BA"/>
    <w:rsid w:val="009C2061"/>
    <w:rsid w:val="009C28C1"/>
    <w:rsid w:val="009C35E0"/>
    <w:rsid w:val="009C3FD3"/>
    <w:rsid w:val="009C4384"/>
    <w:rsid w:val="009C44F1"/>
    <w:rsid w:val="009C5114"/>
    <w:rsid w:val="009C56C2"/>
    <w:rsid w:val="009C5994"/>
    <w:rsid w:val="009C6BC9"/>
    <w:rsid w:val="009C7D51"/>
    <w:rsid w:val="009D038B"/>
    <w:rsid w:val="009D05AE"/>
    <w:rsid w:val="009D0AE4"/>
    <w:rsid w:val="009D1BEB"/>
    <w:rsid w:val="009D31F7"/>
    <w:rsid w:val="009D32EC"/>
    <w:rsid w:val="009D4B19"/>
    <w:rsid w:val="009D4DA1"/>
    <w:rsid w:val="009D5FEA"/>
    <w:rsid w:val="009D636C"/>
    <w:rsid w:val="009D64D3"/>
    <w:rsid w:val="009D7D98"/>
    <w:rsid w:val="009E02B8"/>
    <w:rsid w:val="009E06C1"/>
    <w:rsid w:val="009E16C4"/>
    <w:rsid w:val="009E1732"/>
    <w:rsid w:val="009E17AC"/>
    <w:rsid w:val="009E1806"/>
    <w:rsid w:val="009E1C12"/>
    <w:rsid w:val="009E3004"/>
    <w:rsid w:val="009E3EAF"/>
    <w:rsid w:val="009E4B28"/>
    <w:rsid w:val="009E5913"/>
    <w:rsid w:val="009E74DA"/>
    <w:rsid w:val="009F04D4"/>
    <w:rsid w:val="009F1EA7"/>
    <w:rsid w:val="009F2A98"/>
    <w:rsid w:val="009F3B22"/>
    <w:rsid w:val="009F4DCF"/>
    <w:rsid w:val="009F5572"/>
    <w:rsid w:val="009F5F96"/>
    <w:rsid w:val="009F6063"/>
    <w:rsid w:val="009F6667"/>
    <w:rsid w:val="009F6BBA"/>
    <w:rsid w:val="00A00695"/>
    <w:rsid w:val="00A00E06"/>
    <w:rsid w:val="00A01E00"/>
    <w:rsid w:val="00A02701"/>
    <w:rsid w:val="00A0468B"/>
    <w:rsid w:val="00A046C9"/>
    <w:rsid w:val="00A04E46"/>
    <w:rsid w:val="00A05586"/>
    <w:rsid w:val="00A07255"/>
    <w:rsid w:val="00A07994"/>
    <w:rsid w:val="00A10553"/>
    <w:rsid w:val="00A10ED4"/>
    <w:rsid w:val="00A12987"/>
    <w:rsid w:val="00A13568"/>
    <w:rsid w:val="00A13579"/>
    <w:rsid w:val="00A14108"/>
    <w:rsid w:val="00A14406"/>
    <w:rsid w:val="00A1530D"/>
    <w:rsid w:val="00A1597B"/>
    <w:rsid w:val="00A15A59"/>
    <w:rsid w:val="00A163E1"/>
    <w:rsid w:val="00A16E8F"/>
    <w:rsid w:val="00A171BC"/>
    <w:rsid w:val="00A177AF"/>
    <w:rsid w:val="00A17AA5"/>
    <w:rsid w:val="00A20496"/>
    <w:rsid w:val="00A206A8"/>
    <w:rsid w:val="00A20797"/>
    <w:rsid w:val="00A229E1"/>
    <w:rsid w:val="00A23773"/>
    <w:rsid w:val="00A2493F"/>
    <w:rsid w:val="00A24DF4"/>
    <w:rsid w:val="00A24E5F"/>
    <w:rsid w:val="00A25A46"/>
    <w:rsid w:val="00A26724"/>
    <w:rsid w:val="00A30A55"/>
    <w:rsid w:val="00A317F9"/>
    <w:rsid w:val="00A31895"/>
    <w:rsid w:val="00A31DF6"/>
    <w:rsid w:val="00A32038"/>
    <w:rsid w:val="00A32F74"/>
    <w:rsid w:val="00A3398B"/>
    <w:rsid w:val="00A33A9F"/>
    <w:rsid w:val="00A33B53"/>
    <w:rsid w:val="00A34AF3"/>
    <w:rsid w:val="00A34F4E"/>
    <w:rsid w:val="00A353DA"/>
    <w:rsid w:val="00A36B2E"/>
    <w:rsid w:val="00A36CFA"/>
    <w:rsid w:val="00A3716C"/>
    <w:rsid w:val="00A405C8"/>
    <w:rsid w:val="00A40936"/>
    <w:rsid w:val="00A41F6D"/>
    <w:rsid w:val="00A422B5"/>
    <w:rsid w:val="00A42396"/>
    <w:rsid w:val="00A4263E"/>
    <w:rsid w:val="00A44A63"/>
    <w:rsid w:val="00A44C64"/>
    <w:rsid w:val="00A4532C"/>
    <w:rsid w:val="00A45F00"/>
    <w:rsid w:val="00A465FD"/>
    <w:rsid w:val="00A46E4D"/>
    <w:rsid w:val="00A4700A"/>
    <w:rsid w:val="00A47A47"/>
    <w:rsid w:val="00A50356"/>
    <w:rsid w:val="00A51C7F"/>
    <w:rsid w:val="00A52CDD"/>
    <w:rsid w:val="00A5329F"/>
    <w:rsid w:val="00A54151"/>
    <w:rsid w:val="00A54840"/>
    <w:rsid w:val="00A55301"/>
    <w:rsid w:val="00A553C3"/>
    <w:rsid w:val="00A559F8"/>
    <w:rsid w:val="00A55CA1"/>
    <w:rsid w:val="00A55D63"/>
    <w:rsid w:val="00A56665"/>
    <w:rsid w:val="00A567AF"/>
    <w:rsid w:val="00A57A92"/>
    <w:rsid w:val="00A57B26"/>
    <w:rsid w:val="00A609C9"/>
    <w:rsid w:val="00A60E87"/>
    <w:rsid w:val="00A61EE2"/>
    <w:rsid w:val="00A62E1F"/>
    <w:rsid w:val="00A63F86"/>
    <w:rsid w:val="00A64012"/>
    <w:rsid w:val="00A64597"/>
    <w:rsid w:val="00A65519"/>
    <w:rsid w:val="00A67422"/>
    <w:rsid w:val="00A679F9"/>
    <w:rsid w:val="00A67F44"/>
    <w:rsid w:val="00A712C7"/>
    <w:rsid w:val="00A714B0"/>
    <w:rsid w:val="00A716D6"/>
    <w:rsid w:val="00A72CF3"/>
    <w:rsid w:val="00A72D56"/>
    <w:rsid w:val="00A7359E"/>
    <w:rsid w:val="00A73652"/>
    <w:rsid w:val="00A74BDA"/>
    <w:rsid w:val="00A74EAF"/>
    <w:rsid w:val="00A80F58"/>
    <w:rsid w:val="00A83EC3"/>
    <w:rsid w:val="00A84467"/>
    <w:rsid w:val="00A850A9"/>
    <w:rsid w:val="00A865CB"/>
    <w:rsid w:val="00A87269"/>
    <w:rsid w:val="00A87373"/>
    <w:rsid w:val="00A910D5"/>
    <w:rsid w:val="00A934EA"/>
    <w:rsid w:val="00A93511"/>
    <w:rsid w:val="00A93517"/>
    <w:rsid w:val="00A9390A"/>
    <w:rsid w:val="00A943C6"/>
    <w:rsid w:val="00A943DA"/>
    <w:rsid w:val="00A949D3"/>
    <w:rsid w:val="00A9538F"/>
    <w:rsid w:val="00A9569F"/>
    <w:rsid w:val="00A9624D"/>
    <w:rsid w:val="00A962C1"/>
    <w:rsid w:val="00A9687A"/>
    <w:rsid w:val="00A96D09"/>
    <w:rsid w:val="00A96E9A"/>
    <w:rsid w:val="00A96F01"/>
    <w:rsid w:val="00AA0757"/>
    <w:rsid w:val="00AA281E"/>
    <w:rsid w:val="00AA2AA4"/>
    <w:rsid w:val="00AA40CD"/>
    <w:rsid w:val="00AA6F39"/>
    <w:rsid w:val="00AA7137"/>
    <w:rsid w:val="00AB0541"/>
    <w:rsid w:val="00AB0C44"/>
    <w:rsid w:val="00AB1F6D"/>
    <w:rsid w:val="00AB21CE"/>
    <w:rsid w:val="00AB2DC5"/>
    <w:rsid w:val="00AB3E3D"/>
    <w:rsid w:val="00AB470A"/>
    <w:rsid w:val="00AB49B6"/>
    <w:rsid w:val="00AB4AD8"/>
    <w:rsid w:val="00AB5CE1"/>
    <w:rsid w:val="00AB61E9"/>
    <w:rsid w:val="00AB6465"/>
    <w:rsid w:val="00AB7721"/>
    <w:rsid w:val="00AB7E22"/>
    <w:rsid w:val="00AC051D"/>
    <w:rsid w:val="00AC0D72"/>
    <w:rsid w:val="00AC3841"/>
    <w:rsid w:val="00AC4CCF"/>
    <w:rsid w:val="00AC4E0E"/>
    <w:rsid w:val="00AC57EA"/>
    <w:rsid w:val="00AC5991"/>
    <w:rsid w:val="00AC5DB0"/>
    <w:rsid w:val="00AC636B"/>
    <w:rsid w:val="00AC7BF8"/>
    <w:rsid w:val="00AC7D19"/>
    <w:rsid w:val="00AC7D1E"/>
    <w:rsid w:val="00AD06E7"/>
    <w:rsid w:val="00AD29AF"/>
    <w:rsid w:val="00AD41B3"/>
    <w:rsid w:val="00AD4B00"/>
    <w:rsid w:val="00AD5D53"/>
    <w:rsid w:val="00AD6A26"/>
    <w:rsid w:val="00AD75A8"/>
    <w:rsid w:val="00AD785A"/>
    <w:rsid w:val="00AE0B34"/>
    <w:rsid w:val="00AE1BA3"/>
    <w:rsid w:val="00AE233C"/>
    <w:rsid w:val="00AE26C0"/>
    <w:rsid w:val="00AE2B4E"/>
    <w:rsid w:val="00AE3FC4"/>
    <w:rsid w:val="00AE4600"/>
    <w:rsid w:val="00AE6425"/>
    <w:rsid w:val="00AE6813"/>
    <w:rsid w:val="00AE6CD5"/>
    <w:rsid w:val="00AE6D4A"/>
    <w:rsid w:val="00AE6E42"/>
    <w:rsid w:val="00AE76E7"/>
    <w:rsid w:val="00AE7E8C"/>
    <w:rsid w:val="00AF0023"/>
    <w:rsid w:val="00AF05F1"/>
    <w:rsid w:val="00AF138B"/>
    <w:rsid w:val="00AF1CEE"/>
    <w:rsid w:val="00AF1DC6"/>
    <w:rsid w:val="00AF1E90"/>
    <w:rsid w:val="00AF3B47"/>
    <w:rsid w:val="00AF43F1"/>
    <w:rsid w:val="00AF4542"/>
    <w:rsid w:val="00AF4CC5"/>
    <w:rsid w:val="00AF4D1F"/>
    <w:rsid w:val="00AF607E"/>
    <w:rsid w:val="00B01BA2"/>
    <w:rsid w:val="00B01CD4"/>
    <w:rsid w:val="00B01D3C"/>
    <w:rsid w:val="00B0241B"/>
    <w:rsid w:val="00B0281D"/>
    <w:rsid w:val="00B03568"/>
    <w:rsid w:val="00B0362D"/>
    <w:rsid w:val="00B055D1"/>
    <w:rsid w:val="00B05CC2"/>
    <w:rsid w:val="00B067C7"/>
    <w:rsid w:val="00B1264E"/>
    <w:rsid w:val="00B15749"/>
    <w:rsid w:val="00B15E74"/>
    <w:rsid w:val="00B1738A"/>
    <w:rsid w:val="00B17922"/>
    <w:rsid w:val="00B211D5"/>
    <w:rsid w:val="00B24D2D"/>
    <w:rsid w:val="00B24EEB"/>
    <w:rsid w:val="00B253B4"/>
    <w:rsid w:val="00B25F1E"/>
    <w:rsid w:val="00B26476"/>
    <w:rsid w:val="00B265DC"/>
    <w:rsid w:val="00B2688D"/>
    <w:rsid w:val="00B268A7"/>
    <w:rsid w:val="00B27FBE"/>
    <w:rsid w:val="00B30595"/>
    <w:rsid w:val="00B3172E"/>
    <w:rsid w:val="00B318A2"/>
    <w:rsid w:val="00B31D89"/>
    <w:rsid w:val="00B341C2"/>
    <w:rsid w:val="00B34348"/>
    <w:rsid w:val="00B34DBA"/>
    <w:rsid w:val="00B40963"/>
    <w:rsid w:val="00B4169D"/>
    <w:rsid w:val="00B41812"/>
    <w:rsid w:val="00B429A7"/>
    <w:rsid w:val="00B4519B"/>
    <w:rsid w:val="00B45F64"/>
    <w:rsid w:val="00B46A08"/>
    <w:rsid w:val="00B47689"/>
    <w:rsid w:val="00B47A9B"/>
    <w:rsid w:val="00B501AE"/>
    <w:rsid w:val="00B502C6"/>
    <w:rsid w:val="00B51129"/>
    <w:rsid w:val="00B518FC"/>
    <w:rsid w:val="00B52C1F"/>
    <w:rsid w:val="00B53B0C"/>
    <w:rsid w:val="00B54B27"/>
    <w:rsid w:val="00B55C10"/>
    <w:rsid w:val="00B55DC4"/>
    <w:rsid w:val="00B55EAE"/>
    <w:rsid w:val="00B55F77"/>
    <w:rsid w:val="00B56821"/>
    <w:rsid w:val="00B56E2E"/>
    <w:rsid w:val="00B603D1"/>
    <w:rsid w:val="00B605A7"/>
    <w:rsid w:val="00B60B6C"/>
    <w:rsid w:val="00B610FD"/>
    <w:rsid w:val="00B620F1"/>
    <w:rsid w:val="00B635CF"/>
    <w:rsid w:val="00B636CC"/>
    <w:rsid w:val="00B63BBB"/>
    <w:rsid w:val="00B64291"/>
    <w:rsid w:val="00B647AB"/>
    <w:rsid w:val="00B64C08"/>
    <w:rsid w:val="00B64D8E"/>
    <w:rsid w:val="00B67793"/>
    <w:rsid w:val="00B67B22"/>
    <w:rsid w:val="00B70067"/>
    <w:rsid w:val="00B7007A"/>
    <w:rsid w:val="00B700DF"/>
    <w:rsid w:val="00B705AC"/>
    <w:rsid w:val="00B7086A"/>
    <w:rsid w:val="00B70E9C"/>
    <w:rsid w:val="00B718E0"/>
    <w:rsid w:val="00B723BF"/>
    <w:rsid w:val="00B723FB"/>
    <w:rsid w:val="00B738B9"/>
    <w:rsid w:val="00B74920"/>
    <w:rsid w:val="00B76604"/>
    <w:rsid w:val="00B76876"/>
    <w:rsid w:val="00B76CA0"/>
    <w:rsid w:val="00B76DD4"/>
    <w:rsid w:val="00B80176"/>
    <w:rsid w:val="00B807F2"/>
    <w:rsid w:val="00B80BCD"/>
    <w:rsid w:val="00B80E3B"/>
    <w:rsid w:val="00B81277"/>
    <w:rsid w:val="00B818B7"/>
    <w:rsid w:val="00B8207F"/>
    <w:rsid w:val="00B82A71"/>
    <w:rsid w:val="00B83823"/>
    <w:rsid w:val="00B83868"/>
    <w:rsid w:val="00B839AB"/>
    <w:rsid w:val="00B84411"/>
    <w:rsid w:val="00B84B10"/>
    <w:rsid w:val="00B84B14"/>
    <w:rsid w:val="00B86103"/>
    <w:rsid w:val="00B8643B"/>
    <w:rsid w:val="00B8670B"/>
    <w:rsid w:val="00B86B75"/>
    <w:rsid w:val="00B87322"/>
    <w:rsid w:val="00B876B3"/>
    <w:rsid w:val="00B878B5"/>
    <w:rsid w:val="00B900A8"/>
    <w:rsid w:val="00B908EE"/>
    <w:rsid w:val="00B9099E"/>
    <w:rsid w:val="00B9112C"/>
    <w:rsid w:val="00B91460"/>
    <w:rsid w:val="00B92064"/>
    <w:rsid w:val="00B9227E"/>
    <w:rsid w:val="00B9323F"/>
    <w:rsid w:val="00B9414C"/>
    <w:rsid w:val="00B944C7"/>
    <w:rsid w:val="00B94538"/>
    <w:rsid w:val="00B951B4"/>
    <w:rsid w:val="00B95AAC"/>
    <w:rsid w:val="00B95EF8"/>
    <w:rsid w:val="00B96CCB"/>
    <w:rsid w:val="00B97374"/>
    <w:rsid w:val="00B97398"/>
    <w:rsid w:val="00BA0D1C"/>
    <w:rsid w:val="00BA2A90"/>
    <w:rsid w:val="00BA721C"/>
    <w:rsid w:val="00BA7657"/>
    <w:rsid w:val="00BA7836"/>
    <w:rsid w:val="00BA7B81"/>
    <w:rsid w:val="00BB0672"/>
    <w:rsid w:val="00BB0A60"/>
    <w:rsid w:val="00BB1B45"/>
    <w:rsid w:val="00BB33C1"/>
    <w:rsid w:val="00BB4736"/>
    <w:rsid w:val="00BB5056"/>
    <w:rsid w:val="00BB5084"/>
    <w:rsid w:val="00BB5AD0"/>
    <w:rsid w:val="00BB6B51"/>
    <w:rsid w:val="00BB6C14"/>
    <w:rsid w:val="00BB6EC1"/>
    <w:rsid w:val="00BB714D"/>
    <w:rsid w:val="00BB733F"/>
    <w:rsid w:val="00BC0638"/>
    <w:rsid w:val="00BC06E2"/>
    <w:rsid w:val="00BC0ED5"/>
    <w:rsid w:val="00BC228E"/>
    <w:rsid w:val="00BC278C"/>
    <w:rsid w:val="00BC2A8B"/>
    <w:rsid w:val="00BC34C1"/>
    <w:rsid w:val="00BC3C48"/>
    <w:rsid w:val="00BC41BE"/>
    <w:rsid w:val="00BC44CE"/>
    <w:rsid w:val="00BC5EE7"/>
    <w:rsid w:val="00BC6C95"/>
    <w:rsid w:val="00BC7F60"/>
    <w:rsid w:val="00BD17C0"/>
    <w:rsid w:val="00BD2B29"/>
    <w:rsid w:val="00BD30D6"/>
    <w:rsid w:val="00BD31C6"/>
    <w:rsid w:val="00BD3BFC"/>
    <w:rsid w:val="00BD42DF"/>
    <w:rsid w:val="00BD4DA5"/>
    <w:rsid w:val="00BD4DEA"/>
    <w:rsid w:val="00BD4E2F"/>
    <w:rsid w:val="00BD57DA"/>
    <w:rsid w:val="00BD591F"/>
    <w:rsid w:val="00BD5F80"/>
    <w:rsid w:val="00BD5FD6"/>
    <w:rsid w:val="00BD62BB"/>
    <w:rsid w:val="00BD70D9"/>
    <w:rsid w:val="00BE0691"/>
    <w:rsid w:val="00BE3BB7"/>
    <w:rsid w:val="00BE5B8D"/>
    <w:rsid w:val="00BE5BFA"/>
    <w:rsid w:val="00BE6385"/>
    <w:rsid w:val="00BE646C"/>
    <w:rsid w:val="00BF0284"/>
    <w:rsid w:val="00BF116B"/>
    <w:rsid w:val="00BF2429"/>
    <w:rsid w:val="00BF2D35"/>
    <w:rsid w:val="00BF368D"/>
    <w:rsid w:val="00BF5395"/>
    <w:rsid w:val="00BF602F"/>
    <w:rsid w:val="00BF65FA"/>
    <w:rsid w:val="00BF6C9D"/>
    <w:rsid w:val="00BF6ECC"/>
    <w:rsid w:val="00BF7247"/>
    <w:rsid w:val="00BF7B4F"/>
    <w:rsid w:val="00BF7E4B"/>
    <w:rsid w:val="00C02B65"/>
    <w:rsid w:val="00C03A0A"/>
    <w:rsid w:val="00C04BC7"/>
    <w:rsid w:val="00C053A4"/>
    <w:rsid w:val="00C054EC"/>
    <w:rsid w:val="00C05ABD"/>
    <w:rsid w:val="00C05E37"/>
    <w:rsid w:val="00C06008"/>
    <w:rsid w:val="00C0632F"/>
    <w:rsid w:val="00C0650A"/>
    <w:rsid w:val="00C06C0A"/>
    <w:rsid w:val="00C109CF"/>
    <w:rsid w:val="00C10BD8"/>
    <w:rsid w:val="00C1236B"/>
    <w:rsid w:val="00C1273D"/>
    <w:rsid w:val="00C13CF8"/>
    <w:rsid w:val="00C14F4A"/>
    <w:rsid w:val="00C1504A"/>
    <w:rsid w:val="00C1512C"/>
    <w:rsid w:val="00C15CF2"/>
    <w:rsid w:val="00C16578"/>
    <w:rsid w:val="00C16771"/>
    <w:rsid w:val="00C16E15"/>
    <w:rsid w:val="00C16F78"/>
    <w:rsid w:val="00C17BED"/>
    <w:rsid w:val="00C22153"/>
    <w:rsid w:val="00C22B14"/>
    <w:rsid w:val="00C22DB1"/>
    <w:rsid w:val="00C22EC4"/>
    <w:rsid w:val="00C23579"/>
    <w:rsid w:val="00C245BD"/>
    <w:rsid w:val="00C24818"/>
    <w:rsid w:val="00C25E7A"/>
    <w:rsid w:val="00C26A69"/>
    <w:rsid w:val="00C27166"/>
    <w:rsid w:val="00C278A5"/>
    <w:rsid w:val="00C278DA"/>
    <w:rsid w:val="00C27AE5"/>
    <w:rsid w:val="00C27F65"/>
    <w:rsid w:val="00C30898"/>
    <w:rsid w:val="00C31198"/>
    <w:rsid w:val="00C32B58"/>
    <w:rsid w:val="00C33295"/>
    <w:rsid w:val="00C333C0"/>
    <w:rsid w:val="00C33FED"/>
    <w:rsid w:val="00C348FF"/>
    <w:rsid w:val="00C3495F"/>
    <w:rsid w:val="00C356E0"/>
    <w:rsid w:val="00C3612D"/>
    <w:rsid w:val="00C3620E"/>
    <w:rsid w:val="00C366F9"/>
    <w:rsid w:val="00C36AC4"/>
    <w:rsid w:val="00C37DE1"/>
    <w:rsid w:val="00C404B8"/>
    <w:rsid w:val="00C40E98"/>
    <w:rsid w:val="00C411B3"/>
    <w:rsid w:val="00C41582"/>
    <w:rsid w:val="00C41A47"/>
    <w:rsid w:val="00C41E15"/>
    <w:rsid w:val="00C42D54"/>
    <w:rsid w:val="00C4363E"/>
    <w:rsid w:val="00C45382"/>
    <w:rsid w:val="00C4560C"/>
    <w:rsid w:val="00C46582"/>
    <w:rsid w:val="00C46883"/>
    <w:rsid w:val="00C46B71"/>
    <w:rsid w:val="00C46CF6"/>
    <w:rsid w:val="00C47868"/>
    <w:rsid w:val="00C50144"/>
    <w:rsid w:val="00C515F5"/>
    <w:rsid w:val="00C52D38"/>
    <w:rsid w:val="00C5312B"/>
    <w:rsid w:val="00C537A2"/>
    <w:rsid w:val="00C53D37"/>
    <w:rsid w:val="00C5453A"/>
    <w:rsid w:val="00C54657"/>
    <w:rsid w:val="00C55512"/>
    <w:rsid w:val="00C55916"/>
    <w:rsid w:val="00C5604E"/>
    <w:rsid w:val="00C571CA"/>
    <w:rsid w:val="00C60185"/>
    <w:rsid w:val="00C60365"/>
    <w:rsid w:val="00C603DF"/>
    <w:rsid w:val="00C6263A"/>
    <w:rsid w:val="00C627EE"/>
    <w:rsid w:val="00C62AE4"/>
    <w:rsid w:val="00C62CE6"/>
    <w:rsid w:val="00C62EED"/>
    <w:rsid w:val="00C62FAB"/>
    <w:rsid w:val="00C6333B"/>
    <w:rsid w:val="00C63970"/>
    <w:rsid w:val="00C64007"/>
    <w:rsid w:val="00C642AE"/>
    <w:rsid w:val="00C65A0D"/>
    <w:rsid w:val="00C65AB4"/>
    <w:rsid w:val="00C662DE"/>
    <w:rsid w:val="00C66685"/>
    <w:rsid w:val="00C6668E"/>
    <w:rsid w:val="00C66B98"/>
    <w:rsid w:val="00C66D08"/>
    <w:rsid w:val="00C66DD8"/>
    <w:rsid w:val="00C67C03"/>
    <w:rsid w:val="00C7160E"/>
    <w:rsid w:val="00C71AAB"/>
    <w:rsid w:val="00C72D86"/>
    <w:rsid w:val="00C74374"/>
    <w:rsid w:val="00C7495D"/>
    <w:rsid w:val="00C751F0"/>
    <w:rsid w:val="00C761DF"/>
    <w:rsid w:val="00C77225"/>
    <w:rsid w:val="00C77EF8"/>
    <w:rsid w:val="00C80D0F"/>
    <w:rsid w:val="00C81652"/>
    <w:rsid w:val="00C81A84"/>
    <w:rsid w:val="00C8201B"/>
    <w:rsid w:val="00C82A43"/>
    <w:rsid w:val="00C82A9F"/>
    <w:rsid w:val="00C82BB6"/>
    <w:rsid w:val="00C83B0E"/>
    <w:rsid w:val="00C84E50"/>
    <w:rsid w:val="00C84E77"/>
    <w:rsid w:val="00C860FF"/>
    <w:rsid w:val="00C867BC"/>
    <w:rsid w:val="00C87FC2"/>
    <w:rsid w:val="00C9041B"/>
    <w:rsid w:val="00C912B2"/>
    <w:rsid w:val="00C928C8"/>
    <w:rsid w:val="00C93390"/>
    <w:rsid w:val="00C93D64"/>
    <w:rsid w:val="00C9413B"/>
    <w:rsid w:val="00C94788"/>
    <w:rsid w:val="00C94B9C"/>
    <w:rsid w:val="00C95A23"/>
    <w:rsid w:val="00C95B85"/>
    <w:rsid w:val="00C95F72"/>
    <w:rsid w:val="00C968FB"/>
    <w:rsid w:val="00C9729C"/>
    <w:rsid w:val="00C97589"/>
    <w:rsid w:val="00CA001A"/>
    <w:rsid w:val="00CA261B"/>
    <w:rsid w:val="00CA2EB0"/>
    <w:rsid w:val="00CA4B02"/>
    <w:rsid w:val="00CA4D3D"/>
    <w:rsid w:val="00CA6247"/>
    <w:rsid w:val="00CA6560"/>
    <w:rsid w:val="00CA7234"/>
    <w:rsid w:val="00CB09B4"/>
    <w:rsid w:val="00CB13B2"/>
    <w:rsid w:val="00CB15BC"/>
    <w:rsid w:val="00CB16E4"/>
    <w:rsid w:val="00CB27B7"/>
    <w:rsid w:val="00CB2F5E"/>
    <w:rsid w:val="00CB34D6"/>
    <w:rsid w:val="00CB4298"/>
    <w:rsid w:val="00CB443C"/>
    <w:rsid w:val="00CB4694"/>
    <w:rsid w:val="00CB58BA"/>
    <w:rsid w:val="00CB78F3"/>
    <w:rsid w:val="00CC03C7"/>
    <w:rsid w:val="00CC1E51"/>
    <w:rsid w:val="00CC2927"/>
    <w:rsid w:val="00CC3E74"/>
    <w:rsid w:val="00CC3F72"/>
    <w:rsid w:val="00CC4CC8"/>
    <w:rsid w:val="00CC4D8B"/>
    <w:rsid w:val="00CC54C1"/>
    <w:rsid w:val="00CD0DB2"/>
    <w:rsid w:val="00CD2792"/>
    <w:rsid w:val="00CD2BC0"/>
    <w:rsid w:val="00CD33DC"/>
    <w:rsid w:val="00CD3C13"/>
    <w:rsid w:val="00CD3DF1"/>
    <w:rsid w:val="00CD4458"/>
    <w:rsid w:val="00CD477C"/>
    <w:rsid w:val="00CD5CE0"/>
    <w:rsid w:val="00CD7EE8"/>
    <w:rsid w:val="00CE18D4"/>
    <w:rsid w:val="00CE19D7"/>
    <w:rsid w:val="00CE2C09"/>
    <w:rsid w:val="00CE2CAF"/>
    <w:rsid w:val="00CE36D3"/>
    <w:rsid w:val="00CE3BC5"/>
    <w:rsid w:val="00CE49F9"/>
    <w:rsid w:val="00CE5D58"/>
    <w:rsid w:val="00CE6078"/>
    <w:rsid w:val="00CE6D31"/>
    <w:rsid w:val="00CF0531"/>
    <w:rsid w:val="00CF12FA"/>
    <w:rsid w:val="00CF18FD"/>
    <w:rsid w:val="00CF19AF"/>
    <w:rsid w:val="00CF1B79"/>
    <w:rsid w:val="00CF2AFA"/>
    <w:rsid w:val="00CF2B9A"/>
    <w:rsid w:val="00CF357D"/>
    <w:rsid w:val="00CF394E"/>
    <w:rsid w:val="00CF402E"/>
    <w:rsid w:val="00CF4398"/>
    <w:rsid w:val="00CF4CCB"/>
    <w:rsid w:val="00CF4DB5"/>
    <w:rsid w:val="00CF5406"/>
    <w:rsid w:val="00CF6C68"/>
    <w:rsid w:val="00CF7097"/>
    <w:rsid w:val="00CF78AD"/>
    <w:rsid w:val="00D00F77"/>
    <w:rsid w:val="00D01053"/>
    <w:rsid w:val="00D017C2"/>
    <w:rsid w:val="00D01A33"/>
    <w:rsid w:val="00D02151"/>
    <w:rsid w:val="00D02A76"/>
    <w:rsid w:val="00D02E60"/>
    <w:rsid w:val="00D02E6A"/>
    <w:rsid w:val="00D03DC0"/>
    <w:rsid w:val="00D0463D"/>
    <w:rsid w:val="00D04788"/>
    <w:rsid w:val="00D06469"/>
    <w:rsid w:val="00D06EF9"/>
    <w:rsid w:val="00D07378"/>
    <w:rsid w:val="00D07F4F"/>
    <w:rsid w:val="00D108F3"/>
    <w:rsid w:val="00D11119"/>
    <w:rsid w:val="00D1116D"/>
    <w:rsid w:val="00D12168"/>
    <w:rsid w:val="00D12751"/>
    <w:rsid w:val="00D12D62"/>
    <w:rsid w:val="00D12EBC"/>
    <w:rsid w:val="00D1498F"/>
    <w:rsid w:val="00D1597C"/>
    <w:rsid w:val="00D15B69"/>
    <w:rsid w:val="00D15FED"/>
    <w:rsid w:val="00D16849"/>
    <w:rsid w:val="00D16F29"/>
    <w:rsid w:val="00D17AB5"/>
    <w:rsid w:val="00D17D63"/>
    <w:rsid w:val="00D20177"/>
    <w:rsid w:val="00D2102D"/>
    <w:rsid w:val="00D21D1A"/>
    <w:rsid w:val="00D225F8"/>
    <w:rsid w:val="00D22DB0"/>
    <w:rsid w:val="00D239E3"/>
    <w:rsid w:val="00D241BE"/>
    <w:rsid w:val="00D24F80"/>
    <w:rsid w:val="00D268A7"/>
    <w:rsid w:val="00D26F18"/>
    <w:rsid w:val="00D2733B"/>
    <w:rsid w:val="00D30A9F"/>
    <w:rsid w:val="00D30BB5"/>
    <w:rsid w:val="00D32172"/>
    <w:rsid w:val="00D3284F"/>
    <w:rsid w:val="00D33C5B"/>
    <w:rsid w:val="00D33E50"/>
    <w:rsid w:val="00D34992"/>
    <w:rsid w:val="00D34A66"/>
    <w:rsid w:val="00D353BB"/>
    <w:rsid w:val="00D3554A"/>
    <w:rsid w:val="00D36FFB"/>
    <w:rsid w:val="00D37489"/>
    <w:rsid w:val="00D3771D"/>
    <w:rsid w:val="00D37805"/>
    <w:rsid w:val="00D40358"/>
    <w:rsid w:val="00D403B2"/>
    <w:rsid w:val="00D41A76"/>
    <w:rsid w:val="00D42F95"/>
    <w:rsid w:val="00D447BF"/>
    <w:rsid w:val="00D4487B"/>
    <w:rsid w:val="00D4495E"/>
    <w:rsid w:val="00D45305"/>
    <w:rsid w:val="00D454EB"/>
    <w:rsid w:val="00D4587B"/>
    <w:rsid w:val="00D45B84"/>
    <w:rsid w:val="00D45EEC"/>
    <w:rsid w:val="00D46390"/>
    <w:rsid w:val="00D463F4"/>
    <w:rsid w:val="00D47BFA"/>
    <w:rsid w:val="00D47FD8"/>
    <w:rsid w:val="00D511E0"/>
    <w:rsid w:val="00D5140B"/>
    <w:rsid w:val="00D5442E"/>
    <w:rsid w:val="00D55730"/>
    <w:rsid w:val="00D5643E"/>
    <w:rsid w:val="00D5690F"/>
    <w:rsid w:val="00D56B00"/>
    <w:rsid w:val="00D57343"/>
    <w:rsid w:val="00D574AF"/>
    <w:rsid w:val="00D61CFA"/>
    <w:rsid w:val="00D621B2"/>
    <w:rsid w:val="00D622B3"/>
    <w:rsid w:val="00D62786"/>
    <w:rsid w:val="00D63046"/>
    <w:rsid w:val="00D64463"/>
    <w:rsid w:val="00D64AF3"/>
    <w:rsid w:val="00D659EF"/>
    <w:rsid w:val="00D6622E"/>
    <w:rsid w:val="00D66E8F"/>
    <w:rsid w:val="00D709CD"/>
    <w:rsid w:val="00D70BCF"/>
    <w:rsid w:val="00D728BB"/>
    <w:rsid w:val="00D72C5E"/>
    <w:rsid w:val="00D7307D"/>
    <w:rsid w:val="00D7441C"/>
    <w:rsid w:val="00D75FA9"/>
    <w:rsid w:val="00D76BDA"/>
    <w:rsid w:val="00D80139"/>
    <w:rsid w:val="00D80272"/>
    <w:rsid w:val="00D80444"/>
    <w:rsid w:val="00D82C4B"/>
    <w:rsid w:val="00D82E81"/>
    <w:rsid w:val="00D8390E"/>
    <w:rsid w:val="00D844D2"/>
    <w:rsid w:val="00D84DAD"/>
    <w:rsid w:val="00D85934"/>
    <w:rsid w:val="00D86100"/>
    <w:rsid w:val="00D86EB6"/>
    <w:rsid w:val="00D87C5F"/>
    <w:rsid w:val="00D904DE"/>
    <w:rsid w:val="00D91174"/>
    <w:rsid w:val="00D92091"/>
    <w:rsid w:val="00D93044"/>
    <w:rsid w:val="00D931DE"/>
    <w:rsid w:val="00D93EFD"/>
    <w:rsid w:val="00D954F0"/>
    <w:rsid w:val="00D96625"/>
    <w:rsid w:val="00D96A14"/>
    <w:rsid w:val="00DA09D6"/>
    <w:rsid w:val="00DA3B4A"/>
    <w:rsid w:val="00DA44CE"/>
    <w:rsid w:val="00DA4FD3"/>
    <w:rsid w:val="00DA5663"/>
    <w:rsid w:val="00DA5F2F"/>
    <w:rsid w:val="00DA7855"/>
    <w:rsid w:val="00DB0335"/>
    <w:rsid w:val="00DB10DF"/>
    <w:rsid w:val="00DB2669"/>
    <w:rsid w:val="00DB3732"/>
    <w:rsid w:val="00DB64C7"/>
    <w:rsid w:val="00DC0293"/>
    <w:rsid w:val="00DC04D8"/>
    <w:rsid w:val="00DC0D53"/>
    <w:rsid w:val="00DC13BB"/>
    <w:rsid w:val="00DC157D"/>
    <w:rsid w:val="00DC16A4"/>
    <w:rsid w:val="00DC1C6A"/>
    <w:rsid w:val="00DC2050"/>
    <w:rsid w:val="00DC3116"/>
    <w:rsid w:val="00DC3554"/>
    <w:rsid w:val="00DC37B1"/>
    <w:rsid w:val="00DC4437"/>
    <w:rsid w:val="00DC4667"/>
    <w:rsid w:val="00DC4C91"/>
    <w:rsid w:val="00DC5639"/>
    <w:rsid w:val="00DC5B14"/>
    <w:rsid w:val="00DC5C53"/>
    <w:rsid w:val="00DC6096"/>
    <w:rsid w:val="00DC64BD"/>
    <w:rsid w:val="00DC6DA7"/>
    <w:rsid w:val="00DC6F1B"/>
    <w:rsid w:val="00DC700C"/>
    <w:rsid w:val="00DC71A5"/>
    <w:rsid w:val="00DD23B1"/>
    <w:rsid w:val="00DD248E"/>
    <w:rsid w:val="00DD2A2E"/>
    <w:rsid w:val="00DD349E"/>
    <w:rsid w:val="00DD4F10"/>
    <w:rsid w:val="00DD5ADE"/>
    <w:rsid w:val="00DD776D"/>
    <w:rsid w:val="00DD7FFB"/>
    <w:rsid w:val="00DE1686"/>
    <w:rsid w:val="00DE1DAD"/>
    <w:rsid w:val="00DE1E39"/>
    <w:rsid w:val="00DE255B"/>
    <w:rsid w:val="00DE2CB4"/>
    <w:rsid w:val="00DE3A04"/>
    <w:rsid w:val="00DE3F25"/>
    <w:rsid w:val="00DE4A80"/>
    <w:rsid w:val="00DE4C51"/>
    <w:rsid w:val="00DE6285"/>
    <w:rsid w:val="00DE6BCE"/>
    <w:rsid w:val="00DE747F"/>
    <w:rsid w:val="00DF01E2"/>
    <w:rsid w:val="00DF0458"/>
    <w:rsid w:val="00DF1C91"/>
    <w:rsid w:val="00DF1DBF"/>
    <w:rsid w:val="00DF1EFF"/>
    <w:rsid w:val="00DF3175"/>
    <w:rsid w:val="00DF3969"/>
    <w:rsid w:val="00DF4B37"/>
    <w:rsid w:val="00DF4C4D"/>
    <w:rsid w:val="00DF5512"/>
    <w:rsid w:val="00DF55AD"/>
    <w:rsid w:val="00DF5681"/>
    <w:rsid w:val="00DF603D"/>
    <w:rsid w:val="00DF79A0"/>
    <w:rsid w:val="00DF7FB4"/>
    <w:rsid w:val="00E023F0"/>
    <w:rsid w:val="00E04C08"/>
    <w:rsid w:val="00E04CBC"/>
    <w:rsid w:val="00E04F29"/>
    <w:rsid w:val="00E06960"/>
    <w:rsid w:val="00E070E3"/>
    <w:rsid w:val="00E0794E"/>
    <w:rsid w:val="00E1092F"/>
    <w:rsid w:val="00E10FAF"/>
    <w:rsid w:val="00E131AD"/>
    <w:rsid w:val="00E13314"/>
    <w:rsid w:val="00E13FFE"/>
    <w:rsid w:val="00E1468B"/>
    <w:rsid w:val="00E14D2C"/>
    <w:rsid w:val="00E15A05"/>
    <w:rsid w:val="00E15A7B"/>
    <w:rsid w:val="00E15C6D"/>
    <w:rsid w:val="00E1712A"/>
    <w:rsid w:val="00E17D51"/>
    <w:rsid w:val="00E21B57"/>
    <w:rsid w:val="00E2223B"/>
    <w:rsid w:val="00E237E2"/>
    <w:rsid w:val="00E24223"/>
    <w:rsid w:val="00E24574"/>
    <w:rsid w:val="00E2459C"/>
    <w:rsid w:val="00E25414"/>
    <w:rsid w:val="00E25A68"/>
    <w:rsid w:val="00E2697A"/>
    <w:rsid w:val="00E26ECF"/>
    <w:rsid w:val="00E26F21"/>
    <w:rsid w:val="00E270CB"/>
    <w:rsid w:val="00E32B5D"/>
    <w:rsid w:val="00E330E6"/>
    <w:rsid w:val="00E33731"/>
    <w:rsid w:val="00E33AF3"/>
    <w:rsid w:val="00E33B96"/>
    <w:rsid w:val="00E34757"/>
    <w:rsid w:val="00E34BB1"/>
    <w:rsid w:val="00E353C2"/>
    <w:rsid w:val="00E35718"/>
    <w:rsid w:val="00E408F1"/>
    <w:rsid w:val="00E409A4"/>
    <w:rsid w:val="00E40A9B"/>
    <w:rsid w:val="00E4101C"/>
    <w:rsid w:val="00E41797"/>
    <w:rsid w:val="00E4238D"/>
    <w:rsid w:val="00E4252C"/>
    <w:rsid w:val="00E427F5"/>
    <w:rsid w:val="00E42E0D"/>
    <w:rsid w:val="00E42F4F"/>
    <w:rsid w:val="00E43B80"/>
    <w:rsid w:val="00E4455B"/>
    <w:rsid w:val="00E447CC"/>
    <w:rsid w:val="00E4492D"/>
    <w:rsid w:val="00E449F3"/>
    <w:rsid w:val="00E4567A"/>
    <w:rsid w:val="00E45EE3"/>
    <w:rsid w:val="00E462C1"/>
    <w:rsid w:val="00E46314"/>
    <w:rsid w:val="00E47722"/>
    <w:rsid w:val="00E47A10"/>
    <w:rsid w:val="00E5125B"/>
    <w:rsid w:val="00E51C36"/>
    <w:rsid w:val="00E52823"/>
    <w:rsid w:val="00E52ED3"/>
    <w:rsid w:val="00E5355F"/>
    <w:rsid w:val="00E5460F"/>
    <w:rsid w:val="00E572CA"/>
    <w:rsid w:val="00E5743D"/>
    <w:rsid w:val="00E57C96"/>
    <w:rsid w:val="00E616AA"/>
    <w:rsid w:val="00E63DD0"/>
    <w:rsid w:val="00E63FA8"/>
    <w:rsid w:val="00E64331"/>
    <w:rsid w:val="00E64558"/>
    <w:rsid w:val="00E64A70"/>
    <w:rsid w:val="00E64BE4"/>
    <w:rsid w:val="00E6534D"/>
    <w:rsid w:val="00E6699C"/>
    <w:rsid w:val="00E66DAB"/>
    <w:rsid w:val="00E6710C"/>
    <w:rsid w:val="00E7084B"/>
    <w:rsid w:val="00E7117C"/>
    <w:rsid w:val="00E714E6"/>
    <w:rsid w:val="00E71C38"/>
    <w:rsid w:val="00E72EAE"/>
    <w:rsid w:val="00E7342E"/>
    <w:rsid w:val="00E74B5F"/>
    <w:rsid w:val="00E752D1"/>
    <w:rsid w:val="00E75417"/>
    <w:rsid w:val="00E7687B"/>
    <w:rsid w:val="00E77BBB"/>
    <w:rsid w:val="00E80B6A"/>
    <w:rsid w:val="00E814B2"/>
    <w:rsid w:val="00E83024"/>
    <w:rsid w:val="00E83879"/>
    <w:rsid w:val="00E83B5A"/>
    <w:rsid w:val="00E83FFA"/>
    <w:rsid w:val="00E8417C"/>
    <w:rsid w:val="00E84F06"/>
    <w:rsid w:val="00E85912"/>
    <w:rsid w:val="00E866BA"/>
    <w:rsid w:val="00E86A71"/>
    <w:rsid w:val="00E878BC"/>
    <w:rsid w:val="00E91880"/>
    <w:rsid w:val="00E92374"/>
    <w:rsid w:val="00E9320A"/>
    <w:rsid w:val="00E93566"/>
    <w:rsid w:val="00E93F30"/>
    <w:rsid w:val="00E94577"/>
    <w:rsid w:val="00E95157"/>
    <w:rsid w:val="00E958E6"/>
    <w:rsid w:val="00E96183"/>
    <w:rsid w:val="00E96AEB"/>
    <w:rsid w:val="00E97927"/>
    <w:rsid w:val="00E97A29"/>
    <w:rsid w:val="00EA0877"/>
    <w:rsid w:val="00EA0F1D"/>
    <w:rsid w:val="00EA2D9F"/>
    <w:rsid w:val="00EA2DBB"/>
    <w:rsid w:val="00EA30AF"/>
    <w:rsid w:val="00EA4410"/>
    <w:rsid w:val="00EA4780"/>
    <w:rsid w:val="00EA5531"/>
    <w:rsid w:val="00EA5B85"/>
    <w:rsid w:val="00EA5D68"/>
    <w:rsid w:val="00EA6402"/>
    <w:rsid w:val="00EB0B87"/>
    <w:rsid w:val="00EB10E4"/>
    <w:rsid w:val="00EB1726"/>
    <w:rsid w:val="00EB26CB"/>
    <w:rsid w:val="00EB3E0F"/>
    <w:rsid w:val="00EB3E2C"/>
    <w:rsid w:val="00EB46BC"/>
    <w:rsid w:val="00EB4DF2"/>
    <w:rsid w:val="00EB5363"/>
    <w:rsid w:val="00EB5931"/>
    <w:rsid w:val="00EB5DCA"/>
    <w:rsid w:val="00EB5EDD"/>
    <w:rsid w:val="00EB6F02"/>
    <w:rsid w:val="00EB7536"/>
    <w:rsid w:val="00EB781F"/>
    <w:rsid w:val="00EB7E9A"/>
    <w:rsid w:val="00EC163E"/>
    <w:rsid w:val="00EC23FE"/>
    <w:rsid w:val="00EC5318"/>
    <w:rsid w:val="00EC5AF3"/>
    <w:rsid w:val="00EC5BC3"/>
    <w:rsid w:val="00EC5E7B"/>
    <w:rsid w:val="00EC70E1"/>
    <w:rsid w:val="00EC7432"/>
    <w:rsid w:val="00EC7D73"/>
    <w:rsid w:val="00ED1115"/>
    <w:rsid w:val="00ED2309"/>
    <w:rsid w:val="00ED29DA"/>
    <w:rsid w:val="00ED36BD"/>
    <w:rsid w:val="00ED48D4"/>
    <w:rsid w:val="00ED4AE7"/>
    <w:rsid w:val="00ED4F8C"/>
    <w:rsid w:val="00ED5F16"/>
    <w:rsid w:val="00ED6996"/>
    <w:rsid w:val="00ED7510"/>
    <w:rsid w:val="00ED7A1A"/>
    <w:rsid w:val="00ED7E92"/>
    <w:rsid w:val="00EE04B5"/>
    <w:rsid w:val="00EE07D3"/>
    <w:rsid w:val="00EE0B62"/>
    <w:rsid w:val="00EE0BC6"/>
    <w:rsid w:val="00EE1203"/>
    <w:rsid w:val="00EE1EBD"/>
    <w:rsid w:val="00EE22F4"/>
    <w:rsid w:val="00EE33A9"/>
    <w:rsid w:val="00EE3512"/>
    <w:rsid w:val="00EE3CE0"/>
    <w:rsid w:val="00EE4681"/>
    <w:rsid w:val="00EE4983"/>
    <w:rsid w:val="00EE5082"/>
    <w:rsid w:val="00EE56C7"/>
    <w:rsid w:val="00EE6158"/>
    <w:rsid w:val="00EE778E"/>
    <w:rsid w:val="00EE79B3"/>
    <w:rsid w:val="00EF0484"/>
    <w:rsid w:val="00EF0A17"/>
    <w:rsid w:val="00EF14E8"/>
    <w:rsid w:val="00EF3CA8"/>
    <w:rsid w:val="00EF3DB5"/>
    <w:rsid w:val="00EF418F"/>
    <w:rsid w:val="00EF7B86"/>
    <w:rsid w:val="00F013F3"/>
    <w:rsid w:val="00F01646"/>
    <w:rsid w:val="00F01AE0"/>
    <w:rsid w:val="00F02877"/>
    <w:rsid w:val="00F02AD7"/>
    <w:rsid w:val="00F02CED"/>
    <w:rsid w:val="00F03530"/>
    <w:rsid w:val="00F03B59"/>
    <w:rsid w:val="00F042C6"/>
    <w:rsid w:val="00F05261"/>
    <w:rsid w:val="00F076FB"/>
    <w:rsid w:val="00F1244D"/>
    <w:rsid w:val="00F12A3C"/>
    <w:rsid w:val="00F12AC5"/>
    <w:rsid w:val="00F12AF0"/>
    <w:rsid w:val="00F13952"/>
    <w:rsid w:val="00F1462C"/>
    <w:rsid w:val="00F14737"/>
    <w:rsid w:val="00F1479C"/>
    <w:rsid w:val="00F14F83"/>
    <w:rsid w:val="00F14F9A"/>
    <w:rsid w:val="00F1513B"/>
    <w:rsid w:val="00F15683"/>
    <w:rsid w:val="00F16F1A"/>
    <w:rsid w:val="00F17349"/>
    <w:rsid w:val="00F1766F"/>
    <w:rsid w:val="00F17ECB"/>
    <w:rsid w:val="00F20FFB"/>
    <w:rsid w:val="00F220D8"/>
    <w:rsid w:val="00F22D74"/>
    <w:rsid w:val="00F23C8F"/>
    <w:rsid w:val="00F2455F"/>
    <w:rsid w:val="00F2571F"/>
    <w:rsid w:val="00F25B4C"/>
    <w:rsid w:val="00F26EDB"/>
    <w:rsid w:val="00F2799C"/>
    <w:rsid w:val="00F31301"/>
    <w:rsid w:val="00F32BD2"/>
    <w:rsid w:val="00F3349E"/>
    <w:rsid w:val="00F337E9"/>
    <w:rsid w:val="00F34D79"/>
    <w:rsid w:val="00F35873"/>
    <w:rsid w:val="00F35A0C"/>
    <w:rsid w:val="00F36078"/>
    <w:rsid w:val="00F36556"/>
    <w:rsid w:val="00F401D1"/>
    <w:rsid w:val="00F40B08"/>
    <w:rsid w:val="00F40CDF"/>
    <w:rsid w:val="00F41BE1"/>
    <w:rsid w:val="00F41D57"/>
    <w:rsid w:val="00F42B7B"/>
    <w:rsid w:val="00F446C8"/>
    <w:rsid w:val="00F44A66"/>
    <w:rsid w:val="00F46A42"/>
    <w:rsid w:val="00F47A41"/>
    <w:rsid w:val="00F47DC7"/>
    <w:rsid w:val="00F50245"/>
    <w:rsid w:val="00F50A4F"/>
    <w:rsid w:val="00F50AFE"/>
    <w:rsid w:val="00F50F75"/>
    <w:rsid w:val="00F51C94"/>
    <w:rsid w:val="00F529A5"/>
    <w:rsid w:val="00F537D2"/>
    <w:rsid w:val="00F53D5C"/>
    <w:rsid w:val="00F53E38"/>
    <w:rsid w:val="00F54DC7"/>
    <w:rsid w:val="00F56277"/>
    <w:rsid w:val="00F56862"/>
    <w:rsid w:val="00F571CE"/>
    <w:rsid w:val="00F57290"/>
    <w:rsid w:val="00F57AFC"/>
    <w:rsid w:val="00F63EAD"/>
    <w:rsid w:val="00F64493"/>
    <w:rsid w:val="00F64A78"/>
    <w:rsid w:val="00F6521A"/>
    <w:rsid w:val="00F671CD"/>
    <w:rsid w:val="00F70272"/>
    <w:rsid w:val="00F70471"/>
    <w:rsid w:val="00F73417"/>
    <w:rsid w:val="00F73576"/>
    <w:rsid w:val="00F736ED"/>
    <w:rsid w:val="00F7381A"/>
    <w:rsid w:val="00F73F48"/>
    <w:rsid w:val="00F756BC"/>
    <w:rsid w:val="00F80646"/>
    <w:rsid w:val="00F80CFF"/>
    <w:rsid w:val="00F82E2D"/>
    <w:rsid w:val="00F83F4D"/>
    <w:rsid w:val="00F84077"/>
    <w:rsid w:val="00F84D39"/>
    <w:rsid w:val="00F84FCF"/>
    <w:rsid w:val="00F85E25"/>
    <w:rsid w:val="00F862C3"/>
    <w:rsid w:val="00F86A65"/>
    <w:rsid w:val="00F93534"/>
    <w:rsid w:val="00F94B87"/>
    <w:rsid w:val="00F95078"/>
    <w:rsid w:val="00F95ADE"/>
    <w:rsid w:val="00F96905"/>
    <w:rsid w:val="00F96AC8"/>
    <w:rsid w:val="00F971D3"/>
    <w:rsid w:val="00F971DF"/>
    <w:rsid w:val="00F97561"/>
    <w:rsid w:val="00FA0EE6"/>
    <w:rsid w:val="00FA11D8"/>
    <w:rsid w:val="00FA1DBA"/>
    <w:rsid w:val="00FA3AA8"/>
    <w:rsid w:val="00FA5148"/>
    <w:rsid w:val="00FA5E43"/>
    <w:rsid w:val="00FA61CB"/>
    <w:rsid w:val="00FA6584"/>
    <w:rsid w:val="00FA7A3E"/>
    <w:rsid w:val="00FB0F72"/>
    <w:rsid w:val="00FB147A"/>
    <w:rsid w:val="00FB1EB0"/>
    <w:rsid w:val="00FB252C"/>
    <w:rsid w:val="00FB4EE3"/>
    <w:rsid w:val="00FB63DF"/>
    <w:rsid w:val="00FB76E9"/>
    <w:rsid w:val="00FB77EB"/>
    <w:rsid w:val="00FB7952"/>
    <w:rsid w:val="00FC097F"/>
    <w:rsid w:val="00FC0C55"/>
    <w:rsid w:val="00FC1071"/>
    <w:rsid w:val="00FC180E"/>
    <w:rsid w:val="00FC26AA"/>
    <w:rsid w:val="00FC3DC6"/>
    <w:rsid w:val="00FC472A"/>
    <w:rsid w:val="00FC5379"/>
    <w:rsid w:val="00FC5A80"/>
    <w:rsid w:val="00FC5BC4"/>
    <w:rsid w:val="00FC64BB"/>
    <w:rsid w:val="00FC68C5"/>
    <w:rsid w:val="00FC6B7D"/>
    <w:rsid w:val="00FC7258"/>
    <w:rsid w:val="00FC7462"/>
    <w:rsid w:val="00FD0A21"/>
    <w:rsid w:val="00FD1581"/>
    <w:rsid w:val="00FD1939"/>
    <w:rsid w:val="00FD1E58"/>
    <w:rsid w:val="00FD29B6"/>
    <w:rsid w:val="00FD3CD7"/>
    <w:rsid w:val="00FD40B8"/>
    <w:rsid w:val="00FD43FE"/>
    <w:rsid w:val="00FD48D4"/>
    <w:rsid w:val="00FD4B63"/>
    <w:rsid w:val="00FD4FFB"/>
    <w:rsid w:val="00FD510D"/>
    <w:rsid w:val="00FD5E89"/>
    <w:rsid w:val="00FD69B0"/>
    <w:rsid w:val="00FD6D92"/>
    <w:rsid w:val="00FD7077"/>
    <w:rsid w:val="00FE037A"/>
    <w:rsid w:val="00FE15C2"/>
    <w:rsid w:val="00FE1BC7"/>
    <w:rsid w:val="00FE1F5A"/>
    <w:rsid w:val="00FE4ACC"/>
    <w:rsid w:val="00FE5C47"/>
    <w:rsid w:val="00FE5D10"/>
    <w:rsid w:val="00FE6106"/>
    <w:rsid w:val="00FE6227"/>
    <w:rsid w:val="00FE657B"/>
    <w:rsid w:val="00FE7735"/>
    <w:rsid w:val="00FF0D57"/>
    <w:rsid w:val="00FF1080"/>
    <w:rsid w:val="00FF2524"/>
    <w:rsid w:val="00FF276A"/>
    <w:rsid w:val="00FF28D0"/>
    <w:rsid w:val="00FF2D24"/>
    <w:rsid w:val="00FF39D4"/>
    <w:rsid w:val="00FF5C3B"/>
    <w:rsid w:val="00FF5D5F"/>
    <w:rsid w:val="00FF6571"/>
    <w:rsid w:val="00FF6BC3"/>
    <w:rsid w:val="00FF71E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BADA02"/>
  <w15:docId w15:val="{BDFFB518-23BB-4D8E-8ED1-4E79198A8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rFonts w:ascii="Arial" w:hAnsi="Arial"/>
      <w:sz w:val="24"/>
      <w:szCs w:val="24"/>
      <w:lang w:val="de-DE" w:eastAsia="de-DE"/>
    </w:rPr>
  </w:style>
  <w:style w:type="paragraph" w:styleId="berschrift1">
    <w:name w:val="heading 1"/>
    <w:basedOn w:val="Standard"/>
    <w:next w:val="Standard"/>
    <w:qFormat/>
    <w:pPr>
      <w:keepNext/>
      <w:spacing w:before="240" w:after="60"/>
      <w:outlineLvl w:val="0"/>
    </w:pPr>
    <w:rPr>
      <w:rFonts w:cs="Arial"/>
      <w:b/>
      <w:bCs/>
      <w:kern w:val="32"/>
      <w:sz w:val="32"/>
      <w:szCs w:val="32"/>
    </w:rPr>
  </w:style>
  <w:style w:type="paragraph" w:styleId="berschrift2">
    <w:name w:val="heading 2"/>
    <w:basedOn w:val="Standard"/>
    <w:next w:val="Standard"/>
    <w:link w:val="berschrift2Zchn"/>
    <w:qFormat/>
    <w:pPr>
      <w:keepNext/>
      <w:outlineLvl w:val="1"/>
    </w:pPr>
    <w:rPr>
      <w:sz w:val="40"/>
    </w:rPr>
  </w:style>
  <w:style w:type="paragraph" w:styleId="berschrift3">
    <w:name w:val="heading 3"/>
    <w:basedOn w:val="Standard"/>
    <w:next w:val="Standard"/>
    <w:qFormat/>
    <w:pPr>
      <w:keepNext/>
      <w:outlineLvl w:val="2"/>
    </w:pPr>
    <w:rPr>
      <w:b/>
      <w:bCs/>
      <w:sz w:val="40"/>
    </w:rPr>
  </w:style>
  <w:style w:type="paragraph" w:styleId="berschrift4">
    <w:name w:val="heading 4"/>
    <w:basedOn w:val="Standard"/>
    <w:next w:val="Standard"/>
    <w:qFormat/>
    <w:pPr>
      <w:keepNext/>
      <w:shd w:val="clear" w:color="auto" w:fill="FFFFFF"/>
      <w:autoSpaceDE w:val="0"/>
      <w:autoSpaceDN w:val="0"/>
      <w:adjustRightInd w:val="0"/>
      <w:outlineLvl w:val="3"/>
    </w:pPr>
    <w:rPr>
      <w:rFonts w:ascii="Times New Roman" w:hAnsi="Times New Roman"/>
      <w:b/>
      <w:bCs/>
      <w:color w:val="000000"/>
    </w:rPr>
  </w:style>
  <w:style w:type="paragraph" w:styleId="berschrift5">
    <w:name w:val="heading 5"/>
    <w:basedOn w:val="Standard"/>
    <w:next w:val="Standard"/>
    <w:qFormat/>
    <w:pPr>
      <w:keepNext/>
      <w:outlineLvl w:val="4"/>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autoRedefine/>
    <w:semiHidden/>
  </w:style>
  <w:style w:type="paragraph" w:styleId="Verzeichnis2">
    <w:name w:val="toc 2"/>
    <w:basedOn w:val="Standard"/>
    <w:next w:val="Standard"/>
    <w:autoRedefine/>
    <w:semiHidden/>
    <w:pPr>
      <w:ind w:left="240"/>
    </w:pPr>
  </w:style>
  <w:style w:type="paragraph" w:styleId="Verzeichnis3">
    <w:name w:val="toc 3"/>
    <w:basedOn w:val="Standard"/>
    <w:next w:val="Standard"/>
    <w:autoRedefine/>
    <w:semiHidden/>
    <w:pPr>
      <w:ind w:left="480"/>
    </w:pPr>
  </w:style>
  <w:style w:type="paragraph" w:styleId="Verzeichnis4">
    <w:name w:val="toc 4"/>
    <w:basedOn w:val="Standard"/>
    <w:next w:val="Standard"/>
    <w:autoRedefine/>
    <w:semiHidden/>
    <w:pPr>
      <w:ind w:left="720"/>
    </w:pPr>
  </w:style>
  <w:style w:type="paragraph" w:styleId="Verzeichnis5">
    <w:name w:val="toc 5"/>
    <w:basedOn w:val="Standard"/>
    <w:next w:val="Standard"/>
    <w:autoRedefine/>
    <w:semiHidden/>
    <w:pPr>
      <w:ind w:left="960"/>
    </w:pPr>
  </w:style>
  <w:style w:type="paragraph" w:styleId="Verzeichnis6">
    <w:name w:val="toc 6"/>
    <w:basedOn w:val="Standard"/>
    <w:next w:val="Standard"/>
    <w:autoRedefine/>
    <w:semiHidden/>
    <w:pPr>
      <w:ind w:left="1200"/>
    </w:pPr>
  </w:style>
  <w:style w:type="paragraph" w:styleId="Verzeichnis7">
    <w:name w:val="toc 7"/>
    <w:basedOn w:val="Standard"/>
    <w:next w:val="Standard"/>
    <w:autoRedefine/>
    <w:semiHidden/>
    <w:pPr>
      <w:ind w:left="1440"/>
    </w:pPr>
  </w:style>
  <w:style w:type="paragraph" w:styleId="Verzeichnis8">
    <w:name w:val="toc 8"/>
    <w:basedOn w:val="Standard"/>
    <w:next w:val="Standard"/>
    <w:autoRedefine/>
    <w:semiHidden/>
    <w:pPr>
      <w:ind w:left="1680"/>
    </w:pPr>
  </w:style>
  <w:style w:type="paragraph" w:styleId="Verzeichnis9">
    <w:name w:val="toc 9"/>
    <w:basedOn w:val="Standard"/>
    <w:next w:val="Standard"/>
    <w:autoRedefine/>
    <w:semiHidden/>
    <w:pPr>
      <w:ind w:left="1920"/>
    </w:pPr>
  </w:style>
  <w:style w:type="character" w:styleId="Hyperlink">
    <w:name w:val="Hyperlink"/>
    <w:semiHidden/>
    <w:rPr>
      <w:color w:val="0000FF"/>
      <w:u w:val="single"/>
    </w:rPr>
  </w:style>
  <w:style w:type="paragraph" w:styleId="Dokumentstruktur">
    <w:name w:val="Document Map"/>
    <w:basedOn w:val="Standard"/>
    <w:semiHidden/>
    <w:pPr>
      <w:shd w:val="clear" w:color="auto" w:fill="000080"/>
    </w:pPr>
    <w:rPr>
      <w:rFonts w:ascii="Tahoma" w:hAnsi="Tahoma" w:cs="Tahoma"/>
    </w:rPr>
  </w:style>
  <w:style w:type="character" w:styleId="BesuchterLink">
    <w:name w:val="FollowedHyperlink"/>
    <w:semiHidden/>
    <w:rPr>
      <w:color w:val="800080"/>
      <w:u w:val="single"/>
    </w:rPr>
  </w:style>
  <w:style w:type="paragraph" w:styleId="Textkrper">
    <w:name w:val="Body Text"/>
    <w:basedOn w:val="Standard"/>
    <w:semiHidden/>
    <w:pPr>
      <w:shd w:val="clear" w:color="auto" w:fill="FFFFFF"/>
      <w:autoSpaceDE w:val="0"/>
      <w:autoSpaceDN w:val="0"/>
      <w:adjustRightInd w:val="0"/>
    </w:pPr>
    <w:rPr>
      <w:rFonts w:ascii="Times New Roman" w:hAnsi="Times New Roman"/>
      <w:color w:val="000000"/>
      <w:sz w:val="22"/>
      <w:szCs w:val="22"/>
    </w:rPr>
  </w:style>
  <w:style w:type="paragraph" w:styleId="Textkrper2">
    <w:name w:val="Body Text 2"/>
    <w:basedOn w:val="Standard"/>
    <w:semiHidden/>
    <w:pPr>
      <w:shd w:val="clear" w:color="auto" w:fill="FFFFFF"/>
      <w:autoSpaceDE w:val="0"/>
      <w:autoSpaceDN w:val="0"/>
      <w:adjustRightInd w:val="0"/>
    </w:pPr>
    <w:rPr>
      <w:rFonts w:cs="Arial"/>
      <w:color w:val="000000"/>
      <w:szCs w:val="21"/>
    </w:rPr>
  </w:style>
  <w:style w:type="paragraph" w:styleId="Textkrper3">
    <w:name w:val="Body Text 3"/>
    <w:basedOn w:val="Standard"/>
    <w:semiHidden/>
    <w:pPr>
      <w:shd w:val="clear" w:color="auto" w:fill="FFFFFF"/>
      <w:autoSpaceDE w:val="0"/>
      <w:autoSpaceDN w:val="0"/>
      <w:adjustRightInd w:val="0"/>
    </w:pPr>
    <w:rPr>
      <w:rFonts w:cs="Arial"/>
      <w:color w:val="000000"/>
      <w:sz w:val="21"/>
      <w:szCs w:val="21"/>
    </w:rPr>
  </w:style>
  <w:style w:type="character" w:customStyle="1" w:styleId="versenumber">
    <w:name w:val="versenumber"/>
    <w:basedOn w:val="Absatz-Standardschriftart"/>
    <w:rsid w:val="009A41A4"/>
  </w:style>
  <w:style w:type="character" w:customStyle="1" w:styleId="footnote">
    <w:name w:val="footnote"/>
    <w:basedOn w:val="Absatz-Standardschriftart"/>
    <w:rsid w:val="009A41A4"/>
  </w:style>
  <w:style w:type="paragraph" w:styleId="KeinLeerraum">
    <w:name w:val="No Spacing"/>
    <w:uiPriority w:val="1"/>
    <w:qFormat/>
    <w:rsid w:val="003536B0"/>
    <w:rPr>
      <w:rFonts w:ascii="Calibri" w:eastAsia="Calibri" w:hAnsi="Calibri"/>
      <w:sz w:val="24"/>
      <w:szCs w:val="22"/>
      <w:lang w:eastAsia="en-US"/>
    </w:rPr>
  </w:style>
  <w:style w:type="paragraph" w:styleId="Kopfzeile">
    <w:name w:val="header"/>
    <w:basedOn w:val="Standard"/>
    <w:link w:val="KopfzeileZchn"/>
    <w:uiPriority w:val="99"/>
    <w:unhideWhenUsed/>
    <w:rsid w:val="00CC1E51"/>
    <w:pPr>
      <w:tabs>
        <w:tab w:val="center" w:pos="4536"/>
        <w:tab w:val="right" w:pos="9072"/>
      </w:tabs>
    </w:pPr>
  </w:style>
  <w:style w:type="character" w:customStyle="1" w:styleId="KopfzeileZchn">
    <w:name w:val="Kopfzeile Zchn"/>
    <w:link w:val="Kopfzeile"/>
    <w:uiPriority w:val="99"/>
    <w:rsid w:val="00CC1E51"/>
    <w:rPr>
      <w:rFonts w:ascii="Arial" w:hAnsi="Arial"/>
      <w:sz w:val="24"/>
      <w:szCs w:val="24"/>
      <w:lang w:val="de-DE" w:eastAsia="de-DE"/>
    </w:rPr>
  </w:style>
  <w:style w:type="paragraph" w:styleId="Fuzeile">
    <w:name w:val="footer"/>
    <w:basedOn w:val="Standard"/>
    <w:link w:val="FuzeileZchn"/>
    <w:uiPriority w:val="99"/>
    <w:unhideWhenUsed/>
    <w:rsid w:val="00CC1E51"/>
    <w:pPr>
      <w:tabs>
        <w:tab w:val="center" w:pos="4536"/>
        <w:tab w:val="right" w:pos="9072"/>
      </w:tabs>
    </w:pPr>
  </w:style>
  <w:style w:type="character" w:customStyle="1" w:styleId="FuzeileZchn">
    <w:name w:val="Fußzeile Zchn"/>
    <w:link w:val="Fuzeile"/>
    <w:uiPriority w:val="99"/>
    <w:rsid w:val="00CC1E51"/>
    <w:rPr>
      <w:rFonts w:ascii="Arial" w:hAnsi="Arial"/>
      <w:sz w:val="24"/>
      <w:szCs w:val="24"/>
      <w:lang w:val="de-DE" w:eastAsia="de-DE"/>
    </w:rPr>
  </w:style>
  <w:style w:type="paragraph" w:styleId="Sprechblasentext">
    <w:name w:val="Balloon Text"/>
    <w:basedOn w:val="Standard"/>
    <w:link w:val="SprechblasentextZchn"/>
    <w:uiPriority w:val="99"/>
    <w:semiHidden/>
    <w:unhideWhenUsed/>
    <w:rsid w:val="003B766F"/>
    <w:rPr>
      <w:rFonts w:ascii="Tahoma" w:hAnsi="Tahoma" w:cs="Tahoma"/>
      <w:sz w:val="16"/>
      <w:szCs w:val="16"/>
    </w:rPr>
  </w:style>
  <w:style w:type="character" w:customStyle="1" w:styleId="SprechblasentextZchn">
    <w:name w:val="Sprechblasentext Zchn"/>
    <w:link w:val="Sprechblasentext"/>
    <w:uiPriority w:val="99"/>
    <w:semiHidden/>
    <w:rsid w:val="003B766F"/>
    <w:rPr>
      <w:rFonts w:ascii="Tahoma" w:hAnsi="Tahoma" w:cs="Tahoma"/>
      <w:sz w:val="16"/>
      <w:szCs w:val="16"/>
      <w:lang w:val="de-DE" w:eastAsia="de-DE"/>
    </w:rPr>
  </w:style>
  <w:style w:type="paragraph" w:styleId="StandardWeb">
    <w:name w:val="Normal (Web)"/>
    <w:basedOn w:val="Standard"/>
    <w:uiPriority w:val="99"/>
    <w:unhideWhenUsed/>
    <w:rsid w:val="003B766F"/>
    <w:pPr>
      <w:spacing w:before="100" w:beforeAutospacing="1" w:after="100" w:afterAutospacing="1"/>
    </w:pPr>
    <w:rPr>
      <w:rFonts w:ascii="Times New Roman" w:hAnsi="Times New Roman"/>
      <w:lang w:val="de-CH" w:eastAsia="de-CH"/>
    </w:rPr>
  </w:style>
  <w:style w:type="paragraph" w:styleId="Listenabsatz">
    <w:name w:val="List Paragraph"/>
    <w:basedOn w:val="Standard"/>
    <w:uiPriority w:val="34"/>
    <w:qFormat/>
    <w:rsid w:val="003E5A10"/>
    <w:pPr>
      <w:ind w:left="708"/>
    </w:pPr>
  </w:style>
  <w:style w:type="character" w:styleId="Fett">
    <w:name w:val="Strong"/>
    <w:uiPriority w:val="22"/>
    <w:qFormat/>
    <w:rsid w:val="00BF6ECC"/>
    <w:rPr>
      <w:b/>
      <w:bCs/>
    </w:rPr>
  </w:style>
  <w:style w:type="character" w:styleId="Hervorhebung">
    <w:name w:val="Emphasis"/>
    <w:uiPriority w:val="20"/>
    <w:qFormat/>
    <w:rsid w:val="00BF6ECC"/>
    <w:rPr>
      <w:i/>
      <w:iCs/>
    </w:rPr>
  </w:style>
  <w:style w:type="character" w:customStyle="1" w:styleId="hebrew">
    <w:name w:val="hebrew"/>
    <w:rsid w:val="00FB77EB"/>
  </w:style>
  <w:style w:type="character" w:customStyle="1" w:styleId="st">
    <w:name w:val="st"/>
    <w:rsid w:val="00AF05F1"/>
  </w:style>
  <w:style w:type="character" w:customStyle="1" w:styleId="mw-headline">
    <w:name w:val="mw-headline"/>
    <w:rsid w:val="00090372"/>
  </w:style>
  <w:style w:type="character" w:styleId="Kommentarzeichen">
    <w:name w:val="annotation reference"/>
    <w:uiPriority w:val="99"/>
    <w:semiHidden/>
    <w:unhideWhenUsed/>
    <w:rsid w:val="008137DA"/>
    <w:rPr>
      <w:sz w:val="16"/>
      <w:szCs w:val="16"/>
    </w:rPr>
  </w:style>
  <w:style w:type="paragraph" w:styleId="Kommentartext">
    <w:name w:val="annotation text"/>
    <w:basedOn w:val="Standard"/>
    <w:link w:val="KommentartextZchn"/>
    <w:uiPriority w:val="99"/>
    <w:semiHidden/>
    <w:unhideWhenUsed/>
    <w:rsid w:val="008137DA"/>
    <w:rPr>
      <w:sz w:val="20"/>
      <w:szCs w:val="20"/>
    </w:rPr>
  </w:style>
  <w:style w:type="character" w:customStyle="1" w:styleId="KommentartextZchn">
    <w:name w:val="Kommentartext Zchn"/>
    <w:link w:val="Kommentartext"/>
    <w:uiPriority w:val="99"/>
    <w:semiHidden/>
    <w:rsid w:val="008137DA"/>
    <w:rPr>
      <w:rFonts w:ascii="Arial" w:hAnsi="Arial"/>
      <w:lang w:val="de-DE" w:eastAsia="de-DE"/>
    </w:rPr>
  </w:style>
  <w:style w:type="paragraph" w:styleId="Kommentarthema">
    <w:name w:val="annotation subject"/>
    <w:basedOn w:val="Kommentartext"/>
    <w:next w:val="Kommentartext"/>
    <w:link w:val="KommentarthemaZchn"/>
    <w:uiPriority w:val="99"/>
    <w:semiHidden/>
    <w:unhideWhenUsed/>
    <w:rsid w:val="008137DA"/>
    <w:rPr>
      <w:b/>
      <w:bCs/>
    </w:rPr>
  </w:style>
  <w:style w:type="character" w:customStyle="1" w:styleId="KommentarthemaZchn">
    <w:name w:val="Kommentarthema Zchn"/>
    <w:link w:val="Kommentarthema"/>
    <w:uiPriority w:val="99"/>
    <w:semiHidden/>
    <w:rsid w:val="008137DA"/>
    <w:rPr>
      <w:rFonts w:ascii="Arial" w:hAnsi="Arial"/>
      <w:b/>
      <w:bCs/>
      <w:lang w:val="de-DE" w:eastAsia="de-DE"/>
    </w:rPr>
  </w:style>
  <w:style w:type="character" w:customStyle="1" w:styleId="tgc">
    <w:name w:val="_tgc"/>
    <w:rsid w:val="00BF7247"/>
  </w:style>
  <w:style w:type="character" w:customStyle="1" w:styleId="highlight">
    <w:name w:val="highlight"/>
    <w:rsid w:val="00A67422"/>
  </w:style>
  <w:style w:type="paragraph" w:customStyle="1" w:styleId="artikeltext1">
    <w:name w:val="artikeltext1"/>
    <w:basedOn w:val="Standard"/>
    <w:rsid w:val="009D05AE"/>
    <w:pPr>
      <w:spacing w:before="100" w:beforeAutospacing="1" w:after="100" w:afterAutospacing="1"/>
    </w:pPr>
    <w:rPr>
      <w:rFonts w:ascii="Times New Roman" w:hAnsi="Times New Roman"/>
      <w:lang w:val="de-CH" w:eastAsia="de-CH"/>
    </w:rPr>
  </w:style>
  <w:style w:type="paragraph" w:customStyle="1" w:styleId="bodytext">
    <w:name w:val="bodytext"/>
    <w:basedOn w:val="Standard"/>
    <w:rsid w:val="00030A94"/>
    <w:pPr>
      <w:spacing w:before="100" w:beforeAutospacing="1" w:after="100" w:afterAutospacing="1"/>
    </w:pPr>
    <w:rPr>
      <w:rFonts w:ascii="Times New Roman" w:hAnsi="Times New Roman"/>
      <w:lang w:val="de-CH" w:eastAsia="de-CH"/>
    </w:rPr>
  </w:style>
  <w:style w:type="character" w:customStyle="1" w:styleId="berschrift2Zchn">
    <w:name w:val="Überschrift 2 Zchn"/>
    <w:link w:val="berschrift2"/>
    <w:rsid w:val="009F5572"/>
    <w:rPr>
      <w:rFonts w:ascii="Arial" w:hAnsi="Arial"/>
      <w:sz w:val="40"/>
      <w:szCs w:val="24"/>
      <w:lang w:val="de-DE" w:eastAsia="de-DE"/>
    </w:rPr>
  </w:style>
  <w:style w:type="character" w:styleId="HTMLZitat">
    <w:name w:val="HTML Cite"/>
    <w:uiPriority w:val="99"/>
    <w:semiHidden/>
    <w:unhideWhenUsed/>
    <w:rsid w:val="00FE037A"/>
    <w:rPr>
      <w:i/>
      <w:iCs/>
    </w:rPr>
  </w:style>
  <w:style w:type="table" w:styleId="Tabellenraster">
    <w:name w:val="Table Grid"/>
    <w:basedOn w:val="NormaleTabelle"/>
    <w:uiPriority w:val="59"/>
    <w:rsid w:val="00721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ibleref">
    <w:name w:val="bibleref"/>
    <w:basedOn w:val="Absatz-Standardschriftart"/>
    <w:rsid w:val="00652563"/>
  </w:style>
  <w:style w:type="character" w:customStyle="1" w:styleId="badge">
    <w:name w:val="badge"/>
    <w:basedOn w:val="Absatz-Standardschriftart"/>
    <w:rsid w:val="00E409A4"/>
  </w:style>
  <w:style w:type="character" w:customStyle="1" w:styleId="verse-content--hover">
    <w:name w:val="verse-content--hover"/>
    <w:basedOn w:val="Absatz-Standardschriftart"/>
    <w:rsid w:val="00785DDF"/>
  </w:style>
  <w:style w:type="character" w:customStyle="1" w:styleId="verse-number">
    <w:name w:val="verse-number"/>
    <w:basedOn w:val="Absatz-Standardschriftart"/>
    <w:rsid w:val="00785DDF"/>
  </w:style>
  <w:style w:type="character" w:customStyle="1" w:styleId="verse-numbergroup">
    <w:name w:val="verse-number__group"/>
    <w:basedOn w:val="Absatz-Standardschriftart"/>
    <w:rsid w:val="00785DDF"/>
  </w:style>
  <w:style w:type="character" w:customStyle="1" w:styleId="v-tooltip">
    <w:name w:val="v-tooltip"/>
    <w:basedOn w:val="Absatz-Standardschriftart"/>
    <w:rsid w:val="00A470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961">
      <w:bodyDiv w:val="1"/>
      <w:marLeft w:val="0"/>
      <w:marRight w:val="0"/>
      <w:marTop w:val="0"/>
      <w:marBottom w:val="0"/>
      <w:divBdr>
        <w:top w:val="none" w:sz="0" w:space="0" w:color="auto"/>
        <w:left w:val="none" w:sz="0" w:space="0" w:color="auto"/>
        <w:bottom w:val="none" w:sz="0" w:space="0" w:color="auto"/>
        <w:right w:val="none" w:sz="0" w:space="0" w:color="auto"/>
      </w:divBdr>
      <w:divsChild>
        <w:div w:id="20579561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51036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031175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10177">
      <w:bodyDiv w:val="1"/>
      <w:marLeft w:val="0"/>
      <w:marRight w:val="0"/>
      <w:marTop w:val="0"/>
      <w:marBottom w:val="0"/>
      <w:divBdr>
        <w:top w:val="none" w:sz="0" w:space="0" w:color="auto"/>
        <w:left w:val="none" w:sz="0" w:space="0" w:color="auto"/>
        <w:bottom w:val="none" w:sz="0" w:space="0" w:color="auto"/>
        <w:right w:val="none" w:sz="0" w:space="0" w:color="auto"/>
      </w:divBdr>
      <w:divsChild>
        <w:div w:id="297806920">
          <w:marLeft w:val="0"/>
          <w:marRight w:val="0"/>
          <w:marTop w:val="0"/>
          <w:marBottom w:val="0"/>
          <w:divBdr>
            <w:top w:val="none" w:sz="0" w:space="0" w:color="auto"/>
            <w:left w:val="none" w:sz="0" w:space="0" w:color="auto"/>
            <w:bottom w:val="none" w:sz="0" w:space="0" w:color="auto"/>
            <w:right w:val="none" w:sz="0" w:space="0" w:color="auto"/>
          </w:divBdr>
        </w:div>
        <w:div w:id="819420410">
          <w:marLeft w:val="0"/>
          <w:marRight w:val="0"/>
          <w:marTop w:val="0"/>
          <w:marBottom w:val="0"/>
          <w:divBdr>
            <w:top w:val="none" w:sz="0" w:space="0" w:color="auto"/>
            <w:left w:val="none" w:sz="0" w:space="0" w:color="auto"/>
            <w:bottom w:val="none" w:sz="0" w:space="0" w:color="auto"/>
            <w:right w:val="none" w:sz="0" w:space="0" w:color="auto"/>
          </w:divBdr>
        </w:div>
        <w:div w:id="1425110300">
          <w:marLeft w:val="0"/>
          <w:marRight w:val="0"/>
          <w:marTop w:val="0"/>
          <w:marBottom w:val="0"/>
          <w:divBdr>
            <w:top w:val="none" w:sz="0" w:space="0" w:color="auto"/>
            <w:left w:val="none" w:sz="0" w:space="0" w:color="auto"/>
            <w:bottom w:val="none" w:sz="0" w:space="0" w:color="auto"/>
            <w:right w:val="none" w:sz="0" w:space="0" w:color="auto"/>
          </w:divBdr>
        </w:div>
        <w:div w:id="1679654018">
          <w:marLeft w:val="0"/>
          <w:marRight w:val="0"/>
          <w:marTop w:val="0"/>
          <w:marBottom w:val="0"/>
          <w:divBdr>
            <w:top w:val="none" w:sz="0" w:space="0" w:color="auto"/>
            <w:left w:val="none" w:sz="0" w:space="0" w:color="auto"/>
            <w:bottom w:val="none" w:sz="0" w:space="0" w:color="auto"/>
            <w:right w:val="none" w:sz="0" w:space="0" w:color="auto"/>
          </w:divBdr>
        </w:div>
      </w:divsChild>
    </w:div>
    <w:div w:id="7609732">
      <w:bodyDiv w:val="1"/>
      <w:marLeft w:val="0"/>
      <w:marRight w:val="0"/>
      <w:marTop w:val="0"/>
      <w:marBottom w:val="0"/>
      <w:divBdr>
        <w:top w:val="none" w:sz="0" w:space="0" w:color="auto"/>
        <w:left w:val="none" w:sz="0" w:space="0" w:color="auto"/>
        <w:bottom w:val="none" w:sz="0" w:space="0" w:color="auto"/>
        <w:right w:val="none" w:sz="0" w:space="0" w:color="auto"/>
      </w:divBdr>
    </w:div>
    <w:div w:id="12346822">
      <w:bodyDiv w:val="1"/>
      <w:marLeft w:val="0"/>
      <w:marRight w:val="0"/>
      <w:marTop w:val="0"/>
      <w:marBottom w:val="0"/>
      <w:divBdr>
        <w:top w:val="none" w:sz="0" w:space="0" w:color="auto"/>
        <w:left w:val="none" w:sz="0" w:space="0" w:color="auto"/>
        <w:bottom w:val="none" w:sz="0" w:space="0" w:color="auto"/>
        <w:right w:val="none" w:sz="0" w:space="0" w:color="auto"/>
      </w:divBdr>
      <w:divsChild>
        <w:div w:id="34820516">
          <w:marLeft w:val="0"/>
          <w:marRight w:val="0"/>
          <w:marTop w:val="0"/>
          <w:marBottom w:val="0"/>
          <w:divBdr>
            <w:top w:val="none" w:sz="0" w:space="0" w:color="auto"/>
            <w:left w:val="none" w:sz="0" w:space="0" w:color="auto"/>
            <w:bottom w:val="none" w:sz="0" w:space="0" w:color="auto"/>
            <w:right w:val="none" w:sz="0" w:space="0" w:color="auto"/>
          </w:divBdr>
        </w:div>
        <w:div w:id="741877862">
          <w:marLeft w:val="0"/>
          <w:marRight w:val="0"/>
          <w:marTop w:val="0"/>
          <w:marBottom w:val="0"/>
          <w:divBdr>
            <w:top w:val="none" w:sz="0" w:space="0" w:color="auto"/>
            <w:left w:val="none" w:sz="0" w:space="0" w:color="auto"/>
            <w:bottom w:val="none" w:sz="0" w:space="0" w:color="auto"/>
            <w:right w:val="none" w:sz="0" w:space="0" w:color="auto"/>
          </w:divBdr>
        </w:div>
        <w:div w:id="1814180925">
          <w:marLeft w:val="0"/>
          <w:marRight w:val="0"/>
          <w:marTop w:val="0"/>
          <w:marBottom w:val="0"/>
          <w:divBdr>
            <w:top w:val="none" w:sz="0" w:space="0" w:color="auto"/>
            <w:left w:val="none" w:sz="0" w:space="0" w:color="auto"/>
            <w:bottom w:val="none" w:sz="0" w:space="0" w:color="auto"/>
            <w:right w:val="none" w:sz="0" w:space="0" w:color="auto"/>
          </w:divBdr>
        </w:div>
        <w:div w:id="548222419">
          <w:marLeft w:val="0"/>
          <w:marRight w:val="0"/>
          <w:marTop w:val="0"/>
          <w:marBottom w:val="0"/>
          <w:divBdr>
            <w:top w:val="none" w:sz="0" w:space="0" w:color="auto"/>
            <w:left w:val="none" w:sz="0" w:space="0" w:color="auto"/>
            <w:bottom w:val="none" w:sz="0" w:space="0" w:color="auto"/>
            <w:right w:val="none" w:sz="0" w:space="0" w:color="auto"/>
          </w:divBdr>
        </w:div>
      </w:divsChild>
    </w:div>
    <w:div w:id="16083127">
      <w:bodyDiv w:val="1"/>
      <w:marLeft w:val="0"/>
      <w:marRight w:val="0"/>
      <w:marTop w:val="0"/>
      <w:marBottom w:val="0"/>
      <w:divBdr>
        <w:top w:val="none" w:sz="0" w:space="0" w:color="auto"/>
        <w:left w:val="none" w:sz="0" w:space="0" w:color="auto"/>
        <w:bottom w:val="none" w:sz="0" w:space="0" w:color="auto"/>
        <w:right w:val="none" w:sz="0" w:space="0" w:color="auto"/>
      </w:divBdr>
      <w:divsChild>
        <w:div w:id="55248252">
          <w:marLeft w:val="0"/>
          <w:marRight w:val="0"/>
          <w:marTop w:val="0"/>
          <w:marBottom w:val="0"/>
          <w:divBdr>
            <w:top w:val="none" w:sz="0" w:space="0" w:color="auto"/>
            <w:left w:val="none" w:sz="0" w:space="0" w:color="auto"/>
            <w:bottom w:val="none" w:sz="0" w:space="0" w:color="auto"/>
            <w:right w:val="none" w:sz="0" w:space="0" w:color="auto"/>
          </w:divBdr>
        </w:div>
        <w:div w:id="928000450">
          <w:marLeft w:val="0"/>
          <w:marRight w:val="0"/>
          <w:marTop w:val="0"/>
          <w:marBottom w:val="0"/>
          <w:divBdr>
            <w:top w:val="none" w:sz="0" w:space="0" w:color="auto"/>
            <w:left w:val="none" w:sz="0" w:space="0" w:color="auto"/>
            <w:bottom w:val="none" w:sz="0" w:space="0" w:color="auto"/>
            <w:right w:val="none" w:sz="0" w:space="0" w:color="auto"/>
          </w:divBdr>
        </w:div>
        <w:div w:id="1321537453">
          <w:marLeft w:val="0"/>
          <w:marRight w:val="0"/>
          <w:marTop w:val="0"/>
          <w:marBottom w:val="0"/>
          <w:divBdr>
            <w:top w:val="none" w:sz="0" w:space="0" w:color="auto"/>
            <w:left w:val="none" w:sz="0" w:space="0" w:color="auto"/>
            <w:bottom w:val="none" w:sz="0" w:space="0" w:color="auto"/>
            <w:right w:val="none" w:sz="0" w:space="0" w:color="auto"/>
          </w:divBdr>
        </w:div>
        <w:div w:id="1771779104">
          <w:marLeft w:val="0"/>
          <w:marRight w:val="0"/>
          <w:marTop w:val="0"/>
          <w:marBottom w:val="0"/>
          <w:divBdr>
            <w:top w:val="none" w:sz="0" w:space="0" w:color="auto"/>
            <w:left w:val="none" w:sz="0" w:space="0" w:color="auto"/>
            <w:bottom w:val="none" w:sz="0" w:space="0" w:color="auto"/>
            <w:right w:val="none" w:sz="0" w:space="0" w:color="auto"/>
          </w:divBdr>
        </w:div>
      </w:divsChild>
    </w:div>
    <w:div w:id="22556716">
      <w:bodyDiv w:val="1"/>
      <w:marLeft w:val="0"/>
      <w:marRight w:val="0"/>
      <w:marTop w:val="0"/>
      <w:marBottom w:val="0"/>
      <w:divBdr>
        <w:top w:val="none" w:sz="0" w:space="0" w:color="auto"/>
        <w:left w:val="none" w:sz="0" w:space="0" w:color="auto"/>
        <w:bottom w:val="none" w:sz="0" w:space="0" w:color="auto"/>
        <w:right w:val="none" w:sz="0" w:space="0" w:color="auto"/>
      </w:divBdr>
      <w:divsChild>
        <w:div w:id="1914241105">
          <w:marLeft w:val="0"/>
          <w:marRight w:val="0"/>
          <w:marTop w:val="0"/>
          <w:marBottom w:val="0"/>
          <w:divBdr>
            <w:top w:val="none" w:sz="0" w:space="0" w:color="auto"/>
            <w:left w:val="none" w:sz="0" w:space="0" w:color="auto"/>
            <w:bottom w:val="none" w:sz="0" w:space="0" w:color="auto"/>
            <w:right w:val="none" w:sz="0" w:space="0" w:color="auto"/>
          </w:divBdr>
        </w:div>
        <w:div w:id="937372735">
          <w:marLeft w:val="0"/>
          <w:marRight w:val="0"/>
          <w:marTop w:val="0"/>
          <w:marBottom w:val="0"/>
          <w:divBdr>
            <w:top w:val="none" w:sz="0" w:space="0" w:color="auto"/>
            <w:left w:val="none" w:sz="0" w:space="0" w:color="auto"/>
            <w:bottom w:val="none" w:sz="0" w:space="0" w:color="auto"/>
            <w:right w:val="none" w:sz="0" w:space="0" w:color="auto"/>
          </w:divBdr>
        </w:div>
      </w:divsChild>
    </w:div>
    <w:div w:id="25448582">
      <w:bodyDiv w:val="1"/>
      <w:marLeft w:val="0"/>
      <w:marRight w:val="0"/>
      <w:marTop w:val="0"/>
      <w:marBottom w:val="0"/>
      <w:divBdr>
        <w:top w:val="none" w:sz="0" w:space="0" w:color="auto"/>
        <w:left w:val="none" w:sz="0" w:space="0" w:color="auto"/>
        <w:bottom w:val="none" w:sz="0" w:space="0" w:color="auto"/>
        <w:right w:val="none" w:sz="0" w:space="0" w:color="auto"/>
      </w:divBdr>
      <w:divsChild>
        <w:div w:id="1469472674">
          <w:marLeft w:val="0"/>
          <w:marRight w:val="0"/>
          <w:marTop w:val="0"/>
          <w:marBottom w:val="0"/>
          <w:divBdr>
            <w:top w:val="none" w:sz="0" w:space="0" w:color="auto"/>
            <w:left w:val="none" w:sz="0" w:space="0" w:color="auto"/>
            <w:bottom w:val="none" w:sz="0" w:space="0" w:color="auto"/>
            <w:right w:val="none" w:sz="0" w:space="0" w:color="auto"/>
          </w:divBdr>
        </w:div>
        <w:div w:id="1586838642">
          <w:marLeft w:val="0"/>
          <w:marRight w:val="0"/>
          <w:marTop w:val="0"/>
          <w:marBottom w:val="0"/>
          <w:divBdr>
            <w:top w:val="none" w:sz="0" w:space="0" w:color="auto"/>
            <w:left w:val="none" w:sz="0" w:space="0" w:color="auto"/>
            <w:bottom w:val="none" w:sz="0" w:space="0" w:color="auto"/>
            <w:right w:val="none" w:sz="0" w:space="0" w:color="auto"/>
          </w:divBdr>
        </w:div>
      </w:divsChild>
    </w:div>
    <w:div w:id="30150397">
      <w:bodyDiv w:val="1"/>
      <w:marLeft w:val="0"/>
      <w:marRight w:val="0"/>
      <w:marTop w:val="0"/>
      <w:marBottom w:val="0"/>
      <w:divBdr>
        <w:top w:val="none" w:sz="0" w:space="0" w:color="auto"/>
        <w:left w:val="none" w:sz="0" w:space="0" w:color="auto"/>
        <w:bottom w:val="none" w:sz="0" w:space="0" w:color="auto"/>
        <w:right w:val="none" w:sz="0" w:space="0" w:color="auto"/>
      </w:divBdr>
    </w:div>
    <w:div w:id="48958964">
      <w:bodyDiv w:val="1"/>
      <w:marLeft w:val="0"/>
      <w:marRight w:val="0"/>
      <w:marTop w:val="0"/>
      <w:marBottom w:val="0"/>
      <w:divBdr>
        <w:top w:val="none" w:sz="0" w:space="0" w:color="auto"/>
        <w:left w:val="none" w:sz="0" w:space="0" w:color="auto"/>
        <w:bottom w:val="none" w:sz="0" w:space="0" w:color="auto"/>
        <w:right w:val="none" w:sz="0" w:space="0" w:color="auto"/>
      </w:divBdr>
      <w:divsChild>
        <w:div w:id="1173453483">
          <w:marLeft w:val="0"/>
          <w:marRight w:val="0"/>
          <w:marTop w:val="0"/>
          <w:marBottom w:val="0"/>
          <w:divBdr>
            <w:top w:val="none" w:sz="0" w:space="0" w:color="auto"/>
            <w:left w:val="none" w:sz="0" w:space="0" w:color="auto"/>
            <w:bottom w:val="none" w:sz="0" w:space="0" w:color="auto"/>
            <w:right w:val="none" w:sz="0" w:space="0" w:color="auto"/>
          </w:divBdr>
        </w:div>
        <w:div w:id="230507242">
          <w:marLeft w:val="0"/>
          <w:marRight w:val="0"/>
          <w:marTop w:val="0"/>
          <w:marBottom w:val="0"/>
          <w:divBdr>
            <w:top w:val="none" w:sz="0" w:space="0" w:color="auto"/>
            <w:left w:val="none" w:sz="0" w:space="0" w:color="auto"/>
            <w:bottom w:val="none" w:sz="0" w:space="0" w:color="auto"/>
            <w:right w:val="none" w:sz="0" w:space="0" w:color="auto"/>
          </w:divBdr>
        </w:div>
        <w:div w:id="364986749">
          <w:marLeft w:val="0"/>
          <w:marRight w:val="0"/>
          <w:marTop w:val="0"/>
          <w:marBottom w:val="0"/>
          <w:divBdr>
            <w:top w:val="none" w:sz="0" w:space="0" w:color="auto"/>
            <w:left w:val="none" w:sz="0" w:space="0" w:color="auto"/>
            <w:bottom w:val="none" w:sz="0" w:space="0" w:color="auto"/>
            <w:right w:val="none" w:sz="0" w:space="0" w:color="auto"/>
          </w:divBdr>
        </w:div>
      </w:divsChild>
    </w:div>
    <w:div w:id="56980708">
      <w:bodyDiv w:val="1"/>
      <w:marLeft w:val="0"/>
      <w:marRight w:val="0"/>
      <w:marTop w:val="0"/>
      <w:marBottom w:val="0"/>
      <w:divBdr>
        <w:top w:val="none" w:sz="0" w:space="0" w:color="auto"/>
        <w:left w:val="none" w:sz="0" w:space="0" w:color="auto"/>
        <w:bottom w:val="none" w:sz="0" w:space="0" w:color="auto"/>
        <w:right w:val="none" w:sz="0" w:space="0" w:color="auto"/>
      </w:divBdr>
      <w:divsChild>
        <w:div w:id="2175589">
          <w:marLeft w:val="0"/>
          <w:marRight w:val="0"/>
          <w:marTop w:val="0"/>
          <w:marBottom w:val="0"/>
          <w:divBdr>
            <w:top w:val="none" w:sz="0" w:space="0" w:color="auto"/>
            <w:left w:val="none" w:sz="0" w:space="0" w:color="auto"/>
            <w:bottom w:val="none" w:sz="0" w:space="0" w:color="auto"/>
            <w:right w:val="none" w:sz="0" w:space="0" w:color="auto"/>
          </w:divBdr>
        </w:div>
        <w:div w:id="1779829420">
          <w:marLeft w:val="0"/>
          <w:marRight w:val="0"/>
          <w:marTop w:val="0"/>
          <w:marBottom w:val="0"/>
          <w:divBdr>
            <w:top w:val="none" w:sz="0" w:space="0" w:color="auto"/>
            <w:left w:val="none" w:sz="0" w:space="0" w:color="auto"/>
            <w:bottom w:val="none" w:sz="0" w:space="0" w:color="auto"/>
            <w:right w:val="none" w:sz="0" w:space="0" w:color="auto"/>
          </w:divBdr>
        </w:div>
      </w:divsChild>
    </w:div>
    <w:div w:id="58947772">
      <w:bodyDiv w:val="1"/>
      <w:marLeft w:val="0"/>
      <w:marRight w:val="0"/>
      <w:marTop w:val="0"/>
      <w:marBottom w:val="0"/>
      <w:divBdr>
        <w:top w:val="none" w:sz="0" w:space="0" w:color="auto"/>
        <w:left w:val="none" w:sz="0" w:space="0" w:color="auto"/>
        <w:bottom w:val="none" w:sz="0" w:space="0" w:color="auto"/>
        <w:right w:val="none" w:sz="0" w:space="0" w:color="auto"/>
      </w:divBdr>
    </w:div>
    <w:div w:id="73284473">
      <w:bodyDiv w:val="1"/>
      <w:marLeft w:val="0"/>
      <w:marRight w:val="0"/>
      <w:marTop w:val="0"/>
      <w:marBottom w:val="0"/>
      <w:divBdr>
        <w:top w:val="none" w:sz="0" w:space="0" w:color="auto"/>
        <w:left w:val="none" w:sz="0" w:space="0" w:color="auto"/>
        <w:bottom w:val="none" w:sz="0" w:space="0" w:color="auto"/>
        <w:right w:val="none" w:sz="0" w:space="0" w:color="auto"/>
      </w:divBdr>
      <w:divsChild>
        <w:div w:id="915162531">
          <w:marLeft w:val="0"/>
          <w:marRight w:val="0"/>
          <w:marTop w:val="0"/>
          <w:marBottom w:val="0"/>
          <w:divBdr>
            <w:top w:val="none" w:sz="0" w:space="0" w:color="auto"/>
            <w:left w:val="none" w:sz="0" w:space="0" w:color="auto"/>
            <w:bottom w:val="none" w:sz="0" w:space="0" w:color="auto"/>
            <w:right w:val="none" w:sz="0" w:space="0" w:color="auto"/>
          </w:divBdr>
        </w:div>
        <w:div w:id="396050069">
          <w:marLeft w:val="0"/>
          <w:marRight w:val="0"/>
          <w:marTop w:val="0"/>
          <w:marBottom w:val="0"/>
          <w:divBdr>
            <w:top w:val="none" w:sz="0" w:space="0" w:color="auto"/>
            <w:left w:val="none" w:sz="0" w:space="0" w:color="auto"/>
            <w:bottom w:val="none" w:sz="0" w:space="0" w:color="auto"/>
            <w:right w:val="none" w:sz="0" w:space="0" w:color="auto"/>
          </w:divBdr>
        </w:div>
      </w:divsChild>
    </w:div>
    <w:div w:id="78992162">
      <w:bodyDiv w:val="1"/>
      <w:marLeft w:val="0"/>
      <w:marRight w:val="0"/>
      <w:marTop w:val="0"/>
      <w:marBottom w:val="0"/>
      <w:divBdr>
        <w:top w:val="none" w:sz="0" w:space="0" w:color="auto"/>
        <w:left w:val="none" w:sz="0" w:space="0" w:color="auto"/>
        <w:bottom w:val="none" w:sz="0" w:space="0" w:color="auto"/>
        <w:right w:val="none" w:sz="0" w:space="0" w:color="auto"/>
      </w:divBdr>
    </w:div>
    <w:div w:id="81923997">
      <w:bodyDiv w:val="1"/>
      <w:marLeft w:val="0"/>
      <w:marRight w:val="0"/>
      <w:marTop w:val="0"/>
      <w:marBottom w:val="0"/>
      <w:divBdr>
        <w:top w:val="none" w:sz="0" w:space="0" w:color="auto"/>
        <w:left w:val="none" w:sz="0" w:space="0" w:color="auto"/>
        <w:bottom w:val="none" w:sz="0" w:space="0" w:color="auto"/>
        <w:right w:val="none" w:sz="0" w:space="0" w:color="auto"/>
      </w:divBdr>
      <w:divsChild>
        <w:div w:id="153646984">
          <w:marLeft w:val="0"/>
          <w:marRight w:val="0"/>
          <w:marTop w:val="0"/>
          <w:marBottom w:val="0"/>
          <w:divBdr>
            <w:top w:val="none" w:sz="0" w:space="0" w:color="auto"/>
            <w:left w:val="none" w:sz="0" w:space="0" w:color="auto"/>
            <w:bottom w:val="none" w:sz="0" w:space="0" w:color="auto"/>
            <w:right w:val="none" w:sz="0" w:space="0" w:color="auto"/>
          </w:divBdr>
        </w:div>
        <w:div w:id="250242245">
          <w:marLeft w:val="0"/>
          <w:marRight w:val="0"/>
          <w:marTop w:val="0"/>
          <w:marBottom w:val="0"/>
          <w:divBdr>
            <w:top w:val="none" w:sz="0" w:space="0" w:color="auto"/>
            <w:left w:val="none" w:sz="0" w:space="0" w:color="auto"/>
            <w:bottom w:val="none" w:sz="0" w:space="0" w:color="auto"/>
            <w:right w:val="none" w:sz="0" w:space="0" w:color="auto"/>
          </w:divBdr>
        </w:div>
        <w:div w:id="423963691">
          <w:marLeft w:val="0"/>
          <w:marRight w:val="0"/>
          <w:marTop w:val="0"/>
          <w:marBottom w:val="0"/>
          <w:divBdr>
            <w:top w:val="none" w:sz="0" w:space="0" w:color="auto"/>
            <w:left w:val="none" w:sz="0" w:space="0" w:color="auto"/>
            <w:bottom w:val="none" w:sz="0" w:space="0" w:color="auto"/>
            <w:right w:val="none" w:sz="0" w:space="0" w:color="auto"/>
          </w:divBdr>
        </w:div>
        <w:div w:id="437408378">
          <w:marLeft w:val="0"/>
          <w:marRight w:val="0"/>
          <w:marTop w:val="0"/>
          <w:marBottom w:val="0"/>
          <w:divBdr>
            <w:top w:val="none" w:sz="0" w:space="0" w:color="auto"/>
            <w:left w:val="none" w:sz="0" w:space="0" w:color="auto"/>
            <w:bottom w:val="none" w:sz="0" w:space="0" w:color="auto"/>
            <w:right w:val="none" w:sz="0" w:space="0" w:color="auto"/>
          </w:divBdr>
        </w:div>
        <w:div w:id="581186281">
          <w:marLeft w:val="0"/>
          <w:marRight w:val="0"/>
          <w:marTop w:val="0"/>
          <w:marBottom w:val="0"/>
          <w:divBdr>
            <w:top w:val="none" w:sz="0" w:space="0" w:color="auto"/>
            <w:left w:val="none" w:sz="0" w:space="0" w:color="auto"/>
            <w:bottom w:val="none" w:sz="0" w:space="0" w:color="auto"/>
            <w:right w:val="none" w:sz="0" w:space="0" w:color="auto"/>
          </w:divBdr>
        </w:div>
        <w:div w:id="874007527">
          <w:marLeft w:val="0"/>
          <w:marRight w:val="0"/>
          <w:marTop w:val="0"/>
          <w:marBottom w:val="0"/>
          <w:divBdr>
            <w:top w:val="none" w:sz="0" w:space="0" w:color="auto"/>
            <w:left w:val="none" w:sz="0" w:space="0" w:color="auto"/>
            <w:bottom w:val="none" w:sz="0" w:space="0" w:color="auto"/>
            <w:right w:val="none" w:sz="0" w:space="0" w:color="auto"/>
          </w:divBdr>
        </w:div>
        <w:div w:id="995110739">
          <w:marLeft w:val="0"/>
          <w:marRight w:val="0"/>
          <w:marTop w:val="0"/>
          <w:marBottom w:val="0"/>
          <w:divBdr>
            <w:top w:val="none" w:sz="0" w:space="0" w:color="auto"/>
            <w:left w:val="none" w:sz="0" w:space="0" w:color="auto"/>
            <w:bottom w:val="none" w:sz="0" w:space="0" w:color="auto"/>
            <w:right w:val="none" w:sz="0" w:space="0" w:color="auto"/>
          </w:divBdr>
        </w:div>
        <w:div w:id="1031956543">
          <w:marLeft w:val="0"/>
          <w:marRight w:val="0"/>
          <w:marTop w:val="0"/>
          <w:marBottom w:val="0"/>
          <w:divBdr>
            <w:top w:val="none" w:sz="0" w:space="0" w:color="auto"/>
            <w:left w:val="none" w:sz="0" w:space="0" w:color="auto"/>
            <w:bottom w:val="none" w:sz="0" w:space="0" w:color="auto"/>
            <w:right w:val="none" w:sz="0" w:space="0" w:color="auto"/>
          </w:divBdr>
        </w:div>
        <w:div w:id="1284994478">
          <w:marLeft w:val="0"/>
          <w:marRight w:val="0"/>
          <w:marTop w:val="0"/>
          <w:marBottom w:val="0"/>
          <w:divBdr>
            <w:top w:val="none" w:sz="0" w:space="0" w:color="auto"/>
            <w:left w:val="none" w:sz="0" w:space="0" w:color="auto"/>
            <w:bottom w:val="none" w:sz="0" w:space="0" w:color="auto"/>
            <w:right w:val="none" w:sz="0" w:space="0" w:color="auto"/>
          </w:divBdr>
        </w:div>
        <w:div w:id="1391732806">
          <w:marLeft w:val="0"/>
          <w:marRight w:val="0"/>
          <w:marTop w:val="0"/>
          <w:marBottom w:val="0"/>
          <w:divBdr>
            <w:top w:val="none" w:sz="0" w:space="0" w:color="auto"/>
            <w:left w:val="none" w:sz="0" w:space="0" w:color="auto"/>
            <w:bottom w:val="none" w:sz="0" w:space="0" w:color="auto"/>
            <w:right w:val="none" w:sz="0" w:space="0" w:color="auto"/>
          </w:divBdr>
        </w:div>
        <w:div w:id="1746147999">
          <w:marLeft w:val="0"/>
          <w:marRight w:val="0"/>
          <w:marTop w:val="0"/>
          <w:marBottom w:val="0"/>
          <w:divBdr>
            <w:top w:val="none" w:sz="0" w:space="0" w:color="auto"/>
            <w:left w:val="none" w:sz="0" w:space="0" w:color="auto"/>
            <w:bottom w:val="none" w:sz="0" w:space="0" w:color="auto"/>
            <w:right w:val="none" w:sz="0" w:space="0" w:color="auto"/>
          </w:divBdr>
        </w:div>
        <w:div w:id="1852644328">
          <w:marLeft w:val="0"/>
          <w:marRight w:val="0"/>
          <w:marTop w:val="0"/>
          <w:marBottom w:val="0"/>
          <w:divBdr>
            <w:top w:val="none" w:sz="0" w:space="0" w:color="auto"/>
            <w:left w:val="none" w:sz="0" w:space="0" w:color="auto"/>
            <w:bottom w:val="none" w:sz="0" w:space="0" w:color="auto"/>
            <w:right w:val="none" w:sz="0" w:space="0" w:color="auto"/>
          </w:divBdr>
        </w:div>
        <w:div w:id="1870604741">
          <w:marLeft w:val="0"/>
          <w:marRight w:val="0"/>
          <w:marTop w:val="0"/>
          <w:marBottom w:val="0"/>
          <w:divBdr>
            <w:top w:val="none" w:sz="0" w:space="0" w:color="auto"/>
            <w:left w:val="none" w:sz="0" w:space="0" w:color="auto"/>
            <w:bottom w:val="none" w:sz="0" w:space="0" w:color="auto"/>
            <w:right w:val="none" w:sz="0" w:space="0" w:color="auto"/>
          </w:divBdr>
        </w:div>
        <w:div w:id="2099211728">
          <w:marLeft w:val="0"/>
          <w:marRight w:val="0"/>
          <w:marTop w:val="0"/>
          <w:marBottom w:val="0"/>
          <w:divBdr>
            <w:top w:val="none" w:sz="0" w:space="0" w:color="auto"/>
            <w:left w:val="none" w:sz="0" w:space="0" w:color="auto"/>
            <w:bottom w:val="none" w:sz="0" w:space="0" w:color="auto"/>
            <w:right w:val="none" w:sz="0" w:space="0" w:color="auto"/>
          </w:divBdr>
        </w:div>
      </w:divsChild>
    </w:div>
    <w:div w:id="83771704">
      <w:bodyDiv w:val="1"/>
      <w:marLeft w:val="0"/>
      <w:marRight w:val="0"/>
      <w:marTop w:val="0"/>
      <w:marBottom w:val="0"/>
      <w:divBdr>
        <w:top w:val="none" w:sz="0" w:space="0" w:color="auto"/>
        <w:left w:val="none" w:sz="0" w:space="0" w:color="auto"/>
        <w:bottom w:val="none" w:sz="0" w:space="0" w:color="auto"/>
        <w:right w:val="none" w:sz="0" w:space="0" w:color="auto"/>
      </w:divBdr>
    </w:div>
    <w:div w:id="92749203">
      <w:bodyDiv w:val="1"/>
      <w:marLeft w:val="0"/>
      <w:marRight w:val="0"/>
      <w:marTop w:val="0"/>
      <w:marBottom w:val="0"/>
      <w:divBdr>
        <w:top w:val="none" w:sz="0" w:space="0" w:color="auto"/>
        <w:left w:val="none" w:sz="0" w:space="0" w:color="auto"/>
        <w:bottom w:val="none" w:sz="0" w:space="0" w:color="auto"/>
        <w:right w:val="none" w:sz="0" w:space="0" w:color="auto"/>
      </w:divBdr>
      <w:divsChild>
        <w:div w:id="693308356">
          <w:marLeft w:val="0"/>
          <w:marRight w:val="0"/>
          <w:marTop w:val="0"/>
          <w:marBottom w:val="0"/>
          <w:divBdr>
            <w:top w:val="none" w:sz="0" w:space="0" w:color="auto"/>
            <w:left w:val="none" w:sz="0" w:space="0" w:color="auto"/>
            <w:bottom w:val="none" w:sz="0" w:space="0" w:color="auto"/>
            <w:right w:val="none" w:sz="0" w:space="0" w:color="auto"/>
          </w:divBdr>
        </w:div>
        <w:div w:id="1670979539">
          <w:marLeft w:val="0"/>
          <w:marRight w:val="0"/>
          <w:marTop w:val="0"/>
          <w:marBottom w:val="0"/>
          <w:divBdr>
            <w:top w:val="none" w:sz="0" w:space="0" w:color="auto"/>
            <w:left w:val="none" w:sz="0" w:space="0" w:color="auto"/>
            <w:bottom w:val="none" w:sz="0" w:space="0" w:color="auto"/>
            <w:right w:val="none" w:sz="0" w:space="0" w:color="auto"/>
          </w:divBdr>
        </w:div>
        <w:div w:id="2145267585">
          <w:marLeft w:val="0"/>
          <w:marRight w:val="0"/>
          <w:marTop w:val="0"/>
          <w:marBottom w:val="0"/>
          <w:divBdr>
            <w:top w:val="none" w:sz="0" w:space="0" w:color="auto"/>
            <w:left w:val="none" w:sz="0" w:space="0" w:color="auto"/>
            <w:bottom w:val="none" w:sz="0" w:space="0" w:color="auto"/>
            <w:right w:val="none" w:sz="0" w:space="0" w:color="auto"/>
          </w:divBdr>
        </w:div>
        <w:div w:id="236089306">
          <w:marLeft w:val="0"/>
          <w:marRight w:val="0"/>
          <w:marTop w:val="0"/>
          <w:marBottom w:val="0"/>
          <w:divBdr>
            <w:top w:val="none" w:sz="0" w:space="0" w:color="auto"/>
            <w:left w:val="none" w:sz="0" w:space="0" w:color="auto"/>
            <w:bottom w:val="none" w:sz="0" w:space="0" w:color="auto"/>
            <w:right w:val="none" w:sz="0" w:space="0" w:color="auto"/>
          </w:divBdr>
        </w:div>
        <w:div w:id="499853342">
          <w:marLeft w:val="0"/>
          <w:marRight w:val="0"/>
          <w:marTop w:val="0"/>
          <w:marBottom w:val="0"/>
          <w:divBdr>
            <w:top w:val="none" w:sz="0" w:space="0" w:color="auto"/>
            <w:left w:val="none" w:sz="0" w:space="0" w:color="auto"/>
            <w:bottom w:val="none" w:sz="0" w:space="0" w:color="auto"/>
            <w:right w:val="none" w:sz="0" w:space="0" w:color="auto"/>
          </w:divBdr>
        </w:div>
        <w:div w:id="383217779">
          <w:marLeft w:val="0"/>
          <w:marRight w:val="0"/>
          <w:marTop w:val="0"/>
          <w:marBottom w:val="0"/>
          <w:divBdr>
            <w:top w:val="none" w:sz="0" w:space="0" w:color="auto"/>
            <w:left w:val="none" w:sz="0" w:space="0" w:color="auto"/>
            <w:bottom w:val="none" w:sz="0" w:space="0" w:color="auto"/>
            <w:right w:val="none" w:sz="0" w:space="0" w:color="auto"/>
          </w:divBdr>
        </w:div>
        <w:div w:id="314455597">
          <w:marLeft w:val="0"/>
          <w:marRight w:val="0"/>
          <w:marTop w:val="0"/>
          <w:marBottom w:val="0"/>
          <w:divBdr>
            <w:top w:val="none" w:sz="0" w:space="0" w:color="auto"/>
            <w:left w:val="none" w:sz="0" w:space="0" w:color="auto"/>
            <w:bottom w:val="none" w:sz="0" w:space="0" w:color="auto"/>
            <w:right w:val="none" w:sz="0" w:space="0" w:color="auto"/>
          </w:divBdr>
        </w:div>
      </w:divsChild>
    </w:div>
    <w:div w:id="93138361">
      <w:bodyDiv w:val="1"/>
      <w:marLeft w:val="0"/>
      <w:marRight w:val="0"/>
      <w:marTop w:val="0"/>
      <w:marBottom w:val="0"/>
      <w:divBdr>
        <w:top w:val="none" w:sz="0" w:space="0" w:color="auto"/>
        <w:left w:val="none" w:sz="0" w:space="0" w:color="auto"/>
        <w:bottom w:val="none" w:sz="0" w:space="0" w:color="auto"/>
        <w:right w:val="none" w:sz="0" w:space="0" w:color="auto"/>
      </w:divBdr>
      <w:divsChild>
        <w:div w:id="1177034404">
          <w:marLeft w:val="0"/>
          <w:marRight w:val="0"/>
          <w:marTop w:val="0"/>
          <w:marBottom w:val="0"/>
          <w:divBdr>
            <w:top w:val="none" w:sz="0" w:space="0" w:color="auto"/>
            <w:left w:val="none" w:sz="0" w:space="0" w:color="auto"/>
            <w:bottom w:val="none" w:sz="0" w:space="0" w:color="auto"/>
            <w:right w:val="none" w:sz="0" w:space="0" w:color="auto"/>
          </w:divBdr>
        </w:div>
        <w:div w:id="1941335094">
          <w:marLeft w:val="0"/>
          <w:marRight w:val="0"/>
          <w:marTop w:val="0"/>
          <w:marBottom w:val="0"/>
          <w:divBdr>
            <w:top w:val="none" w:sz="0" w:space="0" w:color="auto"/>
            <w:left w:val="none" w:sz="0" w:space="0" w:color="auto"/>
            <w:bottom w:val="none" w:sz="0" w:space="0" w:color="auto"/>
            <w:right w:val="none" w:sz="0" w:space="0" w:color="auto"/>
          </w:divBdr>
        </w:div>
        <w:div w:id="2093892756">
          <w:marLeft w:val="0"/>
          <w:marRight w:val="0"/>
          <w:marTop w:val="0"/>
          <w:marBottom w:val="0"/>
          <w:divBdr>
            <w:top w:val="none" w:sz="0" w:space="0" w:color="auto"/>
            <w:left w:val="none" w:sz="0" w:space="0" w:color="auto"/>
            <w:bottom w:val="none" w:sz="0" w:space="0" w:color="auto"/>
            <w:right w:val="none" w:sz="0" w:space="0" w:color="auto"/>
          </w:divBdr>
        </w:div>
      </w:divsChild>
    </w:div>
    <w:div w:id="93943702">
      <w:bodyDiv w:val="1"/>
      <w:marLeft w:val="0"/>
      <w:marRight w:val="0"/>
      <w:marTop w:val="0"/>
      <w:marBottom w:val="0"/>
      <w:divBdr>
        <w:top w:val="none" w:sz="0" w:space="0" w:color="auto"/>
        <w:left w:val="none" w:sz="0" w:space="0" w:color="auto"/>
        <w:bottom w:val="none" w:sz="0" w:space="0" w:color="auto"/>
        <w:right w:val="none" w:sz="0" w:space="0" w:color="auto"/>
      </w:divBdr>
      <w:divsChild>
        <w:div w:id="1631281103">
          <w:marLeft w:val="0"/>
          <w:marRight w:val="0"/>
          <w:marTop w:val="0"/>
          <w:marBottom w:val="0"/>
          <w:divBdr>
            <w:top w:val="none" w:sz="0" w:space="0" w:color="auto"/>
            <w:left w:val="none" w:sz="0" w:space="0" w:color="auto"/>
            <w:bottom w:val="none" w:sz="0" w:space="0" w:color="auto"/>
            <w:right w:val="none" w:sz="0" w:space="0" w:color="auto"/>
          </w:divBdr>
        </w:div>
        <w:div w:id="883326396">
          <w:marLeft w:val="0"/>
          <w:marRight w:val="0"/>
          <w:marTop w:val="0"/>
          <w:marBottom w:val="0"/>
          <w:divBdr>
            <w:top w:val="none" w:sz="0" w:space="0" w:color="auto"/>
            <w:left w:val="none" w:sz="0" w:space="0" w:color="auto"/>
            <w:bottom w:val="none" w:sz="0" w:space="0" w:color="auto"/>
            <w:right w:val="none" w:sz="0" w:space="0" w:color="auto"/>
          </w:divBdr>
        </w:div>
        <w:div w:id="1157301243">
          <w:marLeft w:val="0"/>
          <w:marRight w:val="0"/>
          <w:marTop w:val="0"/>
          <w:marBottom w:val="0"/>
          <w:divBdr>
            <w:top w:val="none" w:sz="0" w:space="0" w:color="auto"/>
            <w:left w:val="none" w:sz="0" w:space="0" w:color="auto"/>
            <w:bottom w:val="none" w:sz="0" w:space="0" w:color="auto"/>
            <w:right w:val="none" w:sz="0" w:space="0" w:color="auto"/>
          </w:divBdr>
        </w:div>
        <w:div w:id="983656689">
          <w:marLeft w:val="0"/>
          <w:marRight w:val="0"/>
          <w:marTop w:val="0"/>
          <w:marBottom w:val="0"/>
          <w:divBdr>
            <w:top w:val="none" w:sz="0" w:space="0" w:color="auto"/>
            <w:left w:val="none" w:sz="0" w:space="0" w:color="auto"/>
            <w:bottom w:val="none" w:sz="0" w:space="0" w:color="auto"/>
            <w:right w:val="none" w:sz="0" w:space="0" w:color="auto"/>
          </w:divBdr>
        </w:div>
      </w:divsChild>
    </w:div>
    <w:div w:id="100957177">
      <w:bodyDiv w:val="1"/>
      <w:marLeft w:val="0"/>
      <w:marRight w:val="0"/>
      <w:marTop w:val="0"/>
      <w:marBottom w:val="0"/>
      <w:divBdr>
        <w:top w:val="none" w:sz="0" w:space="0" w:color="auto"/>
        <w:left w:val="none" w:sz="0" w:space="0" w:color="auto"/>
        <w:bottom w:val="none" w:sz="0" w:space="0" w:color="auto"/>
        <w:right w:val="none" w:sz="0" w:space="0" w:color="auto"/>
      </w:divBdr>
      <w:divsChild>
        <w:div w:id="240221270">
          <w:marLeft w:val="0"/>
          <w:marRight w:val="0"/>
          <w:marTop w:val="0"/>
          <w:marBottom w:val="0"/>
          <w:divBdr>
            <w:top w:val="none" w:sz="0" w:space="0" w:color="auto"/>
            <w:left w:val="none" w:sz="0" w:space="0" w:color="auto"/>
            <w:bottom w:val="none" w:sz="0" w:space="0" w:color="auto"/>
            <w:right w:val="none" w:sz="0" w:space="0" w:color="auto"/>
          </w:divBdr>
        </w:div>
        <w:div w:id="345717167">
          <w:marLeft w:val="0"/>
          <w:marRight w:val="0"/>
          <w:marTop w:val="0"/>
          <w:marBottom w:val="0"/>
          <w:divBdr>
            <w:top w:val="none" w:sz="0" w:space="0" w:color="auto"/>
            <w:left w:val="none" w:sz="0" w:space="0" w:color="auto"/>
            <w:bottom w:val="none" w:sz="0" w:space="0" w:color="auto"/>
            <w:right w:val="none" w:sz="0" w:space="0" w:color="auto"/>
          </w:divBdr>
        </w:div>
        <w:div w:id="1321226606">
          <w:marLeft w:val="0"/>
          <w:marRight w:val="0"/>
          <w:marTop w:val="0"/>
          <w:marBottom w:val="0"/>
          <w:divBdr>
            <w:top w:val="none" w:sz="0" w:space="0" w:color="auto"/>
            <w:left w:val="none" w:sz="0" w:space="0" w:color="auto"/>
            <w:bottom w:val="none" w:sz="0" w:space="0" w:color="auto"/>
            <w:right w:val="none" w:sz="0" w:space="0" w:color="auto"/>
          </w:divBdr>
        </w:div>
      </w:divsChild>
    </w:div>
    <w:div w:id="105467361">
      <w:bodyDiv w:val="1"/>
      <w:marLeft w:val="0"/>
      <w:marRight w:val="0"/>
      <w:marTop w:val="0"/>
      <w:marBottom w:val="0"/>
      <w:divBdr>
        <w:top w:val="none" w:sz="0" w:space="0" w:color="auto"/>
        <w:left w:val="none" w:sz="0" w:space="0" w:color="auto"/>
        <w:bottom w:val="none" w:sz="0" w:space="0" w:color="auto"/>
        <w:right w:val="none" w:sz="0" w:space="0" w:color="auto"/>
      </w:divBdr>
      <w:divsChild>
        <w:div w:id="830485024">
          <w:marLeft w:val="0"/>
          <w:marRight w:val="0"/>
          <w:marTop w:val="0"/>
          <w:marBottom w:val="0"/>
          <w:divBdr>
            <w:top w:val="none" w:sz="0" w:space="0" w:color="auto"/>
            <w:left w:val="none" w:sz="0" w:space="0" w:color="auto"/>
            <w:bottom w:val="none" w:sz="0" w:space="0" w:color="auto"/>
            <w:right w:val="none" w:sz="0" w:space="0" w:color="auto"/>
          </w:divBdr>
        </w:div>
        <w:div w:id="1272009122">
          <w:marLeft w:val="0"/>
          <w:marRight w:val="0"/>
          <w:marTop w:val="0"/>
          <w:marBottom w:val="0"/>
          <w:divBdr>
            <w:top w:val="none" w:sz="0" w:space="0" w:color="auto"/>
            <w:left w:val="none" w:sz="0" w:space="0" w:color="auto"/>
            <w:bottom w:val="none" w:sz="0" w:space="0" w:color="auto"/>
            <w:right w:val="none" w:sz="0" w:space="0" w:color="auto"/>
          </w:divBdr>
        </w:div>
        <w:div w:id="1334525671">
          <w:marLeft w:val="0"/>
          <w:marRight w:val="0"/>
          <w:marTop w:val="0"/>
          <w:marBottom w:val="0"/>
          <w:divBdr>
            <w:top w:val="none" w:sz="0" w:space="0" w:color="auto"/>
            <w:left w:val="none" w:sz="0" w:space="0" w:color="auto"/>
            <w:bottom w:val="none" w:sz="0" w:space="0" w:color="auto"/>
            <w:right w:val="none" w:sz="0" w:space="0" w:color="auto"/>
          </w:divBdr>
        </w:div>
      </w:divsChild>
    </w:div>
    <w:div w:id="109202429">
      <w:bodyDiv w:val="1"/>
      <w:marLeft w:val="0"/>
      <w:marRight w:val="0"/>
      <w:marTop w:val="0"/>
      <w:marBottom w:val="0"/>
      <w:divBdr>
        <w:top w:val="none" w:sz="0" w:space="0" w:color="auto"/>
        <w:left w:val="none" w:sz="0" w:space="0" w:color="auto"/>
        <w:bottom w:val="none" w:sz="0" w:space="0" w:color="auto"/>
        <w:right w:val="none" w:sz="0" w:space="0" w:color="auto"/>
      </w:divBdr>
      <w:divsChild>
        <w:div w:id="1433745844">
          <w:marLeft w:val="0"/>
          <w:marRight w:val="0"/>
          <w:marTop w:val="0"/>
          <w:marBottom w:val="0"/>
          <w:divBdr>
            <w:top w:val="none" w:sz="0" w:space="0" w:color="auto"/>
            <w:left w:val="none" w:sz="0" w:space="0" w:color="auto"/>
            <w:bottom w:val="none" w:sz="0" w:space="0" w:color="auto"/>
            <w:right w:val="none" w:sz="0" w:space="0" w:color="auto"/>
          </w:divBdr>
        </w:div>
        <w:div w:id="958994817">
          <w:marLeft w:val="0"/>
          <w:marRight w:val="0"/>
          <w:marTop w:val="0"/>
          <w:marBottom w:val="0"/>
          <w:divBdr>
            <w:top w:val="none" w:sz="0" w:space="0" w:color="auto"/>
            <w:left w:val="none" w:sz="0" w:space="0" w:color="auto"/>
            <w:bottom w:val="none" w:sz="0" w:space="0" w:color="auto"/>
            <w:right w:val="none" w:sz="0" w:space="0" w:color="auto"/>
          </w:divBdr>
        </w:div>
      </w:divsChild>
    </w:div>
    <w:div w:id="113837238">
      <w:bodyDiv w:val="1"/>
      <w:marLeft w:val="0"/>
      <w:marRight w:val="0"/>
      <w:marTop w:val="0"/>
      <w:marBottom w:val="0"/>
      <w:divBdr>
        <w:top w:val="none" w:sz="0" w:space="0" w:color="auto"/>
        <w:left w:val="none" w:sz="0" w:space="0" w:color="auto"/>
        <w:bottom w:val="none" w:sz="0" w:space="0" w:color="auto"/>
        <w:right w:val="none" w:sz="0" w:space="0" w:color="auto"/>
      </w:divBdr>
      <w:divsChild>
        <w:div w:id="67962372">
          <w:marLeft w:val="0"/>
          <w:marRight w:val="0"/>
          <w:marTop w:val="0"/>
          <w:marBottom w:val="0"/>
          <w:divBdr>
            <w:top w:val="none" w:sz="0" w:space="0" w:color="auto"/>
            <w:left w:val="none" w:sz="0" w:space="0" w:color="auto"/>
            <w:bottom w:val="none" w:sz="0" w:space="0" w:color="auto"/>
            <w:right w:val="none" w:sz="0" w:space="0" w:color="auto"/>
          </w:divBdr>
        </w:div>
        <w:div w:id="150829412">
          <w:marLeft w:val="0"/>
          <w:marRight w:val="0"/>
          <w:marTop w:val="0"/>
          <w:marBottom w:val="0"/>
          <w:divBdr>
            <w:top w:val="none" w:sz="0" w:space="0" w:color="auto"/>
            <w:left w:val="none" w:sz="0" w:space="0" w:color="auto"/>
            <w:bottom w:val="none" w:sz="0" w:space="0" w:color="auto"/>
            <w:right w:val="none" w:sz="0" w:space="0" w:color="auto"/>
          </w:divBdr>
        </w:div>
        <w:div w:id="653991958">
          <w:marLeft w:val="0"/>
          <w:marRight w:val="0"/>
          <w:marTop w:val="0"/>
          <w:marBottom w:val="0"/>
          <w:divBdr>
            <w:top w:val="none" w:sz="0" w:space="0" w:color="auto"/>
            <w:left w:val="none" w:sz="0" w:space="0" w:color="auto"/>
            <w:bottom w:val="none" w:sz="0" w:space="0" w:color="auto"/>
            <w:right w:val="none" w:sz="0" w:space="0" w:color="auto"/>
          </w:divBdr>
        </w:div>
        <w:div w:id="1111633425">
          <w:marLeft w:val="0"/>
          <w:marRight w:val="0"/>
          <w:marTop w:val="0"/>
          <w:marBottom w:val="0"/>
          <w:divBdr>
            <w:top w:val="none" w:sz="0" w:space="0" w:color="auto"/>
            <w:left w:val="none" w:sz="0" w:space="0" w:color="auto"/>
            <w:bottom w:val="none" w:sz="0" w:space="0" w:color="auto"/>
            <w:right w:val="none" w:sz="0" w:space="0" w:color="auto"/>
          </w:divBdr>
        </w:div>
        <w:div w:id="1366443733">
          <w:marLeft w:val="0"/>
          <w:marRight w:val="0"/>
          <w:marTop w:val="0"/>
          <w:marBottom w:val="0"/>
          <w:divBdr>
            <w:top w:val="none" w:sz="0" w:space="0" w:color="auto"/>
            <w:left w:val="none" w:sz="0" w:space="0" w:color="auto"/>
            <w:bottom w:val="none" w:sz="0" w:space="0" w:color="auto"/>
            <w:right w:val="none" w:sz="0" w:space="0" w:color="auto"/>
          </w:divBdr>
        </w:div>
      </w:divsChild>
    </w:div>
    <w:div w:id="113905890">
      <w:bodyDiv w:val="1"/>
      <w:marLeft w:val="0"/>
      <w:marRight w:val="0"/>
      <w:marTop w:val="0"/>
      <w:marBottom w:val="0"/>
      <w:divBdr>
        <w:top w:val="none" w:sz="0" w:space="0" w:color="auto"/>
        <w:left w:val="none" w:sz="0" w:space="0" w:color="auto"/>
        <w:bottom w:val="none" w:sz="0" w:space="0" w:color="auto"/>
        <w:right w:val="none" w:sz="0" w:space="0" w:color="auto"/>
      </w:divBdr>
    </w:div>
    <w:div w:id="117769099">
      <w:bodyDiv w:val="1"/>
      <w:marLeft w:val="0"/>
      <w:marRight w:val="0"/>
      <w:marTop w:val="0"/>
      <w:marBottom w:val="0"/>
      <w:divBdr>
        <w:top w:val="none" w:sz="0" w:space="0" w:color="auto"/>
        <w:left w:val="none" w:sz="0" w:space="0" w:color="auto"/>
        <w:bottom w:val="none" w:sz="0" w:space="0" w:color="auto"/>
        <w:right w:val="none" w:sz="0" w:space="0" w:color="auto"/>
      </w:divBdr>
      <w:divsChild>
        <w:div w:id="1159541499">
          <w:marLeft w:val="0"/>
          <w:marRight w:val="0"/>
          <w:marTop w:val="0"/>
          <w:marBottom w:val="0"/>
          <w:divBdr>
            <w:top w:val="none" w:sz="0" w:space="0" w:color="auto"/>
            <w:left w:val="none" w:sz="0" w:space="0" w:color="auto"/>
            <w:bottom w:val="none" w:sz="0" w:space="0" w:color="auto"/>
            <w:right w:val="none" w:sz="0" w:space="0" w:color="auto"/>
          </w:divBdr>
        </w:div>
        <w:div w:id="1268154147">
          <w:marLeft w:val="0"/>
          <w:marRight w:val="0"/>
          <w:marTop w:val="0"/>
          <w:marBottom w:val="0"/>
          <w:divBdr>
            <w:top w:val="none" w:sz="0" w:space="0" w:color="auto"/>
            <w:left w:val="none" w:sz="0" w:space="0" w:color="auto"/>
            <w:bottom w:val="none" w:sz="0" w:space="0" w:color="auto"/>
            <w:right w:val="none" w:sz="0" w:space="0" w:color="auto"/>
          </w:divBdr>
        </w:div>
        <w:div w:id="1669288804">
          <w:marLeft w:val="0"/>
          <w:marRight w:val="0"/>
          <w:marTop w:val="0"/>
          <w:marBottom w:val="0"/>
          <w:divBdr>
            <w:top w:val="none" w:sz="0" w:space="0" w:color="auto"/>
            <w:left w:val="none" w:sz="0" w:space="0" w:color="auto"/>
            <w:bottom w:val="none" w:sz="0" w:space="0" w:color="auto"/>
            <w:right w:val="none" w:sz="0" w:space="0" w:color="auto"/>
          </w:divBdr>
        </w:div>
      </w:divsChild>
    </w:div>
    <w:div w:id="121461293">
      <w:bodyDiv w:val="1"/>
      <w:marLeft w:val="0"/>
      <w:marRight w:val="0"/>
      <w:marTop w:val="0"/>
      <w:marBottom w:val="0"/>
      <w:divBdr>
        <w:top w:val="none" w:sz="0" w:space="0" w:color="auto"/>
        <w:left w:val="none" w:sz="0" w:space="0" w:color="auto"/>
        <w:bottom w:val="none" w:sz="0" w:space="0" w:color="auto"/>
        <w:right w:val="none" w:sz="0" w:space="0" w:color="auto"/>
      </w:divBdr>
    </w:div>
    <w:div w:id="122234715">
      <w:bodyDiv w:val="1"/>
      <w:marLeft w:val="0"/>
      <w:marRight w:val="0"/>
      <w:marTop w:val="0"/>
      <w:marBottom w:val="0"/>
      <w:divBdr>
        <w:top w:val="none" w:sz="0" w:space="0" w:color="auto"/>
        <w:left w:val="none" w:sz="0" w:space="0" w:color="auto"/>
        <w:bottom w:val="none" w:sz="0" w:space="0" w:color="auto"/>
        <w:right w:val="none" w:sz="0" w:space="0" w:color="auto"/>
      </w:divBdr>
    </w:div>
    <w:div w:id="122427971">
      <w:bodyDiv w:val="1"/>
      <w:marLeft w:val="0"/>
      <w:marRight w:val="0"/>
      <w:marTop w:val="0"/>
      <w:marBottom w:val="0"/>
      <w:divBdr>
        <w:top w:val="none" w:sz="0" w:space="0" w:color="auto"/>
        <w:left w:val="none" w:sz="0" w:space="0" w:color="auto"/>
        <w:bottom w:val="none" w:sz="0" w:space="0" w:color="auto"/>
        <w:right w:val="none" w:sz="0" w:space="0" w:color="auto"/>
      </w:divBdr>
      <w:divsChild>
        <w:div w:id="490101516">
          <w:marLeft w:val="0"/>
          <w:marRight w:val="0"/>
          <w:marTop w:val="0"/>
          <w:marBottom w:val="0"/>
          <w:divBdr>
            <w:top w:val="none" w:sz="0" w:space="0" w:color="auto"/>
            <w:left w:val="none" w:sz="0" w:space="0" w:color="auto"/>
            <w:bottom w:val="none" w:sz="0" w:space="0" w:color="auto"/>
            <w:right w:val="none" w:sz="0" w:space="0" w:color="auto"/>
          </w:divBdr>
        </w:div>
        <w:div w:id="1324166935">
          <w:marLeft w:val="0"/>
          <w:marRight w:val="0"/>
          <w:marTop w:val="0"/>
          <w:marBottom w:val="0"/>
          <w:divBdr>
            <w:top w:val="none" w:sz="0" w:space="0" w:color="auto"/>
            <w:left w:val="none" w:sz="0" w:space="0" w:color="auto"/>
            <w:bottom w:val="none" w:sz="0" w:space="0" w:color="auto"/>
            <w:right w:val="none" w:sz="0" w:space="0" w:color="auto"/>
          </w:divBdr>
        </w:div>
      </w:divsChild>
    </w:div>
    <w:div w:id="126826182">
      <w:bodyDiv w:val="1"/>
      <w:marLeft w:val="0"/>
      <w:marRight w:val="0"/>
      <w:marTop w:val="0"/>
      <w:marBottom w:val="0"/>
      <w:divBdr>
        <w:top w:val="none" w:sz="0" w:space="0" w:color="auto"/>
        <w:left w:val="none" w:sz="0" w:space="0" w:color="auto"/>
        <w:bottom w:val="none" w:sz="0" w:space="0" w:color="auto"/>
        <w:right w:val="none" w:sz="0" w:space="0" w:color="auto"/>
      </w:divBdr>
      <w:divsChild>
        <w:div w:id="434910473">
          <w:blockQuote w:val="1"/>
          <w:marLeft w:val="720"/>
          <w:marRight w:val="720"/>
          <w:marTop w:val="100"/>
          <w:marBottom w:val="100"/>
          <w:divBdr>
            <w:top w:val="none" w:sz="0" w:space="0" w:color="auto"/>
            <w:left w:val="none" w:sz="0" w:space="0" w:color="auto"/>
            <w:bottom w:val="none" w:sz="0" w:space="0" w:color="auto"/>
            <w:right w:val="none" w:sz="0" w:space="0" w:color="auto"/>
          </w:divBdr>
        </w:div>
        <w:div w:id="723337040">
          <w:blockQuote w:val="1"/>
          <w:marLeft w:val="720"/>
          <w:marRight w:val="720"/>
          <w:marTop w:val="100"/>
          <w:marBottom w:val="100"/>
          <w:divBdr>
            <w:top w:val="none" w:sz="0" w:space="0" w:color="auto"/>
            <w:left w:val="none" w:sz="0" w:space="0" w:color="auto"/>
            <w:bottom w:val="none" w:sz="0" w:space="0" w:color="auto"/>
            <w:right w:val="none" w:sz="0" w:space="0" w:color="auto"/>
          </w:divBdr>
        </w:div>
        <w:div w:id="921336225">
          <w:blockQuote w:val="1"/>
          <w:marLeft w:val="720"/>
          <w:marRight w:val="720"/>
          <w:marTop w:val="100"/>
          <w:marBottom w:val="100"/>
          <w:divBdr>
            <w:top w:val="none" w:sz="0" w:space="0" w:color="auto"/>
            <w:left w:val="none" w:sz="0" w:space="0" w:color="auto"/>
            <w:bottom w:val="none" w:sz="0" w:space="0" w:color="auto"/>
            <w:right w:val="none" w:sz="0" w:space="0" w:color="auto"/>
          </w:divBdr>
        </w:div>
        <w:div w:id="1066298527">
          <w:blockQuote w:val="1"/>
          <w:marLeft w:val="720"/>
          <w:marRight w:val="720"/>
          <w:marTop w:val="100"/>
          <w:marBottom w:val="100"/>
          <w:divBdr>
            <w:top w:val="none" w:sz="0" w:space="0" w:color="auto"/>
            <w:left w:val="none" w:sz="0" w:space="0" w:color="auto"/>
            <w:bottom w:val="none" w:sz="0" w:space="0" w:color="auto"/>
            <w:right w:val="none" w:sz="0" w:space="0" w:color="auto"/>
          </w:divBdr>
        </w:div>
        <w:div w:id="13008449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012597">
      <w:bodyDiv w:val="1"/>
      <w:marLeft w:val="0"/>
      <w:marRight w:val="0"/>
      <w:marTop w:val="0"/>
      <w:marBottom w:val="0"/>
      <w:divBdr>
        <w:top w:val="none" w:sz="0" w:space="0" w:color="auto"/>
        <w:left w:val="none" w:sz="0" w:space="0" w:color="auto"/>
        <w:bottom w:val="none" w:sz="0" w:space="0" w:color="auto"/>
        <w:right w:val="none" w:sz="0" w:space="0" w:color="auto"/>
      </w:divBdr>
    </w:div>
    <w:div w:id="128136290">
      <w:bodyDiv w:val="1"/>
      <w:marLeft w:val="0"/>
      <w:marRight w:val="0"/>
      <w:marTop w:val="0"/>
      <w:marBottom w:val="0"/>
      <w:divBdr>
        <w:top w:val="none" w:sz="0" w:space="0" w:color="auto"/>
        <w:left w:val="none" w:sz="0" w:space="0" w:color="auto"/>
        <w:bottom w:val="none" w:sz="0" w:space="0" w:color="auto"/>
        <w:right w:val="none" w:sz="0" w:space="0" w:color="auto"/>
      </w:divBdr>
      <w:divsChild>
        <w:div w:id="1324817489">
          <w:marLeft w:val="0"/>
          <w:marRight w:val="0"/>
          <w:marTop w:val="0"/>
          <w:marBottom w:val="0"/>
          <w:divBdr>
            <w:top w:val="none" w:sz="0" w:space="0" w:color="auto"/>
            <w:left w:val="none" w:sz="0" w:space="0" w:color="auto"/>
            <w:bottom w:val="none" w:sz="0" w:space="0" w:color="auto"/>
            <w:right w:val="none" w:sz="0" w:space="0" w:color="auto"/>
          </w:divBdr>
        </w:div>
        <w:div w:id="1408501150">
          <w:marLeft w:val="0"/>
          <w:marRight w:val="0"/>
          <w:marTop w:val="0"/>
          <w:marBottom w:val="0"/>
          <w:divBdr>
            <w:top w:val="none" w:sz="0" w:space="0" w:color="auto"/>
            <w:left w:val="none" w:sz="0" w:space="0" w:color="auto"/>
            <w:bottom w:val="none" w:sz="0" w:space="0" w:color="auto"/>
            <w:right w:val="none" w:sz="0" w:space="0" w:color="auto"/>
          </w:divBdr>
        </w:div>
      </w:divsChild>
    </w:div>
    <w:div w:id="135266511">
      <w:bodyDiv w:val="1"/>
      <w:marLeft w:val="0"/>
      <w:marRight w:val="0"/>
      <w:marTop w:val="0"/>
      <w:marBottom w:val="0"/>
      <w:divBdr>
        <w:top w:val="none" w:sz="0" w:space="0" w:color="auto"/>
        <w:left w:val="none" w:sz="0" w:space="0" w:color="auto"/>
        <w:bottom w:val="none" w:sz="0" w:space="0" w:color="auto"/>
        <w:right w:val="none" w:sz="0" w:space="0" w:color="auto"/>
      </w:divBdr>
      <w:divsChild>
        <w:div w:id="341206242">
          <w:marLeft w:val="0"/>
          <w:marRight w:val="0"/>
          <w:marTop w:val="0"/>
          <w:marBottom w:val="0"/>
          <w:divBdr>
            <w:top w:val="none" w:sz="0" w:space="0" w:color="auto"/>
            <w:left w:val="none" w:sz="0" w:space="0" w:color="auto"/>
            <w:bottom w:val="none" w:sz="0" w:space="0" w:color="auto"/>
            <w:right w:val="none" w:sz="0" w:space="0" w:color="auto"/>
          </w:divBdr>
        </w:div>
        <w:div w:id="1567765899">
          <w:marLeft w:val="0"/>
          <w:marRight w:val="0"/>
          <w:marTop w:val="0"/>
          <w:marBottom w:val="0"/>
          <w:divBdr>
            <w:top w:val="none" w:sz="0" w:space="0" w:color="auto"/>
            <w:left w:val="none" w:sz="0" w:space="0" w:color="auto"/>
            <w:bottom w:val="none" w:sz="0" w:space="0" w:color="auto"/>
            <w:right w:val="none" w:sz="0" w:space="0" w:color="auto"/>
          </w:divBdr>
        </w:div>
        <w:div w:id="996811733">
          <w:marLeft w:val="0"/>
          <w:marRight w:val="0"/>
          <w:marTop w:val="0"/>
          <w:marBottom w:val="0"/>
          <w:divBdr>
            <w:top w:val="none" w:sz="0" w:space="0" w:color="auto"/>
            <w:left w:val="none" w:sz="0" w:space="0" w:color="auto"/>
            <w:bottom w:val="none" w:sz="0" w:space="0" w:color="auto"/>
            <w:right w:val="none" w:sz="0" w:space="0" w:color="auto"/>
          </w:divBdr>
        </w:div>
        <w:div w:id="809908295">
          <w:marLeft w:val="0"/>
          <w:marRight w:val="0"/>
          <w:marTop w:val="0"/>
          <w:marBottom w:val="0"/>
          <w:divBdr>
            <w:top w:val="none" w:sz="0" w:space="0" w:color="auto"/>
            <w:left w:val="none" w:sz="0" w:space="0" w:color="auto"/>
            <w:bottom w:val="none" w:sz="0" w:space="0" w:color="auto"/>
            <w:right w:val="none" w:sz="0" w:space="0" w:color="auto"/>
          </w:divBdr>
        </w:div>
      </w:divsChild>
    </w:div>
    <w:div w:id="138963805">
      <w:bodyDiv w:val="1"/>
      <w:marLeft w:val="0"/>
      <w:marRight w:val="0"/>
      <w:marTop w:val="0"/>
      <w:marBottom w:val="0"/>
      <w:divBdr>
        <w:top w:val="none" w:sz="0" w:space="0" w:color="auto"/>
        <w:left w:val="none" w:sz="0" w:space="0" w:color="auto"/>
        <w:bottom w:val="none" w:sz="0" w:space="0" w:color="auto"/>
        <w:right w:val="none" w:sz="0" w:space="0" w:color="auto"/>
      </w:divBdr>
    </w:div>
    <w:div w:id="153882680">
      <w:bodyDiv w:val="1"/>
      <w:marLeft w:val="0"/>
      <w:marRight w:val="0"/>
      <w:marTop w:val="0"/>
      <w:marBottom w:val="0"/>
      <w:divBdr>
        <w:top w:val="none" w:sz="0" w:space="0" w:color="auto"/>
        <w:left w:val="none" w:sz="0" w:space="0" w:color="auto"/>
        <w:bottom w:val="none" w:sz="0" w:space="0" w:color="auto"/>
        <w:right w:val="none" w:sz="0" w:space="0" w:color="auto"/>
      </w:divBdr>
      <w:divsChild>
        <w:div w:id="112482080">
          <w:blockQuote w:val="1"/>
          <w:marLeft w:val="720"/>
          <w:marRight w:val="720"/>
          <w:marTop w:val="100"/>
          <w:marBottom w:val="100"/>
          <w:divBdr>
            <w:top w:val="none" w:sz="0" w:space="0" w:color="auto"/>
            <w:left w:val="none" w:sz="0" w:space="0" w:color="auto"/>
            <w:bottom w:val="none" w:sz="0" w:space="0" w:color="auto"/>
            <w:right w:val="none" w:sz="0" w:space="0" w:color="auto"/>
          </w:divBdr>
        </w:div>
        <w:div w:id="142701120">
          <w:blockQuote w:val="1"/>
          <w:marLeft w:val="720"/>
          <w:marRight w:val="720"/>
          <w:marTop w:val="100"/>
          <w:marBottom w:val="100"/>
          <w:divBdr>
            <w:top w:val="none" w:sz="0" w:space="0" w:color="auto"/>
            <w:left w:val="none" w:sz="0" w:space="0" w:color="auto"/>
            <w:bottom w:val="none" w:sz="0" w:space="0" w:color="auto"/>
            <w:right w:val="none" w:sz="0" w:space="0" w:color="auto"/>
          </w:divBdr>
        </w:div>
        <w:div w:id="1075781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3173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0718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15525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59434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29006">
      <w:bodyDiv w:val="1"/>
      <w:marLeft w:val="0"/>
      <w:marRight w:val="0"/>
      <w:marTop w:val="0"/>
      <w:marBottom w:val="0"/>
      <w:divBdr>
        <w:top w:val="none" w:sz="0" w:space="0" w:color="auto"/>
        <w:left w:val="none" w:sz="0" w:space="0" w:color="auto"/>
        <w:bottom w:val="none" w:sz="0" w:space="0" w:color="auto"/>
        <w:right w:val="none" w:sz="0" w:space="0" w:color="auto"/>
      </w:divBdr>
      <w:divsChild>
        <w:div w:id="764614040">
          <w:marLeft w:val="0"/>
          <w:marRight w:val="0"/>
          <w:marTop w:val="0"/>
          <w:marBottom w:val="0"/>
          <w:divBdr>
            <w:top w:val="none" w:sz="0" w:space="0" w:color="auto"/>
            <w:left w:val="none" w:sz="0" w:space="0" w:color="auto"/>
            <w:bottom w:val="none" w:sz="0" w:space="0" w:color="auto"/>
            <w:right w:val="none" w:sz="0" w:space="0" w:color="auto"/>
          </w:divBdr>
        </w:div>
        <w:div w:id="815997866">
          <w:marLeft w:val="0"/>
          <w:marRight w:val="0"/>
          <w:marTop w:val="0"/>
          <w:marBottom w:val="0"/>
          <w:divBdr>
            <w:top w:val="none" w:sz="0" w:space="0" w:color="auto"/>
            <w:left w:val="none" w:sz="0" w:space="0" w:color="auto"/>
            <w:bottom w:val="none" w:sz="0" w:space="0" w:color="auto"/>
            <w:right w:val="none" w:sz="0" w:space="0" w:color="auto"/>
          </w:divBdr>
        </w:div>
        <w:div w:id="851384122">
          <w:marLeft w:val="0"/>
          <w:marRight w:val="0"/>
          <w:marTop w:val="0"/>
          <w:marBottom w:val="0"/>
          <w:divBdr>
            <w:top w:val="none" w:sz="0" w:space="0" w:color="auto"/>
            <w:left w:val="none" w:sz="0" w:space="0" w:color="auto"/>
            <w:bottom w:val="none" w:sz="0" w:space="0" w:color="auto"/>
            <w:right w:val="none" w:sz="0" w:space="0" w:color="auto"/>
          </w:divBdr>
        </w:div>
        <w:div w:id="1123117662">
          <w:marLeft w:val="0"/>
          <w:marRight w:val="0"/>
          <w:marTop w:val="0"/>
          <w:marBottom w:val="0"/>
          <w:divBdr>
            <w:top w:val="none" w:sz="0" w:space="0" w:color="auto"/>
            <w:left w:val="none" w:sz="0" w:space="0" w:color="auto"/>
            <w:bottom w:val="none" w:sz="0" w:space="0" w:color="auto"/>
            <w:right w:val="none" w:sz="0" w:space="0" w:color="auto"/>
          </w:divBdr>
        </w:div>
        <w:div w:id="1859586372">
          <w:marLeft w:val="0"/>
          <w:marRight w:val="0"/>
          <w:marTop w:val="0"/>
          <w:marBottom w:val="0"/>
          <w:divBdr>
            <w:top w:val="none" w:sz="0" w:space="0" w:color="auto"/>
            <w:left w:val="none" w:sz="0" w:space="0" w:color="auto"/>
            <w:bottom w:val="none" w:sz="0" w:space="0" w:color="auto"/>
            <w:right w:val="none" w:sz="0" w:space="0" w:color="auto"/>
          </w:divBdr>
        </w:div>
      </w:divsChild>
    </w:div>
    <w:div w:id="158273011">
      <w:bodyDiv w:val="1"/>
      <w:marLeft w:val="0"/>
      <w:marRight w:val="0"/>
      <w:marTop w:val="0"/>
      <w:marBottom w:val="0"/>
      <w:divBdr>
        <w:top w:val="none" w:sz="0" w:space="0" w:color="auto"/>
        <w:left w:val="none" w:sz="0" w:space="0" w:color="auto"/>
        <w:bottom w:val="none" w:sz="0" w:space="0" w:color="auto"/>
        <w:right w:val="none" w:sz="0" w:space="0" w:color="auto"/>
      </w:divBdr>
    </w:div>
    <w:div w:id="161897750">
      <w:bodyDiv w:val="1"/>
      <w:marLeft w:val="0"/>
      <w:marRight w:val="0"/>
      <w:marTop w:val="0"/>
      <w:marBottom w:val="0"/>
      <w:divBdr>
        <w:top w:val="none" w:sz="0" w:space="0" w:color="auto"/>
        <w:left w:val="none" w:sz="0" w:space="0" w:color="auto"/>
        <w:bottom w:val="none" w:sz="0" w:space="0" w:color="auto"/>
        <w:right w:val="none" w:sz="0" w:space="0" w:color="auto"/>
      </w:divBdr>
    </w:div>
    <w:div w:id="173421828">
      <w:bodyDiv w:val="1"/>
      <w:marLeft w:val="0"/>
      <w:marRight w:val="0"/>
      <w:marTop w:val="0"/>
      <w:marBottom w:val="0"/>
      <w:divBdr>
        <w:top w:val="none" w:sz="0" w:space="0" w:color="auto"/>
        <w:left w:val="none" w:sz="0" w:space="0" w:color="auto"/>
        <w:bottom w:val="none" w:sz="0" w:space="0" w:color="auto"/>
        <w:right w:val="none" w:sz="0" w:space="0" w:color="auto"/>
      </w:divBdr>
      <w:divsChild>
        <w:div w:id="1661351493">
          <w:marLeft w:val="0"/>
          <w:marRight w:val="0"/>
          <w:marTop w:val="0"/>
          <w:marBottom w:val="0"/>
          <w:divBdr>
            <w:top w:val="none" w:sz="0" w:space="0" w:color="auto"/>
            <w:left w:val="none" w:sz="0" w:space="0" w:color="auto"/>
            <w:bottom w:val="none" w:sz="0" w:space="0" w:color="auto"/>
            <w:right w:val="none" w:sz="0" w:space="0" w:color="auto"/>
          </w:divBdr>
        </w:div>
        <w:div w:id="419982026">
          <w:marLeft w:val="0"/>
          <w:marRight w:val="0"/>
          <w:marTop w:val="0"/>
          <w:marBottom w:val="0"/>
          <w:divBdr>
            <w:top w:val="none" w:sz="0" w:space="0" w:color="auto"/>
            <w:left w:val="none" w:sz="0" w:space="0" w:color="auto"/>
            <w:bottom w:val="none" w:sz="0" w:space="0" w:color="auto"/>
            <w:right w:val="none" w:sz="0" w:space="0" w:color="auto"/>
          </w:divBdr>
        </w:div>
        <w:div w:id="1917933948">
          <w:marLeft w:val="0"/>
          <w:marRight w:val="0"/>
          <w:marTop w:val="0"/>
          <w:marBottom w:val="0"/>
          <w:divBdr>
            <w:top w:val="none" w:sz="0" w:space="0" w:color="auto"/>
            <w:left w:val="none" w:sz="0" w:space="0" w:color="auto"/>
            <w:bottom w:val="none" w:sz="0" w:space="0" w:color="auto"/>
            <w:right w:val="none" w:sz="0" w:space="0" w:color="auto"/>
          </w:divBdr>
        </w:div>
      </w:divsChild>
    </w:div>
    <w:div w:id="176044839">
      <w:bodyDiv w:val="1"/>
      <w:marLeft w:val="0"/>
      <w:marRight w:val="0"/>
      <w:marTop w:val="0"/>
      <w:marBottom w:val="0"/>
      <w:divBdr>
        <w:top w:val="none" w:sz="0" w:space="0" w:color="auto"/>
        <w:left w:val="none" w:sz="0" w:space="0" w:color="auto"/>
        <w:bottom w:val="none" w:sz="0" w:space="0" w:color="auto"/>
        <w:right w:val="none" w:sz="0" w:space="0" w:color="auto"/>
      </w:divBdr>
    </w:div>
    <w:div w:id="180358904">
      <w:bodyDiv w:val="1"/>
      <w:marLeft w:val="0"/>
      <w:marRight w:val="0"/>
      <w:marTop w:val="0"/>
      <w:marBottom w:val="0"/>
      <w:divBdr>
        <w:top w:val="none" w:sz="0" w:space="0" w:color="auto"/>
        <w:left w:val="none" w:sz="0" w:space="0" w:color="auto"/>
        <w:bottom w:val="none" w:sz="0" w:space="0" w:color="auto"/>
        <w:right w:val="none" w:sz="0" w:space="0" w:color="auto"/>
      </w:divBdr>
      <w:divsChild>
        <w:div w:id="119804731">
          <w:marLeft w:val="0"/>
          <w:marRight w:val="0"/>
          <w:marTop w:val="0"/>
          <w:marBottom w:val="0"/>
          <w:divBdr>
            <w:top w:val="none" w:sz="0" w:space="0" w:color="auto"/>
            <w:left w:val="none" w:sz="0" w:space="0" w:color="auto"/>
            <w:bottom w:val="none" w:sz="0" w:space="0" w:color="auto"/>
            <w:right w:val="none" w:sz="0" w:space="0" w:color="auto"/>
          </w:divBdr>
        </w:div>
        <w:div w:id="195972548">
          <w:marLeft w:val="0"/>
          <w:marRight w:val="0"/>
          <w:marTop w:val="0"/>
          <w:marBottom w:val="0"/>
          <w:divBdr>
            <w:top w:val="none" w:sz="0" w:space="0" w:color="auto"/>
            <w:left w:val="none" w:sz="0" w:space="0" w:color="auto"/>
            <w:bottom w:val="none" w:sz="0" w:space="0" w:color="auto"/>
            <w:right w:val="none" w:sz="0" w:space="0" w:color="auto"/>
          </w:divBdr>
        </w:div>
        <w:div w:id="835611569">
          <w:marLeft w:val="0"/>
          <w:marRight w:val="0"/>
          <w:marTop w:val="0"/>
          <w:marBottom w:val="0"/>
          <w:divBdr>
            <w:top w:val="none" w:sz="0" w:space="0" w:color="auto"/>
            <w:left w:val="none" w:sz="0" w:space="0" w:color="auto"/>
            <w:bottom w:val="none" w:sz="0" w:space="0" w:color="auto"/>
            <w:right w:val="none" w:sz="0" w:space="0" w:color="auto"/>
          </w:divBdr>
        </w:div>
        <w:div w:id="1070888202">
          <w:marLeft w:val="0"/>
          <w:marRight w:val="0"/>
          <w:marTop w:val="0"/>
          <w:marBottom w:val="0"/>
          <w:divBdr>
            <w:top w:val="none" w:sz="0" w:space="0" w:color="auto"/>
            <w:left w:val="none" w:sz="0" w:space="0" w:color="auto"/>
            <w:bottom w:val="none" w:sz="0" w:space="0" w:color="auto"/>
            <w:right w:val="none" w:sz="0" w:space="0" w:color="auto"/>
          </w:divBdr>
        </w:div>
      </w:divsChild>
    </w:div>
    <w:div w:id="186796327">
      <w:bodyDiv w:val="1"/>
      <w:marLeft w:val="0"/>
      <w:marRight w:val="0"/>
      <w:marTop w:val="0"/>
      <w:marBottom w:val="0"/>
      <w:divBdr>
        <w:top w:val="none" w:sz="0" w:space="0" w:color="auto"/>
        <w:left w:val="none" w:sz="0" w:space="0" w:color="auto"/>
        <w:bottom w:val="none" w:sz="0" w:space="0" w:color="auto"/>
        <w:right w:val="none" w:sz="0" w:space="0" w:color="auto"/>
      </w:divBdr>
      <w:divsChild>
        <w:div w:id="97675155">
          <w:marLeft w:val="0"/>
          <w:marRight w:val="0"/>
          <w:marTop w:val="0"/>
          <w:marBottom w:val="0"/>
          <w:divBdr>
            <w:top w:val="none" w:sz="0" w:space="0" w:color="auto"/>
            <w:left w:val="none" w:sz="0" w:space="0" w:color="auto"/>
            <w:bottom w:val="none" w:sz="0" w:space="0" w:color="auto"/>
            <w:right w:val="none" w:sz="0" w:space="0" w:color="auto"/>
          </w:divBdr>
        </w:div>
        <w:div w:id="1290160205">
          <w:marLeft w:val="0"/>
          <w:marRight w:val="0"/>
          <w:marTop w:val="0"/>
          <w:marBottom w:val="0"/>
          <w:divBdr>
            <w:top w:val="none" w:sz="0" w:space="0" w:color="auto"/>
            <w:left w:val="none" w:sz="0" w:space="0" w:color="auto"/>
            <w:bottom w:val="none" w:sz="0" w:space="0" w:color="auto"/>
            <w:right w:val="none" w:sz="0" w:space="0" w:color="auto"/>
          </w:divBdr>
        </w:div>
        <w:div w:id="1482190442">
          <w:marLeft w:val="0"/>
          <w:marRight w:val="0"/>
          <w:marTop w:val="0"/>
          <w:marBottom w:val="0"/>
          <w:divBdr>
            <w:top w:val="none" w:sz="0" w:space="0" w:color="auto"/>
            <w:left w:val="none" w:sz="0" w:space="0" w:color="auto"/>
            <w:bottom w:val="none" w:sz="0" w:space="0" w:color="auto"/>
            <w:right w:val="none" w:sz="0" w:space="0" w:color="auto"/>
          </w:divBdr>
        </w:div>
      </w:divsChild>
    </w:div>
    <w:div w:id="198786621">
      <w:bodyDiv w:val="1"/>
      <w:marLeft w:val="0"/>
      <w:marRight w:val="0"/>
      <w:marTop w:val="0"/>
      <w:marBottom w:val="0"/>
      <w:divBdr>
        <w:top w:val="none" w:sz="0" w:space="0" w:color="auto"/>
        <w:left w:val="none" w:sz="0" w:space="0" w:color="auto"/>
        <w:bottom w:val="none" w:sz="0" w:space="0" w:color="auto"/>
        <w:right w:val="none" w:sz="0" w:space="0" w:color="auto"/>
      </w:divBdr>
      <w:divsChild>
        <w:div w:id="227767322">
          <w:marLeft w:val="0"/>
          <w:marRight w:val="0"/>
          <w:marTop w:val="0"/>
          <w:marBottom w:val="0"/>
          <w:divBdr>
            <w:top w:val="none" w:sz="0" w:space="0" w:color="auto"/>
            <w:left w:val="none" w:sz="0" w:space="0" w:color="auto"/>
            <w:bottom w:val="none" w:sz="0" w:space="0" w:color="auto"/>
            <w:right w:val="none" w:sz="0" w:space="0" w:color="auto"/>
          </w:divBdr>
        </w:div>
        <w:div w:id="583533111">
          <w:marLeft w:val="0"/>
          <w:marRight w:val="0"/>
          <w:marTop w:val="0"/>
          <w:marBottom w:val="0"/>
          <w:divBdr>
            <w:top w:val="none" w:sz="0" w:space="0" w:color="auto"/>
            <w:left w:val="none" w:sz="0" w:space="0" w:color="auto"/>
            <w:bottom w:val="none" w:sz="0" w:space="0" w:color="auto"/>
            <w:right w:val="none" w:sz="0" w:space="0" w:color="auto"/>
          </w:divBdr>
        </w:div>
        <w:div w:id="1055739526">
          <w:marLeft w:val="0"/>
          <w:marRight w:val="0"/>
          <w:marTop w:val="0"/>
          <w:marBottom w:val="0"/>
          <w:divBdr>
            <w:top w:val="none" w:sz="0" w:space="0" w:color="auto"/>
            <w:left w:val="none" w:sz="0" w:space="0" w:color="auto"/>
            <w:bottom w:val="none" w:sz="0" w:space="0" w:color="auto"/>
            <w:right w:val="none" w:sz="0" w:space="0" w:color="auto"/>
          </w:divBdr>
        </w:div>
        <w:div w:id="2082173663">
          <w:marLeft w:val="0"/>
          <w:marRight w:val="0"/>
          <w:marTop w:val="0"/>
          <w:marBottom w:val="0"/>
          <w:divBdr>
            <w:top w:val="none" w:sz="0" w:space="0" w:color="auto"/>
            <w:left w:val="none" w:sz="0" w:space="0" w:color="auto"/>
            <w:bottom w:val="none" w:sz="0" w:space="0" w:color="auto"/>
            <w:right w:val="none" w:sz="0" w:space="0" w:color="auto"/>
          </w:divBdr>
        </w:div>
      </w:divsChild>
    </w:div>
    <w:div w:id="204412098">
      <w:bodyDiv w:val="1"/>
      <w:marLeft w:val="0"/>
      <w:marRight w:val="0"/>
      <w:marTop w:val="0"/>
      <w:marBottom w:val="0"/>
      <w:divBdr>
        <w:top w:val="none" w:sz="0" w:space="0" w:color="auto"/>
        <w:left w:val="none" w:sz="0" w:space="0" w:color="auto"/>
        <w:bottom w:val="none" w:sz="0" w:space="0" w:color="auto"/>
        <w:right w:val="none" w:sz="0" w:space="0" w:color="auto"/>
      </w:divBdr>
      <w:divsChild>
        <w:div w:id="81606673">
          <w:marLeft w:val="0"/>
          <w:marRight w:val="0"/>
          <w:marTop w:val="0"/>
          <w:marBottom w:val="0"/>
          <w:divBdr>
            <w:top w:val="none" w:sz="0" w:space="0" w:color="auto"/>
            <w:left w:val="none" w:sz="0" w:space="0" w:color="auto"/>
            <w:bottom w:val="none" w:sz="0" w:space="0" w:color="auto"/>
            <w:right w:val="none" w:sz="0" w:space="0" w:color="auto"/>
          </w:divBdr>
        </w:div>
        <w:div w:id="123500870">
          <w:marLeft w:val="0"/>
          <w:marRight w:val="0"/>
          <w:marTop w:val="0"/>
          <w:marBottom w:val="0"/>
          <w:divBdr>
            <w:top w:val="none" w:sz="0" w:space="0" w:color="auto"/>
            <w:left w:val="none" w:sz="0" w:space="0" w:color="auto"/>
            <w:bottom w:val="none" w:sz="0" w:space="0" w:color="auto"/>
            <w:right w:val="none" w:sz="0" w:space="0" w:color="auto"/>
          </w:divBdr>
        </w:div>
        <w:div w:id="381635763">
          <w:marLeft w:val="0"/>
          <w:marRight w:val="0"/>
          <w:marTop w:val="0"/>
          <w:marBottom w:val="0"/>
          <w:divBdr>
            <w:top w:val="none" w:sz="0" w:space="0" w:color="auto"/>
            <w:left w:val="none" w:sz="0" w:space="0" w:color="auto"/>
            <w:bottom w:val="none" w:sz="0" w:space="0" w:color="auto"/>
            <w:right w:val="none" w:sz="0" w:space="0" w:color="auto"/>
          </w:divBdr>
        </w:div>
        <w:div w:id="385955280">
          <w:marLeft w:val="0"/>
          <w:marRight w:val="0"/>
          <w:marTop w:val="0"/>
          <w:marBottom w:val="0"/>
          <w:divBdr>
            <w:top w:val="none" w:sz="0" w:space="0" w:color="auto"/>
            <w:left w:val="none" w:sz="0" w:space="0" w:color="auto"/>
            <w:bottom w:val="none" w:sz="0" w:space="0" w:color="auto"/>
            <w:right w:val="none" w:sz="0" w:space="0" w:color="auto"/>
          </w:divBdr>
        </w:div>
        <w:div w:id="504831515">
          <w:marLeft w:val="0"/>
          <w:marRight w:val="0"/>
          <w:marTop w:val="0"/>
          <w:marBottom w:val="0"/>
          <w:divBdr>
            <w:top w:val="none" w:sz="0" w:space="0" w:color="auto"/>
            <w:left w:val="none" w:sz="0" w:space="0" w:color="auto"/>
            <w:bottom w:val="none" w:sz="0" w:space="0" w:color="auto"/>
            <w:right w:val="none" w:sz="0" w:space="0" w:color="auto"/>
          </w:divBdr>
        </w:div>
        <w:div w:id="1086682347">
          <w:marLeft w:val="0"/>
          <w:marRight w:val="0"/>
          <w:marTop w:val="0"/>
          <w:marBottom w:val="0"/>
          <w:divBdr>
            <w:top w:val="none" w:sz="0" w:space="0" w:color="auto"/>
            <w:left w:val="none" w:sz="0" w:space="0" w:color="auto"/>
            <w:bottom w:val="none" w:sz="0" w:space="0" w:color="auto"/>
            <w:right w:val="none" w:sz="0" w:space="0" w:color="auto"/>
          </w:divBdr>
        </w:div>
        <w:div w:id="1252471057">
          <w:marLeft w:val="0"/>
          <w:marRight w:val="0"/>
          <w:marTop w:val="0"/>
          <w:marBottom w:val="0"/>
          <w:divBdr>
            <w:top w:val="none" w:sz="0" w:space="0" w:color="auto"/>
            <w:left w:val="none" w:sz="0" w:space="0" w:color="auto"/>
            <w:bottom w:val="none" w:sz="0" w:space="0" w:color="auto"/>
            <w:right w:val="none" w:sz="0" w:space="0" w:color="auto"/>
          </w:divBdr>
        </w:div>
        <w:div w:id="1567303869">
          <w:marLeft w:val="0"/>
          <w:marRight w:val="0"/>
          <w:marTop w:val="0"/>
          <w:marBottom w:val="0"/>
          <w:divBdr>
            <w:top w:val="none" w:sz="0" w:space="0" w:color="auto"/>
            <w:left w:val="none" w:sz="0" w:space="0" w:color="auto"/>
            <w:bottom w:val="none" w:sz="0" w:space="0" w:color="auto"/>
            <w:right w:val="none" w:sz="0" w:space="0" w:color="auto"/>
          </w:divBdr>
        </w:div>
        <w:div w:id="1630434818">
          <w:marLeft w:val="0"/>
          <w:marRight w:val="0"/>
          <w:marTop w:val="0"/>
          <w:marBottom w:val="0"/>
          <w:divBdr>
            <w:top w:val="none" w:sz="0" w:space="0" w:color="auto"/>
            <w:left w:val="none" w:sz="0" w:space="0" w:color="auto"/>
            <w:bottom w:val="none" w:sz="0" w:space="0" w:color="auto"/>
            <w:right w:val="none" w:sz="0" w:space="0" w:color="auto"/>
          </w:divBdr>
        </w:div>
        <w:div w:id="1738891215">
          <w:marLeft w:val="0"/>
          <w:marRight w:val="0"/>
          <w:marTop w:val="0"/>
          <w:marBottom w:val="0"/>
          <w:divBdr>
            <w:top w:val="none" w:sz="0" w:space="0" w:color="auto"/>
            <w:left w:val="none" w:sz="0" w:space="0" w:color="auto"/>
            <w:bottom w:val="none" w:sz="0" w:space="0" w:color="auto"/>
            <w:right w:val="none" w:sz="0" w:space="0" w:color="auto"/>
          </w:divBdr>
        </w:div>
        <w:div w:id="1769958160">
          <w:marLeft w:val="0"/>
          <w:marRight w:val="0"/>
          <w:marTop w:val="0"/>
          <w:marBottom w:val="0"/>
          <w:divBdr>
            <w:top w:val="none" w:sz="0" w:space="0" w:color="auto"/>
            <w:left w:val="none" w:sz="0" w:space="0" w:color="auto"/>
            <w:bottom w:val="none" w:sz="0" w:space="0" w:color="auto"/>
            <w:right w:val="none" w:sz="0" w:space="0" w:color="auto"/>
          </w:divBdr>
        </w:div>
        <w:div w:id="2067802254">
          <w:marLeft w:val="0"/>
          <w:marRight w:val="0"/>
          <w:marTop w:val="0"/>
          <w:marBottom w:val="0"/>
          <w:divBdr>
            <w:top w:val="none" w:sz="0" w:space="0" w:color="auto"/>
            <w:left w:val="none" w:sz="0" w:space="0" w:color="auto"/>
            <w:bottom w:val="none" w:sz="0" w:space="0" w:color="auto"/>
            <w:right w:val="none" w:sz="0" w:space="0" w:color="auto"/>
          </w:divBdr>
        </w:div>
        <w:div w:id="2072314037">
          <w:marLeft w:val="0"/>
          <w:marRight w:val="0"/>
          <w:marTop w:val="0"/>
          <w:marBottom w:val="0"/>
          <w:divBdr>
            <w:top w:val="none" w:sz="0" w:space="0" w:color="auto"/>
            <w:left w:val="none" w:sz="0" w:space="0" w:color="auto"/>
            <w:bottom w:val="none" w:sz="0" w:space="0" w:color="auto"/>
            <w:right w:val="none" w:sz="0" w:space="0" w:color="auto"/>
          </w:divBdr>
        </w:div>
      </w:divsChild>
    </w:div>
    <w:div w:id="215240387">
      <w:bodyDiv w:val="1"/>
      <w:marLeft w:val="0"/>
      <w:marRight w:val="0"/>
      <w:marTop w:val="0"/>
      <w:marBottom w:val="0"/>
      <w:divBdr>
        <w:top w:val="none" w:sz="0" w:space="0" w:color="auto"/>
        <w:left w:val="none" w:sz="0" w:space="0" w:color="auto"/>
        <w:bottom w:val="none" w:sz="0" w:space="0" w:color="auto"/>
        <w:right w:val="none" w:sz="0" w:space="0" w:color="auto"/>
      </w:divBdr>
      <w:divsChild>
        <w:div w:id="316803936">
          <w:blockQuote w:val="1"/>
          <w:marLeft w:val="720"/>
          <w:marRight w:val="720"/>
          <w:marTop w:val="100"/>
          <w:marBottom w:val="100"/>
          <w:divBdr>
            <w:top w:val="none" w:sz="0" w:space="0" w:color="auto"/>
            <w:left w:val="none" w:sz="0" w:space="0" w:color="auto"/>
            <w:bottom w:val="none" w:sz="0" w:space="0" w:color="auto"/>
            <w:right w:val="none" w:sz="0" w:space="0" w:color="auto"/>
          </w:divBdr>
        </w:div>
        <w:div w:id="1757702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7401087">
      <w:bodyDiv w:val="1"/>
      <w:marLeft w:val="0"/>
      <w:marRight w:val="0"/>
      <w:marTop w:val="0"/>
      <w:marBottom w:val="0"/>
      <w:divBdr>
        <w:top w:val="none" w:sz="0" w:space="0" w:color="auto"/>
        <w:left w:val="none" w:sz="0" w:space="0" w:color="auto"/>
        <w:bottom w:val="none" w:sz="0" w:space="0" w:color="auto"/>
        <w:right w:val="none" w:sz="0" w:space="0" w:color="auto"/>
      </w:divBdr>
    </w:div>
    <w:div w:id="229384747">
      <w:bodyDiv w:val="1"/>
      <w:marLeft w:val="0"/>
      <w:marRight w:val="0"/>
      <w:marTop w:val="0"/>
      <w:marBottom w:val="0"/>
      <w:divBdr>
        <w:top w:val="none" w:sz="0" w:space="0" w:color="auto"/>
        <w:left w:val="none" w:sz="0" w:space="0" w:color="auto"/>
        <w:bottom w:val="none" w:sz="0" w:space="0" w:color="auto"/>
        <w:right w:val="none" w:sz="0" w:space="0" w:color="auto"/>
      </w:divBdr>
      <w:divsChild>
        <w:div w:id="186068491">
          <w:marLeft w:val="0"/>
          <w:marRight w:val="0"/>
          <w:marTop w:val="0"/>
          <w:marBottom w:val="0"/>
          <w:divBdr>
            <w:top w:val="none" w:sz="0" w:space="0" w:color="auto"/>
            <w:left w:val="none" w:sz="0" w:space="0" w:color="auto"/>
            <w:bottom w:val="none" w:sz="0" w:space="0" w:color="auto"/>
            <w:right w:val="none" w:sz="0" w:space="0" w:color="auto"/>
          </w:divBdr>
        </w:div>
        <w:div w:id="245041673">
          <w:marLeft w:val="0"/>
          <w:marRight w:val="0"/>
          <w:marTop w:val="0"/>
          <w:marBottom w:val="0"/>
          <w:divBdr>
            <w:top w:val="none" w:sz="0" w:space="0" w:color="auto"/>
            <w:left w:val="none" w:sz="0" w:space="0" w:color="auto"/>
            <w:bottom w:val="none" w:sz="0" w:space="0" w:color="auto"/>
            <w:right w:val="none" w:sz="0" w:space="0" w:color="auto"/>
          </w:divBdr>
        </w:div>
        <w:div w:id="588151917">
          <w:marLeft w:val="0"/>
          <w:marRight w:val="0"/>
          <w:marTop w:val="0"/>
          <w:marBottom w:val="0"/>
          <w:divBdr>
            <w:top w:val="none" w:sz="0" w:space="0" w:color="auto"/>
            <w:left w:val="none" w:sz="0" w:space="0" w:color="auto"/>
            <w:bottom w:val="none" w:sz="0" w:space="0" w:color="auto"/>
            <w:right w:val="none" w:sz="0" w:space="0" w:color="auto"/>
          </w:divBdr>
        </w:div>
        <w:div w:id="812285098">
          <w:marLeft w:val="0"/>
          <w:marRight w:val="0"/>
          <w:marTop w:val="0"/>
          <w:marBottom w:val="0"/>
          <w:divBdr>
            <w:top w:val="none" w:sz="0" w:space="0" w:color="auto"/>
            <w:left w:val="none" w:sz="0" w:space="0" w:color="auto"/>
            <w:bottom w:val="none" w:sz="0" w:space="0" w:color="auto"/>
            <w:right w:val="none" w:sz="0" w:space="0" w:color="auto"/>
          </w:divBdr>
        </w:div>
        <w:div w:id="954484809">
          <w:marLeft w:val="0"/>
          <w:marRight w:val="0"/>
          <w:marTop w:val="0"/>
          <w:marBottom w:val="0"/>
          <w:divBdr>
            <w:top w:val="none" w:sz="0" w:space="0" w:color="auto"/>
            <w:left w:val="none" w:sz="0" w:space="0" w:color="auto"/>
            <w:bottom w:val="none" w:sz="0" w:space="0" w:color="auto"/>
            <w:right w:val="none" w:sz="0" w:space="0" w:color="auto"/>
          </w:divBdr>
        </w:div>
        <w:div w:id="1450123222">
          <w:marLeft w:val="0"/>
          <w:marRight w:val="0"/>
          <w:marTop w:val="0"/>
          <w:marBottom w:val="0"/>
          <w:divBdr>
            <w:top w:val="none" w:sz="0" w:space="0" w:color="auto"/>
            <w:left w:val="none" w:sz="0" w:space="0" w:color="auto"/>
            <w:bottom w:val="none" w:sz="0" w:space="0" w:color="auto"/>
            <w:right w:val="none" w:sz="0" w:space="0" w:color="auto"/>
          </w:divBdr>
        </w:div>
        <w:div w:id="1707098554">
          <w:marLeft w:val="0"/>
          <w:marRight w:val="0"/>
          <w:marTop w:val="0"/>
          <w:marBottom w:val="0"/>
          <w:divBdr>
            <w:top w:val="none" w:sz="0" w:space="0" w:color="auto"/>
            <w:left w:val="none" w:sz="0" w:space="0" w:color="auto"/>
            <w:bottom w:val="none" w:sz="0" w:space="0" w:color="auto"/>
            <w:right w:val="none" w:sz="0" w:space="0" w:color="auto"/>
          </w:divBdr>
        </w:div>
        <w:div w:id="1972133683">
          <w:marLeft w:val="0"/>
          <w:marRight w:val="0"/>
          <w:marTop w:val="0"/>
          <w:marBottom w:val="0"/>
          <w:divBdr>
            <w:top w:val="none" w:sz="0" w:space="0" w:color="auto"/>
            <w:left w:val="none" w:sz="0" w:space="0" w:color="auto"/>
            <w:bottom w:val="none" w:sz="0" w:space="0" w:color="auto"/>
            <w:right w:val="none" w:sz="0" w:space="0" w:color="auto"/>
          </w:divBdr>
        </w:div>
      </w:divsChild>
    </w:div>
    <w:div w:id="235092952">
      <w:bodyDiv w:val="1"/>
      <w:marLeft w:val="0"/>
      <w:marRight w:val="0"/>
      <w:marTop w:val="0"/>
      <w:marBottom w:val="0"/>
      <w:divBdr>
        <w:top w:val="none" w:sz="0" w:space="0" w:color="auto"/>
        <w:left w:val="none" w:sz="0" w:space="0" w:color="auto"/>
        <w:bottom w:val="none" w:sz="0" w:space="0" w:color="auto"/>
        <w:right w:val="none" w:sz="0" w:space="0" w:color="auto"/>
      </w:divBdr>
      <w:divsChild>
        <w:div w:id="1632858640">
          <w:marLeft w:val="0"/>
          <w:marRight w:val="0"/>
          <w:marTop w:val="0"/>
          <w:marBottom w:val="0"/>
          <w:divBdr>
            <w:top w:val="none" w:sz="0" w:space="0" w:color="auto"/>
            <w:left w:val="none" w:sz="0" w:space="0" w:color="auto"/>
            <w:bottom w:val="none" w:sz="0" w:space="0" w:color="auto"/>
            <w:right w:val="none" w:sz="0" w:space="0" w:color="auto"/>
          </w:divBdr>
        </w:div>
        <w:div w:id="1796092748">
          <w:marLeft w:val="0"/>
          <w:marRight w:val="0"/>
          <w:marTop w:val="0"/>
          <w:marBottom w:val="0"/>
          <w:divBdr>
            <w:top w:val="none" w:sz="0" w:space="0" w:color="auto"/>
            <w:left w:val="none" w:sz="0" w:space="0" w:color="auto"/>
            <w:bottom w:val="none" w:sz="0" w:space="0" w:color="auto"/>
            <w:right w:val="none" w:sz="0" w:space="0" w:color="auto"/>
          </w:divBdr>
        </w:div>
      </w:divsChild>
    </w:div>
    <w:div w:id="235214584">
      <w:bodyDiv w:val="1"/>
      <w:marLeft w:val="0"/>
      <w:marRight w:val="0"/>
      <w:marTop w:val="0"/>
      <w:marBottom w:val="0"/>
      <w:divBdr>
        <w:top w:val="none" w:sz="0" w:space="0" w:color="auto"/>
        <w:left w:val="none" w:sz="0" w:space="0" w:color="auto"/>
        <w:bottom w:val="none" w:sz="0" w:space="0" w:color="auto"/>
        <w:right w:val="none" w:sz="0" w:space="0" w:color="auto"/>
      </w:divBdr>
      <w:divsChild>
        <w:div w:id="803430843">
          <w:blockQuote w:val="1"/>
          <w:marLeft w:val="720"/>
          <w:marRight w:val="720"/>
          <w:marTop w:val="100"/>
          <w:marBottom w:val="100"/>
          <w:divBdr>
            <w:top w:val="none" w:sz="0" w:space="0" w:color="auto"/>
            <w:left w:val="none" w:sz="0" w:space="0" w:color="auto"/>
            <w:bottom w:val="none" w:sz="0" w:space="0" w:color="auto"/>
            <w:right w:val="none" w:sz="0" w:space="0" w:color="auto"/>
          </w:divBdr>
        </w:div>
        <w:div w:id="1163355710">
          <w:blockQuote w:val="1"/>
          <w:marLeft w:val="720"/>
          <w:marRight w:val="720"/>
          <w:marTop w:val="100"/>
          <w:marBottom w:val="100"/>
          <w:divBdr>
            <w:top w:val="none" w:sz="0" w:space="0" w:color="auto"/>
            <w:left w:val="none" w:sz="0" w:space="0" w:color="auto"/>
            <w:bottom w:val="none" w:sz="0" w:space="0" w:color="auto"/>
            <w:right w:val="none" w:sz="0" w:space="0" w:color="auto"/>
          </w:divBdr>
        </w:div>
        <w:div w:id="17655655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1330203">
      <w:bodyDiv w:val="1"/>
      <w:marLeft w:val="0"/>
      <w:marRight w:val="0"/>
      <w:marTop w:val="0"/>
      <w:marBottom w:val="0"/>
      <w:divBdr>
        <w:top w:val="none" w:sz="0" w:space="0" w:color="auto"/>
        <w:left w:val="none" w:sz="0" w:space="0" w:color="auto"/>
        <w:bottom w:val="none" w:sz="0" w:space="0" w:color="auto"/>
        <w:right w:val="none" w:sz="0" w:space="0" w:color="auto"/>
      </w:divBdr>
      <w:divsChild>
        <w:div w:id="1031682883">
          <w:marLeft w:val="0"/>
          <w:marRight w:val="0"/>
          <w:marTop w:val="0"/>
          <w:marBottom w:val="0"/>
          <w:divBdr>
            <w:top w:val="none" w:sz="0" w:space="0" w:color="auto"/>
            <w:left w:val="none" w:sz="0" w:space="0" w:color="auto"/>
            <w:bottom w:val="none" w:sz="0" w:space="0" w:color="auto"/>
            <w:right w:val="none" w:sz="0" w:space="0" w:color="auto"/>
          </w:divBdr>
        </w:div>
        <w:div w:id="127288342">
          <w:marLeft w:val="0"/>
          <w:marRight w:val="0"/>
          <w:marTop w:val="0"/>
          <w:marBottom w:val="0"/>
          <w:divBdr>
            <w:top w:val="none" w:sz="0" w:space="0" w:color="auto"/>
            <w:left w:val="none" w:sz="0" w:space="0" w:color="auto"/>
            <w:bottom w:val="none" w:sz="0" w:space="0" w:color="auto"/>
            <w:right w:val="none" w:sz="0" w:space="0" w:color="auto"/>
          </w:divBdr>
        </w:div>
        <w:div w:id="744183546">
          <w:marLeft w:val="0"/>
          <w:marRight w:val="0"/>
          <w:marTop w:val="0"/>
          <w:marBottom w:val="0"/>
          <w:divBdr>
            <w:top w:val="none" w:sz="0" w:space="0" w:color="auto"/>
            <w:left w:val="none" w:sz="0" w:space="0" w:color="auto"/>
            <w:bottom w:val="none" w:sz="0" w:space="0" w:color="auto"/>
            <w:right w:val="none" w:sz="0" w:space="0" w:color="auto"/>
          </w:divBdr>
        </w:div>
        <w:div w:id="1390106650">
          <w:marLeft w:val="0"/>
          <w:marRight w:val="0"/>
          <w:marTop w:val="0"/>
          <w:marBottom w:val="0"/>
          <w:divBdr>
            <w:top w:val="none" w:sz="0" w:space="0" w:color="auto"/>
            <w:left w:val="none" w:sz="0" w:space="0" w:color="auto"/>
            <w:bottom w:val="none" w:sz="0" w:space="0" w:color="auto"/>
            <w:right w:val="none" w:sz="0" w:space="0" w:color="auto"/>
          </w:divBdr>
        </w:div>
      </w:divsChild>
    </w:div>
    <w:div w:id="247539076">
      <w:bodyDiv w:val="1"/>
      <w:marLeft w:val="0"/>
      <w:marRight w:val="0"/>
      <w:marTop w:val="0"/>
      <w:marBottom w:val="0"/>
      <w:divBdr>
        <w:top w:val="none" w:sz="0" w:space="0" w:color="auto"/>
        <w:left w:val="none" w:sz="0" w:space="0" w:color="auto"/>
        <w:bottom w:val="none" w:sz="0" w:space="0" w:color="auto"/>
        <w:right w:val="none" w:sz="0" w:space="0" w:color="auto"/>
      </w:divBdr>
    </w:div>
    <w:div w:id="251744955">
      <w:bodyDiv w:val="1"/>
      <w:marLeft w:val="0"/>
      <w:marRight w:val="0"/>
      <w:marTop w:val="0"/>
      <w:marBottom w:val="0"/>
      <w:divBdr>
        <w:top w:val="none" w:sz="0" w:space="0" w:color="auto"/>
        <w:left w:val="none" w:sz="0" w:space="0" w:color="auto"/>
        <w:bottom w:val="none" w:sz="0" w:space="0" w:color="auto"/>
        <w:right w:val="none" w:sz="0" w:space="0" w:color="auto"/>
      </w:divBdr>
    </w:div>
    <w:div w:id="273484344">
      <w:bodyDiv w:val="1"/>
      <w:marLeft w:val="0"/>
      <w:marRight w:val="0"/>
      <w:marTop w:val="0"/>
      <w:marBottom w:val="0"/>
      <w:divBdr>
        <w:top w:val="none" w:sz="0" w:space="0" w:color="auto"/>
        <w:left w:val="none" w:sz="0" w:space="0" w:color="auto"/>
        <w:bottom w:val="none" w:sz="0" w:space="0" w:color="auto"/>
        <w:right w:val="none" w:sz="0" w:space="0" w:color="auto"/>
      </w:divBdr>
    </w:div>
    <w:div w:id="276719538">
      <w:bodyDiv w:val="1"/>
      <w:marLeft w:val="0"/>
      <w:marRight w:val="0"/>
      <w:marTop w:val="0"/>
      <w:marBottom w:val="0"/>
      <w:divBdr>
        <w:top w:val="none" w:sz="0" w:space="0" w:color="auto"/>
        <w:left w:val="none" w:sz="0" w:space="0" w:color="auto"/>
        <w:bottom w:val="none" w:sz="0" w:space="0" w:color="auto"/>
        <w:right w:val="none" w:sz="0" w:space="0" w:color="auto"/>
      </w:divBdr>
      <w:divsChild>
        <w:div w:id="755708972">
          <w:marLeft w:val="0"/>
          <w:marRight w:val="0"/>
          <w:marTop w:val="0"/>
          <w:marBottom w:val="0"/>
          <w:divBdr>
            <w:top w:val="none" w:sz="0" w:space="0" w:color="auto"/>
            <w:left w:val="none" w:sz="0" w:space="0" w:color="auto"/>
            <w:bottom w:val="none" w:sz="0" w:space="0" w:color="auto"/>
            <w:right w:val="none" w:sz="0" w:space="0" w:color="auto"/>
          </w:divBdr>
        </w:div>
        <w:div w:id="1622691490">
          <w:marLeft w:val="0"/>
          <w:marRight w:val="0"/>
          <w:marTop w:val="0"/>
          <w:marBottom w:val="0"/>
          <w:divBdr>
            <w:top w:val="none" w:sz="0" w:space="0" w:color="auto"/>
            <w:left w:val="none" w:sz="0" w:space="0" w:color="auto"/>
            <w:bottom w:val="none" w:sz="0" w:space="0" w:color="auto"/>
            <w:right w:val="none" w:sz="0" w:space="0" w:color="auto"/>
          </w:divBdr>
        </w:div>
      </w:divsChild>
    </w:div>
    <w:div w:id="289670690">
      <w:bodyDiv w:val="1"/>
      <w:marLeft w:val="0"/>
      <w:marRight w:val="0"/>
      <w:marTop w:val="0"/>
      <w:marBottom w:val="0"/>
      <w:divBdr>
        <w:top w:val="none" w:sz="0" w:space="0" w:color="auto"/>
        <w:left w:val="none" w:sz="0" w:space="0" w:color="auto"/>
        <w:bottom w:val="none" w:sz="0" w:space="0" w:color="auto"/>
        <w:right w:val="none" w:sz="0" w:space="0" w:color="auto"/>
      </w:divBdr>
      <w:divsChild>
        <w:div w:id="583146161">
          <w:marLeft w:val="0"/>
          <w:marRight w:val="0"/>
          <w:marTop w:val="0"/>
          <w:marBottom w:val="0"/>
          <w:divBdr>
            <w:top w:val="none" w:sz="0" w:space="0" w:color="auto"/>
            <w:left w:val="none" w:sz="0" w:space="0" w:color="auto"/>
            <w:bottom w:val="none" w:sz="0" w:space="0" w:color="auto"/>
            <w:right w:val="none" w:sz="0" w:space="0" w:color="auto"/>
          </w:divBdr>
        </w:div>
      </w:divsChild>
    </w:div>
    <w:div w:id="294213858">
      <w:bodyDiv w:val="1"/>
      <w:marLeft w:val="0"/>
      <w:marRight w:val="0"/>
      <w:marTop w:val="0"/>
      <w:marBottom w:val="0"/>
      <w:divBdr>
        <w:top w:val="none" w:sz="0" w:space="0" w:color="auto"/>
        <w:left w:val="none" w:sz="0" w:space="0" w:color="auto"/>
        <w:bottom w:val="none" w:sz="0" w:space="0" w:color="auto"/>
        <w:right w:val="none" w:sz="0" w:space="0" w:color="auto"/>
      </w:divBdr>
      <w:divsChild>
        <w:div w:id="966859106">
          <w:marLeft w:val="0"/>
          <w:marRight w:val="0"/>
          <w:marTop w:val="0"/>
          <w:marBottom w:val="0"/>
          <w:divBdr>
            <w:top w:val="none" w:sz="0" w:space="0" w:color="auto"/>
            <w:left w:val="none" w:sz="0" w:space="0" w:color="auto"/>
            <w:bottom w:val="none" w:sz="0" w:space="0" w:color="auto"/>
            <w:right w:val="none" w:sz="0" w:space="0" w:color="auto"/>
          </w:divBdr>
        </w:div>
        <w:div w:id="1438719098">
          <w:marLeft w:val="0"/>
          <w:marRight w:val="0"/>
          <w:marTop w:val="0"/>
          <w:marBottom w:val="0"/>
          <w:divBdr>
            <w:top w:val="none" w:sz="0" w:space="0" w:color="auto"/>
            <w:left w:val="none" w:sz="0" w:space="0" w:color="auto"/>
            <w:bottom w:val="none" w:sz="0" w:space="0" w:color="auto"/>
            <w:right w:val="none" w:sz="0" w:space="0" w:color="auto"/>
          </w:divBdr>
        </w:div>
      </w:divsChild>
    </w:div>
    <w:div w:id="296766695">
      <w:bodyDiv w:val="1"/>
      <w:marLeft w:val="0"/>
      <w:marRight w:val="0"/>
      <w:marTop w:val="0"/>
      <w:marBottom w:val="0"/>
      <w:divBdr>
        <w:top w:val="none" w:sz="0" w:space="0" w:color="auto"/>
        <w:left w:val="none" w:sz="0" w:space="0" w:color="auto"/>
        <w:bottom w:val="none" w:sz="0" w:space="0" w:color="auto"/>
        <w:right w:val="none" w:sz="0" w:space="0" w:color="auto"/>
      </w:divBdr>
      <w:divsChild>
        <w:div w:id="418603476">
          <w:marLeft w:val="0"/>
          <w:marRight w:val="0"/>
          <w:marTop w:val="0"/>
          <w:marBottom w:val="0"/>
          <w:divBdr>
            <w:top w:val="none" w:sz="0" w:space="0" w:color="auto"/>
            <w:left w:val="none" w:sz="0" w:space="0" w:color="auto"/>
            <w:bottom w:val="none" w:sz="0" w:space="0" w:color="auto"/>
            <w:right w:val="none" w:sz="0" w:space="0" w:color="auto"/>
          </w:divBdr>
        </w:div>
        <w:div w:id="432021128">
          <w:marLeft w:val="0"/>
          <w:marRight w:val="0"/>
          <w:marTop w:val="0"/>
          <w:marBottom w:val="0"/>
          <w:divBdr>
            <w:top w:val="none" w:sz="0" w:space="0" w:color="auto"/>
            <w:left w:val="none" w:sz="0" w:space="0" w:color="auto"/>
            <w:bottom w:val="none" w:sz="0" w:space="0" w:color="auto"/>
            <w:right w:val="none" w:sz="0" w:space="0" w:color="auto"/>
          </w:divBdr>
        </w:div>
        <w:div w:id="1507280574">
          <w:marLeft w:val="0"/>
          <w:marRight w:val="0"/>
          <w:marTop w:val="0"/>
          <w:marBottom w:val="0"/>
          <w:divBdr>
            <w:top w:val="none" w:sz="0" w:space="0" w:color="auto"/>
            <w:left w:val="none" w:sz="0" w:space="0" w:color="auto"/>
            <w:bottom w:val="none" w:sz="0" w:space="0" w:color="auto"/>
            <w:right w:val="none" w:sz="0" w:space="0" w:color="auto"/>
          </w:divBdr>
        </w:div>
        <w:div w:id="136144643">
          <w:marLeft w:val="0"/>
          <w:marRight w:val="0"/>
          <w:marTop w:val="0"/>
          <w:marBottom w:val="0"/>
          <w:divBdr>
            <w:top w:val="none" w:sz="0" w:space="0" w:color="auto"/>
            <w:left w:val="none" w:sz="0" w:space="0" w:color="auto"/>
            <w:bottom w:val="none" w:sz="0" w:space="0" w:color="auto"/>
            <w:right w:val="none" w:sz="0" w:space="0" w:color="auto"/>
          </w:divBdr>
        </w:div>
        <w:div w:id="1926187023">
          <w:marLeft w:val="0"/>
          <w:marRight w:val="0"/>
          <w:marTop w:val="0"/>
          <w:marBottom w:val="0"/>
          <w:divBdr>
            <w:top w:val="none" w:sz="0" w:space="0" w:color="auto"/>
            <w:left w:val="none" w:sz="0" w:space="0" w:color="auto"/>
            <w:bottom w:val="none" w:sz="0" w:space="0" w:color="auto"/>
            <w:right w:val="none" w:sz="0" w:space="0" w:color="auto"/>
          </w:divBdr>
        </w:div>
        <w:div w:id="392965836">
          <w:marLeft w:val="0"/>
          <w:marRight w:val="0"/>
          <w:marTop w:val="0"/>
          <w:marBottom w:val="0"/>
          <w:divBdr>
            <w:top w:val="none" w:sz="0" w:space="0" w:color="auto"/>
            <w:left w:val="none" w:sz="0" w:space="0" w:color="auto"/>
            <w:bottom w:val="none" w:sz="0" w:space="0" w:color="auto"/>
            <w:right w:val="none" w:sz="0" w:space="0" w:color="auto"/>
          </w:divBdr>
        </w:div>
        <w:div w:id="1827014704">
          <w:marLeft w:val="0"/>
          <w:marRight w:val="0"/>
          <w:marTop w:val="0"/>
          <w:marBottom w:val="0"/>
          <w:divBdr>
            <w:top w:val="none" w:sz="0" w:space="0" w:color="auto"/>
            <w:left w:val="none" w:sz="0" w:space="0" w:color="auto"/>
            <w:bottom w:val="none" w:sz="0" w:space="0" w:color="auto"/>
            <w:right w:val="none" w:sz="0" w:space="0" w:color="auto"/>
          </w:divBdr>
        </w:div>
        <w:div w:id="472525976">
          <w:marLeft w:val="0"/>
          <w:marRight w:val="0"/>
          <w:marTop w:val="0"/>
          <w:marBottom w:val="0"/>
          <w:divBdr>
            <w:top w:val="none" w:sz="0" w:space="0" w:color="auto"/>
            <w:left w:val="none" w:sz="0" w:space="0" w:color="auto"/>
            <w:bottom w:val="none" w:sz="0" w:space="0" w:color="auto"/>
            <w:right w:val="none" w:sz="0" w:space="0" w:color="auto"/>
          </w:divBdr>
        </w:div>
        <w:div w:id="1712194050">
          <w:marLeft w:val="0"/>
          <w:marRight w:val="0"/>
          <w:marTop w:val="0"/>
          <w:marBottom w:val="0"/>
          <w:divBdr>
            <w:top w:val="none" w:sz="0" w:space="0" w:color="auto"/>
            <w:left w:val="none" w:sz="0" w:space="0" w:color="auto"/>
            <w:bottom w:val="none" w:sz="0" w:space="0" w:color="auto"/>
            <w:right w:val="none" w:sz="0" w:space="0" w:color="auto"/>
          </w:divBdr>
        </w:div>
      </w:divsChild>
    </w:div>
    <w:div w:id="302346653">
      <w:bodyDiv w:val="1"/>
      <w:marLeft w:val="0"/>
      <w:marRight w:val="0"/>
      <w:marTop w:val="0"/>
      <w:marBottom w:val="0"/>
      <w:divBdr>
        <w:top w:val="none" w:sz="0" w:space="0" w:color="auto"/>
        <w:left w:val="none" w:sz="0" w:space="0" w:color="auto"/>
        <w:bottom w:val="none" w:sz="0" w:space="0" w:color="auto"/>
        <w:right w:val="none" w:sz="0" w:space="0" w:color="auto"/>
      </w:divBdr>
    </w:div>
    <w:div w:id="302852143">
      <w:bodyDiv w:val="1"/>
      <w:marLeft w:val="0"/>
      <w:marRight w:val="0"/>
      <w:marTop w:val="0"/>
      <w:marBottom w:val="0"/>
      <w:divBdr>
        <w:top w:val="none" w:sz="0" w:space="0" w:color="auto"/>
        <w:left w:val="none" w:sz="0" w:space="0" w:color="auto"/>
        <w:bottom w:val="none" w:sz="0" w:space="0" w:color="auto"/>
        <w:right w:val="none" w:sz="0" w:space="0" w:color="auto"/>
      </w:divBdr>
      <w:divsChild>
        <w:div w:id="260455392">
          <w:marLeft w:val="0"/>
          <w:marRight w:val="0"/>
          <w:marTop w:val="0"/>
          <w:marBottom w:val="0"/>
          <w:divBdr>
            <w:top w:val="none" w:sz="0" w:space="0" w:color="auto"/>
            <w:left w:val="none" w:sz="0" w:space="0" w:color="auto"/>
            <w:bottom w:val="none" w:sz="0" w:space="0" w:color="auto"/>
            <w:right w:val="none" w:sz="0" w:space="0" w:color="auto"/>
          </w:divBdr>
        </w:div>
        <w:div w:id="794712036">
          <w:marLeft w:val="0"/>
          <w:marRight w:val="0"/>
          <w:marTop w:val="0"/>
          <w:marBottom w:val="0"/>
          <w:divBdr>
            <w:top w:val="none" w:sz="0" w:space="0" w:color="auto"/>
            <w:left w:val="none" w:sz="0" w:space="0" w:color="auto"/>
            <w:bottom w:val="none" w:sz="0" w:space="0" w:color="auto"/>
            <w:right w:val="none" w:sz="0" w:space="0" w:color="auto"/>
          </w:divBdr>
        </w:div>
        <w:div w:id="808017421">
          <w:marLeft w:val="0"/>
          <w:marRight w:val="0"/>
          <w:marTop w:val="0"/>
          <w:marBottom w:val="0"/>
          <w:divBdr>
            <w:top w:val="none" w:sz="0" w:space="0" w:color="auto"/>
            <w:left w:val="none" w:sz="0" w:space="0" w:color="auto"/>
            <w:bottom w:val="none" w:sz="0" w:space="0" w:color="auto"/>
            <w:right w:val="none" w:sz="0" w:space="0" w:color="auto"/>
          </w:divBdr>
        </w:div>
        <w:div w:id="1882476960">
          <w:marLeft w:val="0"/>
          <w:marRight w:val="0"/>
          <w:marTop w:val="0"/>
          <w:marBottom w:val="0"/>
          <w:divBdr>
            <w:top w:val="none" w:sz="0" w:space="0" w:color="auto"/>
            <w:left w:val="none" w:sz="0" w:space="0" w:color="auto"/>
            <w:bottom w:val="none" w:sz="0" w:space="0" w:color="auto"/>
            <w:right w:val="none" w:sz="0" w:space="0" w:color="auto"/>
          </w:divBdr>
        </w:div>
      </w:divsChild>
    </w:div>
    <w:div w:id="305404185">
      <w:bodyDiv w:val="1"/>
      <w:marLeft w:val="0"/>
      <w:marRight w:val="0"/>
      <w:marTop w:val="0"/>
      <w:marBottom w:val="0"/>
      <w:divBdr>
        <w:top w:val="none" w:sz="0" w:space="0" w:color="auto"/>
        <w:left w:val="none" w:sz="0" w:space="0" w:color="auto"/>
        <w:bottom w:val="none" w:sz="0" w:space="0" w:color="auto"/>
        <w:right w:val="none" w:sz="0" w:space="0" w:color="auto"/>
      </w:divBdr>
      <w:divsChild>
        <w:div w:id="222910281">
          <w:marLeft w:val="0"/>
          <w:marRight w:val="0"/>
          <w:marTop w:val="0"/>
          <w:marBottom w:val="0"/>
          <w:divBdr>
            <w:top w:val="none" w:sz="0" w:space="0" w:color="auto"/>
            <w:left w:val="none" w:sz="0" w:space="0" w:color="auto"/>
            <w:bottom w:val="none" w:sz="0" w:space="0" w:color="auto"/>
            <w:right w:val="none" w:sz="0" w:space="0" w:color="auto"/>
          </w:divBdr>
        </w:div>
        <w:div w:id="655260377">
          <w:marLeft w:val="0"/>
          <w:marRight w:val="0"/>
          <w:marTop w:val="0"/>
          <w:marBottom w:val="0"/>
          <w:divBdr>
            <w:top w:val="none" w:sz="0" w:space="0" w:color="auto"/>
            <w:left w:val="none" w:sz="0" w:space="0" w:color="auto"/>
            <w:bottom w:val="none" w:sz="0" w:space="0" w:color="auto"/>
            <w:right w:val="none" w:sz="0" w:space="0" w:color="auto"/>
          </w:divBdr>
        </w:div>
        <w:div w:id="916133056">
          <w:marLeft w:val="0"/>
          <w:marRight w:val="0"/>
          <w:marTop w:val="0"/>
          <w:marBottom w:val="0"/>
          <w:divBdr>
            <w:top w:val="none" w:sz="0" w:space="0" w:color="auto"/>
            <w:left w:val="none" w:sz="0" w:space="0" w:color="auto"/>
            <w:bottom w:val="none" w:sz="0" w:space="0" w:color="auto"/>
            <w:right w:val="none" w:sz="0" w:space="0" w:color="auto"/>
          </w:divBdr>
        </w:div>
        <w:div w:id="1858886854">
          <w:marLeft w:val="0"/>
          <w:marRight w:val="0"/>
          <w:marTop w:val="0"/>
          <w:marBottom w:val="0"/>
          <w:divBdr>
            <w:top w:val="none" w:sz="0" w:space="0" w:color="auto"/>
            <w:left w:val="none" w:sz="0" w:space="0" w:color="auto"/>
            <w:bottom w:val="none" w:sz="0" w:space="0" w:color="auto"/>
            <w:right w:val="none" w:sz="0" w:space="0" w:color="auto"/>
          </w:divBdr>
        </w:div>
      </w:divsChild>
    </w:div>
    <w:div w:id="309021159">
      <w:bodyDiv w:val="1"/>
      <w:marLeft w:val="0"/>
      <w:marRight w:val="0"/>
      <w:marTop w:val="0"/>
      <w:marBottom w:val="0"/>
      <w:divBdr>
        <w:top w:val="none" w:sz="0" w:space="0" w:color="auto"/>
        <w:left w:val="none" w:sz="0" w:space="0" w:color="auto"/>
        <w:bottom w:val="none" w:sz="0" w:space="0" w:color="auto"/>
        <w:right w:val="none" w:sz="0" w:space="0" w:color="auto"/>
      </w:divBdr>
      <w:divsChild>
        <w:div w:id="147095189">
          <w:marLeft w:val="0"/>
          <w:marRight w:val="0"/>
          <w:marTop w:val="0"/>
          <w:marBottom w:val="0"/>
          <w:divBdr>
            <w:top w:val="none" w:sz="0" w:space="0" w:color="auto"/>
            <w:left w:val="none" w:sz="0" w:space="0" w:color="auto"/>
            <w:bottom w:val="none" w:sz="0" w:space="0" w:color="auto"/>
            <w:right w:val="none" w:sz="0" w:space="0" w:color="auto"/>
          </w:divBdr>
        </w:div>
        <w:div w:id="400250461">
          <w:marLeft w:val="0"/>
          <w:marRight w:val="0"/>
          <w:marTop w:val="0"/>
          <w:marBottom w:val="0"/>
          <w:divBdr>
            <w:top w:val="none" w:sz="0" w:space="0" w:color="auto"/>
            <w:left w:val="none" w:sz="0" w:space="0" w:color="auto"/>
            <w:bottom w:val="none" w:sz="0" w:space="0" w:color="auto"/>
            <w:right w:val="none" w:sz="0" w:space="0" w:color="auto"/>
          </w:divBdr>
        </w:div>
        <w:div w:id="483199102">
          <w:marLeft w:val="0"/>
          <w:marRight w:val="0"/>
          <w:marTop w:val="0"/>
          <w:marBottom w:val="0"/>
          <w:divBdr>
            <w:top w:val="none" w:sz="0" w:space="0" w:color="auto"/>
            <w:left w:val="none" w:sz="0" w:space="0" w:color="auto"/>
            <w:bottom w:val="none" w:sz="0" w:space="0" w:color="auto"/>
            <w:right w:val="none" w:sz="0" w:space="0" w:color="auto"/>
          </w:divBdr>
        </w:div>
        <w:div w:id="620040724">
          <w:marLeft w:val="0"/>
          <w:marRight w:val="0"/>
          <w:marTop w:val="0"/>
          <w:marBottom w:val="0"/>
          <w:divBdr>
            <w:top w:val="none" w:sz="0" w:space="0" w:color="auto"/>
            <w:left w:val="none" w:sz="0" w:space="0" w:color="auto"/>
            <w:bottom w:val="none" w:sz="0" w:space="0" w:color="auto"/>
            <w:right w:val="none" w:sz="0" w:space="0" w:color="auto"/>
          </w:divBdr>
        </w:div>
        <w:div w:id="651525234">
          <w:marLeft w:val="0"/>
          <w:marRight w:val="0"/>
          <w:marTop w:val="0"/>
          <w:marBottom w:val="0"/>
          <w:divBdr>
            <w:top w:val="none" w:sz="0" w:space="0" w:color="auto"/>
            <w:left w:val="none" w:sz="0" w:space="0" w:color="auto"/>
            <w:bottom w:val="none" w:sz="0" w:space="0" w:color="auto"/>
            <w:right w:val="none" w:sz="0" w:space="0" w:color="auto"/>
          </w:divBdr>
        </w:div>
        <w:div w:id="948119947">
          <w:marLeft w:val="0"/>
          <w:marRight w:val="0"/>
          <w:marTop w:val="0"/>
          <w:marBottom w:val="0"/>
          <w:divBdr>
            <w:top w:val="none" w:sz="0" w:space="0" w:color="auto"/>
            <w:left w:val="none" w:sz="0" w:space="0" w:color="auto"/>
            <w:bottom w:val="none" w:sz="0" w:space="0" w:color="auto"/>
            <w:right w:val="none" w:sz="0" w:space="0" w:color="auto"/>
          </w:divBdr>
        </w:div>
        <w:div w:id="1116214889">
          <w:marLeft w:val="0"/>
          <w:marRight w:val="0"/>
          <w:marTop w:val="0"/>
          <w:marBottom w:val="0"/>
          <w:divBdr>
            <w:top w:val="none" w:sz="0" w:space="0" w:color="auto"/>
            <w:left w:val="none" w:sz="0" w:space="0" w:color="auto"/>
            <w:bottom w:val="none" w:sz="0" w:space="0" w:color="auto"/>
            <w:right w:val="none" w:sz="0" w:space="0" w:color="auto"/>
          </w:divBdr>
        </w:div>
        <w:div w:id="1146777274">
          <w:marLeft w:val="0"/>
          <w:marRight w:val="0"/>
          <w:marTop w:val="0"/>
          <w:marBottom w:val="0"/>
          <w:divBdr>
            <w:top w:val="none" w:sz="0" w:space="0" w:color="auto"/>
            <w:left w:val="none" w:sz="0" w:space="0" w:color="auto"/>
            <w:bottom w:val="none" w:sz="0" w:space="0" w:color="auto"/>
            <w:right w:val="none" w:sz="0" w:space="0" w:color="auto"/>
          </w:divBdr>
        </w:div>
        <w:div w:id="1433862661">
          <w:marLeft w:val="0"/>
          <w:marRight w:val="0"/>
          <w:marTop w:val="0"/>
          <w:marBottom w:val="0"/>
          <w:divBdr>
            <w:top w:val="none" w:sz="0" w:space="0" w:color="auto"/>
            <w:left w:val="none" w:sz="0" w:space="0" w:color="auto"/>
            <w:bottom w:val="none" w:sz="0" w:space="0" w:color="auto"/>
            <w:right w:val="none" w:sz="0" w:space="0" w:color="auto"/>
          </w:divBdr>
        </w:div>
        <w:div w:id="1456100394">
          <w:marLeft w:val="0"/>
          <w:marRight w:val="0"/>
          <w:marTop w:val="0"/>
          <w:marBottom w:val="0"/>
          <w:divBdr>
            <w:top w:val="none" w:sz="0" w:space="0" w:color="auto"/>
            <w:left w:val="none" w:sz="0" w:space="0" w:color="auto"/>
            <w:bottom w:val="none" w:sz="0" w:space="0" w:color="auto"/>
            <w:right w:val="none" w:sz="0" w:space="0" w:color="auto"/>
          </w:divBdr>
        </w:div>
        <w:div w:id="1488941855">
          <w:marLeft w:val="0"/>
          <w:marRight w:val="0"/>
          <w:marTop w:val="0"/>
          <w:marBottom w:val="0"/>
          <w:divBdr>
            <w:top w:val="none" w:sz="0" w:space="0" w:color="auto"/>
            <w:left w:val="none" w:sz="0" w:space="0" w:color="auto"/>
            <w:bottom w:val="none" w:sz="0" w:space="0" w:color="auto"/>
            <w:right w:val="none" w:sz="0" w:space="0" w:color="auto"/>
          </w:divBdr>
        </w:div>
        <w:div w:id="1521159780">
          <w:marLeft w:val="0"/>
          <w:marRight w:val="0"/>
          <w:marTop w:val="0"/>
          <w:marBottom w:val="0"/>
          <w:divBdr>
            <w:top w:val="none" w:sz="0" w:space="0" w:color="auto"/>
            <w:left w:val="none" w:sz="0" w:space="0" w:color="auto"/>
            <w:bottom w:val="none" w:sz="0" w:space="0" w:color="auto"/>
            <w:right w:val="none" w:sz="0" w:space="0" w:color="auto"/>
          </w:divBdr>
        </w:div>
        <w:div w:id="1626766078">
          <w:marLeft w:val="0"/>
          <w:marRight w:val="0"/>
          <w:marTop w:val="0"/>
          <w:marBottom w:val="0"/>
          <w:divBdr>
            <w:top w:val="none" w:sz="0" w:space="0" w:color="auto"/>
            <w:left w:val="none" w:sz="0" w:space="0" w:color="auto"/>
            <w:bottom w:val="none" w:sz="0" w:space="0" w:color="auto"/>
            <w:right w:val="none" w:sz="0" w:space="0" w:color="auto"/>
          </w:divBdr>
        </w:div>
        <w:div w:id="1657876578">
          <w:marLeft w:val="0"/>
          <w:marRight w:val="0"/>
          <w:marTop w:val="0"/>
          <w:marBottom w:val="0"/>
          <w:divBdr>
            <w:top w:val="none" w:sz="0" w:space="0" w:color="auto"/>
            <w:left w:val="none" w:sz="0" w:space="0" w:color="auto"/>
            <w:bottom w:val="none" w:sz="0" w:space="0" w:color="auto"/>
            <w:right w:val="none" w:sz="0" w:space="0" w:color="auto"/>
          </w:divBdr>
        </w:div>
        <w:div w:id="1825470084">
          <w:marLeft w:val="0"/>
          <w:marRight w:val="0"/>
          <w:marTop w:val="0"/>
          <w:marBottom w:val="0"/>
          <w:divBdr>
            <w:top w:val="none" w:sz="0" w:space="0" w:color="auto"/>
            <w:left w:val="none" w:sz="0" w:space="0" w:color="auto"/>
            <w:bottom w:val="none" w:sz="0" w:space="0" w:color="auto"/>
            <w:right w:val="none" w:sz="0" w:space="0" w:color="auto"/>
          </w:divBdr>
        </w:div>
      </w:divsChild>
    </w:div>
    <w:div w:id="309486125">
      <w:bodyDiv w:val="1"/>
      <w:marLeft w:val="0"/>
      <w:marRight w:val="0"/>
      <w:marTop w:val="0"/>
      <w:marBottom w:val="0"/>
      <w:divBdr>
        <w:top w:val="none" w:sz="0" w:space="0" w:color="auto"/>
        <w:left w:val="none" w:sz="0" w:space="0" w:color="auto"/>
        <w:bottom w:val="none" w:sz="0" w:space="0" w:color="auto"/>
        <w:right w:val="none" w:sz="0" w:space="0" w:color="auto"/>
      </w:divBdr>
      <w:divsChild>
        <w:div w:id="381102894">
          <w:marLeft w:val="0"/>
          <w:marRight w:val="0"/>
          <w:marTop w:val="0"/>
          <w:marBottom w:val="0"/>
          <w:divBdr>
            <w:top w:val="none" w:sz="0" w:space="0" w:color="auto"/>
            <w:left w:val="none" w:sz="0" w:space="0" w:color="auto"/>
            <w:bottom w:val="none" w:sz="0" w:space="0" w:color="auto"/>
            <w:right w:val="none" w:sz="0" w:space="0" w:color="auto"/>
          </w:divBdr>
        </w:div>
        <w:div w:id="428939058">
          <w:marLeft w:val="0"/>
          <w:marRight w:val="0"/>
          <w:marTop w:val="0"/>
          <w:marBottom w:val="0"/>
          <w:divBdr>
            <w:top w:val="none" w:sz="0" w:space="0" w:color="auto"/>
            <w:left w:val="none" w:sz="0" w:space="0" w:color="auto"/>
            <w:bottom w:val="none" w:sz="0" w:space="0" w:color="auto"/>
            <w:right w:val="none" w:sz="0" w:space="0" w:color="auto"/>
          </w:divBdr>
        </w:div>
        <w:div w:id="625621013">
          <w:marLeft w:val="0"/>
          <w:marRight w:val="0"/>
          <w:marTop w:val="0"/>
          <w:marBottom w:val="0"/>
          <w:divBdr>
            <w:top w:val="none" w:sz="0" w:space="0" w:color="auto"/>
            <w:left w:val="none" w:sz="0" w:space="0" w:color="auto"/>
            <w:bottom w:val="none" w:sz="0" w:space="0" w:color="auto"/>
            <w:right w:val="none" w:sz="0" w:space="0" w:color="auto"/>
          </w:divBdr>
        </w:div>
        <w:div w:id="1989092955">
          <w:marLeft w:val="0"/>
          <w:marRight w:val="0"/>
          <w:marTop w:val="0"/>
          <w:marBottom w:val="0"/>
          <w:divBdr>
            <w:top w:val="none" w:sz="0" w:space="0" w:color="auto"/>
            <w:left w:val="none" w:sz="0" w:space="0" w:color="auto"/>
            <w:bottom w:val="none" w:sz="0" w:space="0" w:color="auto"/>
            <w:right w:val="none" w:sz="0" w:space="0" w:color="auto"/>
          </w:divBdr>
        </w:div>
      </w:divsChild>
    </w:div>
    <w:div w:id="323777579">
      <w:bodyDiv w:val="1"/>
      <w:marLeft w:val="0"/>
      <w:marRight w:val="0"/>
      <w:marTop w:val="0"/>
      <w:marBottom w:val="0"/>
      <w:divBdr>
        <w:top w:val="none" w:sz="0" w:space="0" w:color="auto"/>
        <w:left w:val="none" w:sz="0" w:space="0" w:color="auto"/>
        <w:bottom w:val="none" w:sz="0" w:space="0" w:color="auto"/>
        <w:right w:val="none" w:sz="0" w:space="0" w:color="auto"/>
      </w:divBdr>
    </w:div>
    <w:div w:id="325859366">
      <w:bodyDiv w:val="1"/>
      <w:marLeft w:val="0"/>
      <w:marRight w:val="0"/>
      <w:marTop w:val="0"/>
      <w:marBottom w:val="0"/>
      <w:divBdr>
        <w:top w:val="none" w:sz="0" w:space="0" w:color="auto"/>
        <w:left w:val="none" w:sz="0" w:space="0" w:color="auto"/>
        <w:bottom w:val="none" w:sz="0" w:space="0" w:color="auto"/>
        <w:right w:val="none" w:sz="0" w:space="0" w:color="auto"/>
      </w:divBdr>
    </w:div>
    <w:div w:id="331762224">
      <w:bodyDiv w:val="1"/>
      <w:marLeft w:val="0"/>
      <w:marRight w:val="0"/>
      <w:marTop w:val="0"/>
      <w:marBottom w:val="0"/>
      <w:divBdr>
        <w:top w:val="none" w:sz="0" w:space="0" w:color="auto"/>
        <w:left w:val="none" w:sz="0" w:space="0" w:color="auto"/>
        <w:bottom w:val="none" w:sz="0" w:space="0" w:color="auto"/>
        <w:right w:val="none" w:sz="0" w:space="0" w:color="auto"/>
      </w:divBdr>
      <w:divsChild>
        <w:div w:id="1587153070">
          <w:marLeft w:val="0"/>
          <w:marRight w:val="0"/>
          <w:marTop w:val="0"/>
          <w:marBottom w:val="0"/>
          <w:divBdr>
            <w:top w:val="none" w:sz="0" w:space="0" w:color="auto"/>
            <w:left w:val="none" w:sz="0" w:space="0" w:color="auto"/>
            <w:bottom w:val="none" w:sz="0" w:space="0" w:color="auto"/>
            <w:right w:val="none" w:sz="0" w:space="0" w:color="auto"/>
          </w:divBdr>
        </w:div>
        <w:div w:id="180440834">
          <w:marLeft w:val="0"/>
          <w:marRight w:val="0"/>
          <w:marTop w:val="0"/>
          <w:marBottom w:val="0"/>
          <w:divBdr>
            <w:top w:val="none" w:sz="0" w:space="0" w:color="auto"/>
            <w:left w:val="none" w:sz="0" w:space="0" w:color="auto"/>
            <w:bottom w:val="none" w:sz="0" w:space="0" w:color="auto"/>
            <w:right w:val="none" w:sz="0" w:space="0" w:color="auto"/>
          </w:divBdr>
        </w:div>
      </w:divsChild>
    </w:div>
    <w:div w:id="333386149">
      <w:bodyDiv w:val="1"/>
      <w:marLeft w:val="0"/>
      <w:marRight w:val="0"/>
      <w:marTop w:val="0"/>
      <w:marBottom w:val="0"/>
      <w:divBdr>
        <w:top w:val="none" w:sz="0" w:space="0" w:color="auto"/>
        <w:left w:val="none" w:sz="0" w:space="0" w:color="auto"/>
        <w:bottom w:val="none" w:sz="0" w:space="0" w:color="auto"/>
        <w:right w:val="none" w:sz="0" w:space="0" w:color="auto"/>
      </w:divBdr>
      <w:divsChild>
        <w:div w:id="427310735">
          <w:marLeft w:val="0"/>
          <w:marRight w:val="0"/>
          <w:marTop w:val="0"/>
          <w:marBottom w:val="0"/>
          <w:divBdr>
            <w:top w:val="none" w:sz="0" w:space="0" w:color="auto"/>
            <w:left w:val="none" w:sz="0" w:space="0" w:color="auto"/>
            <w:bottom w:val="none" w:sz="0" w:space="0" w:color="auto"/>
            <w:right w:val="none" w:sz="0" w:space="0" w:color="auto"/>
          </w:divBdr>
        </w:div>
        <w:div w:id="3674855">
          <w:marLeft w:val="0"/>
          <w:marRight w:val="0"/>
          <w:marTop w:val="0"/>
          <w:marBottom w:val="0"/>
          <w:divBdr>
            <w:top w:val="none" w:sz="0" w:space="0" w:color="auto"/>
            <w:left w:val="none" w:sz="0" w:space="0" w:color="auto"/>
            <w:bottom w:val="none" w:sz="0" w:space="0" w:color="auto"/>
            <w:right w:val="none" w:sz="0" w:space="0" w:color="auto"/>
          </w:divBdr>
        </w:div>
        <w:div w:id="1140538659">
          <w:marLeft w:val="0"/>
          <w:marRight w:val="0"/>
          <w:marTop w:val="0"/>
          <w:marBottom w:val="0"/>
          <w:divBdr>
            <w:top w:val="none" w:sz="0" w:space="0" w:color="auto"/>
            <w:left w:val="none" w:sz="0" w:space="0" w:color="auto"/>
            <w:bottom w:val="none" w:sz="0" w:space="0" w:color="auto"/>
            <w:right w:val="none" w:sz="0" w:space="0" w:color="auto"/>
          </w:divBdr>
        </w:div>
      </w:divsChild>
    </w:div>
    <w:div w:id="335351068">
      <w:bodyDiv w:val="1"/>
      <w:marLeft w:val="0"/>
      <w:marRight w:val="0"/>
      <w:marTop w:val="0"/>
      <w:marBottom w:val="0"/>
      <w:divBdr>
        <w:top w:val="none" w:sz="0" w:space="0" w:color="auto"/>
        <w:left w:val="none" w:sz="0" w:space="0" w:color="auto"/>
        <w:bottom w:val="none" w:sz="0" w:space="0" w:color="auto"/>
        <w:right w:val="none" w:sz="0" w:space="0" w:color="auto"/>
      </w:divBdr>
      <w:divsChild>
        <w:div w:id="58748232">
          <w:blockQuote w:val="1"/>
          <w:marLeft w:val="720"/>
          <w:marRight w:val="720"/>
          <w:marTop w:val="100"/>
          <w:marBottom w:val="100"/>
          <w:divBdr>
            <w:top w:val="none" w:sz="0" w:space="0" w:color="auto"/>
            <w:left w:val="none" w:sz="0" w:space="0" w:color="auto"/>
            <w:bottom w:val="none" w:sz="0" w:space="0" w:color="auto"/>
            <w:right w:val="none" w:sz="0" w:space="0" w:color="auto"/>
          </w:divBdr>
        </w:div>
        <w:div w:id="844978769">
          <w:blockQuote w:val="1"/>
          <w:marLeft w:val="720"/>
          <w:marRight w:val="720"/>
          <w:marTop w:val="100"/>
          <w:marBottom w:val="100"/>
          <w:divBdr>
            <w:top w:val="none" w:sz="0" w:space="0" w:color="auto"/>
            <w:left w:val="none" w:sz="0" w:space="0" w:color="auto"/>
            <w:bottom w:val="none" w:sz="0" w:space="0" w:color="auto"/>
            <w:right w:val="none" w:sz="0" w:space="0" w:color="auto"/>
          </w:divBdr>
        </w:div>
        <w:div w:id="20290904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7314005">
      <w:bodyDiv w:val="1"/>
      <w:marLeft w:val="0"/>
      <w:marRight w:val="0"/>
      <w:marTop w:val="0"/>
      <w:marBottom w:val="0"/>
      <w:divBdr>
        <w:top w:val="none" w:sz="0" w:space="0" w:color="auto"/>
        <w:left w:val="none" w:sz="0" w:space="0" w:color="auto"/>
        <w:bottom w:val="none" w:sz="0" w:space="0" w:color="auto"/>
        <w:right w:val="none" w:sz="0" w:space="0" w:color="auto"/>
      </w:divBdr>
      <w:divsChild>
        <w:div w:id="34550379">
          <w:marLeft w:val="0"/>
          <w:marRight w:val="0"/>
          <w:marTop w:val="0"/>
          <w:marBottom w:val="0"/>
          <w:divBdr>
            <w:top w:val="none" w:sz="0" w:space="0" w:color="auto"/>
            <w:left w:val="none" w:sz="0" w:space="0" w:color="auto"/>
            <w:bottom w:val="none" w:sz="0" w:space="0" w:color="auto"/>
            <w:right w:val="none" w:sz="0" w:space="0" w:color="auto"/>
          </w:divBdr>
        </w:div>
        <w:div w:id="39523318">
          <w:marLeft w:val="0"/>
          <w:marRight w:val="0"/>
          <w:marTop w:val="0"/>
          <w:marBottom w:val="0"/>
          <w:divBdr>
            <w:top w:val="none" w:sz="0" w:space="0" w:color="auto"/>
            <w:left w:val="none" w:sz="0" w:space="0" w:color="auto"/>
            <w:bottom w:val="none" w:sz="0" w:space="0" w:color="auto"/>
            <w:right w:val="none" w:sz="0" w:space="0" w:color="auto"/>
          </w:divBdr>
        </w:div>
        <w:div w:id="1168905781">
          <w:marLeft w:val="0"/>
          <w:marRight w:val="0"/>
          <w:marTop w:val="0"/>
          <w:marBottom w:val="0"/>
          <w:divBdr>
            <w:top w:val="none" w:sz="0" w:space="0" w:color="auto"/>
            <w:left w:val="none" w:sz="0" w:space="0" w:color="auto"/>
            <w:bottom w:val="none" w:sz="0" w:space="0" w:color="auto"/>
            <w:right w:val="none" w:sz="0" w:space="0" w:color="auto"/>
          </w:divBdr>
        </w:div>
        <w:div w:id="1183592665">
          <w:marLeft w:val="0"/>
          <w:marRight w:val="0"/>
          <w:marTop w:val="0"/>
          <w:marBottom w:val="0"/>
          <w:divBdr>
            <w:top w:val="none" w:sz="0" w:space="0" w:color="auto"/>
            <w:left w:val="none" w:sz="0" w:space="0" w:color="auto"/>
            <w:bottom w:val="none" w:sz="0" w:space="0" w:color="auto"/>
            <w:right w:val="none" w:sz="0" w:space="0" w:color="auto"/>
          </w:divBdr>
        </w:div>
        <w:div w:id="1446539125">
          <w:marLeft w:val="0"/>
          <w:marRight w:val="0"/>
          <w:marTop w:val="0"/>
          <w:marBottom w:val="0"/>
          <w:divBdr>
            <w:top w:val="none" w:sz="0" w:space="0" w:color="auto"/>
            <w:left w:val="none" w:sz="0" w:space="0" w:color="auto"/>
            <w:bottom w:val="none" w:sz="0" w:space="0" w:color="auto"/>
            <w:right w:val="none" w:sz="0" w:space="0" w:color="auto"/>
          </w:divBdr>
        </w:div>
        <w:div w:id="1937055773">
          <w:marLeft w:val="0"/>
          <w:marRight w:val="0"/>
          <w:marTop w:val="0"/>
          <w:marBottom w:val="0"/>
          <w:divBdr>
            <w:top w:val="none" w:sz="0" w:space="0" w:color="auto"/>
            <w:left w:val="none" w:sz="0" w:space="0" w:color="auto"/>
            <w:bottom w:val="none" w:sz="0" w:space="0" w:color="auto"/>
            <w:right w:val="none" w:sz="0" w:space="0" w:color="auto"/>
          </w:divBdr>
        </w:div>
      </w:divsChild>
    </w:div>
    <w:div w:id="337738798">
      <w:bodyDiv w:val="1"/>
      <w:marLeft w:val="0"/>
      <w:marRight w:val="0"/>
      <w:marTop w:val="0"/>
      <w:marBottom w:val="0"/>
      <w:divBdr>
        <w:top w:val="none" w:sz="0" w:space="0" w:color="auto"/>
        <w:left w:val="none" w:sz="0" w:space="0" w:color="auto"/>
        <w:bottom w:val="none" w:sz="0" w:space="0" w:color="auto"/>
        <w:right w:val="none" w:sz="0" w:space="0" w:color="auto"/>
      </w:divBdr>
      <w:divsChild>
        <w:div w:id="256521718">
          <w:marLeft w:val="0"/>
          <w:marRight w:val="0"/>
          <w:marTop w:val="0"/>
          <w:marBottom w:val="0"/>
          <w:divBdr>
            <w:top w:val="none" w:sz="0" w:space="0" w:color="auto"/>
            <w:left w:val="none" w:sz="0" w:space="0" w:color="auto"/>
            <w:bottom w:val="none" w:sz="0" w:space="0" w:color="auto"/>
            <w:right w:val="none" w:sz="0" w:space="0" w:color="auto"/>
          </w:divBdr>
        </w:div>
        <w:div w:id="727730256">
          <w:marLeft w:val="0"/>
          <w:marRight w:val="0"/>
          <w:marTop w:val="0"/>
          <w:marBottom w:val="0"/>
          <w:divBdr>
            <w:top w:val="none" w:sz="0" w:space="0" w:color="auto"/>
            <w:left w:val="none" w:sz="0" w:space="0" w:color="auto"/>
            <w:bottom w:val="none" w:sz="0" w:space="0" w:color="auto"/>
            <w:right w:val="none" w:sz="0" w:space="0" w:color="auto"/>
          </w:divBdr>
        </w:div>
        <w:div w:id="907688117">
          <w:marLeft w:val="0"/>
          <w:marRight w:val="0"/>
          <w:marTop w:val="0"/>
          <w:marBottom w:val="0"/>
          <w:divBdr>
            <w:top w:val="none" w:sz="0" w:space="0" w:color="auto"/>
            <w:left w:val="none" w:sz="0" w:space="0" w:color="auto"/>
            <w:bottom w:val="none" w:sz="0" w:space="0" w:color="auto"/>
            <w:right w:val="none" w:sz="0" w:space="0" w:color="auto"/>
          </w:divBdr>
        </w:div>
      </w:divsChild>
    </w:div>
    <w:div w:id="348872170">
      <w:bodyDiv w:val="1"/>
      <w:marLeft w:val="0"/>
      <w:marRight w:val="0"/>
      <w:marTop w:val="0"/>
      <w:marBottom w:val="0"/>
      <w:divBdr>
        <w:top w:val="none" w:sz="0" w:space="0" w:color="auto"/>
        <w:left w:val="none" w:sz="0" w:space="0" w:color="auto"/>
        <w:bottom w:val="none" w:sz="0" w:space="0" w:color="auto"/>
        <w:right w:val="none" w:sz="0" w:space="0" w:color="auto"/>
      </w:divBdr>
      <w:divsChild>
        <w:div w:id="51544050">
          <w:marLeft w:val="0"/>
          <w:marRight w:val="0"/>
          <w:marTop w:val="0"/>
          <w:marBottom w:val="0"/>
          <w:divBdr>
            <w:top w:val="none" w:sz="0" w:space="0" w:color="auto"/>
            <w:left w:val="none" w:sz="0" w:space="0" w:color="auto"/>
            <w:bottom w:val="none" w:sz="0" w:space="0" w:color="auto"/>
            <w:right w:val="none" w:sz="0" w:space="0" w:color="auto"/>
          </w:divBdr>
        </w:div>
        <w:div w:id="347221319">
          <w:marLeft w:val="0"/>
          <w:marRight w:val="0"/>
          <w:marTop w:val="0"/>
          <w:marBottom w:val="0"/>
          <w:divBdr>
            <w:top w:val="none" w:sz="0" w:space="0" w:color="auto"/>
            <w:left w:val="none" w:sz="0" w:space="0" w:color="auto"/>
            <w:bottom w:val="none" w:sz="0" w:space="0" w:color="auto"/>
            <w:right w:val="none" w:sz="0" w:space="0" w:color="auto"/>
          </w:divBdr>
        </w:div>
        <w:div w:id="1114132612">
          <w:marLeft w:val="0"/>
          <w:marRight w:val="0"/>
          <w:marTop w:val="0"/>
          <w:marBottom w:val="0"/>
          <w:divBdr>
            <w:top w:val="none" w:sz="0" w:space="0" w:color="auto"/>
            <w:left w:val="none" w:sz="0" w:space="0" w:color="auto"/>
            <w:bottom w:val="none" w:sz="0" w:space="0" w:color="auto"/>
            <w:right w:val="none" w:sz="0" w:space="0" w:color="auto"/>
          </w:divBdr>
        </w:div>
      </w:divsChild>
    </w:div>
    <w:div w:id="351034846">
      <w:bodyDiv w:val="1"/>
      <w:marLeft w:val="0"/>
      <w:marRight w:val="0"/>
      <w:marTop w:val="0"/>
      <w:marBottom w:val="0"/>
      <w:divBdr>
        <w:top w:val="none" w:sz="0" w:space="0" w:color="auto"/>
        <w:left w:val="none" w:sz="0" w:space="0" w:color="auto"/>
        <w:bottom w:val="none" w:sz="0" w:space="0" w:color="auto"/>
        <w:right w:val="none" w:sz="0" w:space="0" w:color="auto"/>
      </w:divBdr>
    </w:div>
    <w:div w:id="356320994">
      <w:bodyDiv w:val="1"/>
      <w:marLeft w:val="0"/>
      <w:marRight w:val="0"/>
      <w:marTop w:val="0"/>
      <w:marBottom w:val="0"/>
      <w:divBdr>
        <w:top w:val="none" w:sz="0" w:space="0" w:color="auto"/>
        <w:left w:val="none" w:sz="0" w:space="0" w:color="auto"/>
        <w:bottom w:val="none" w:sz="0" w:space="0" w:color="auto"/>
        <w:right w:val="none" w:sz="0" w:space="0" w:color="auto"/>
      </w:divBdr>
      <w:divsChild>
        <w:div w:id="480076821">
          <w:marLeft w:val="0"/>
          <w:marRight w:val="0"/>
          <w:marTop w:val="0"/>
          <w:marBottom w:val="0"/>
          <w:divBdr>
            <w:top w:val="none" w:sz="0" w:space="0" w:color="auto"/>
            <w:left w:val="none" w:sz="0" w:space="0" w:color="auto"/>
            <w:bottom w:val="none" w:sz="0" w:space="0" w:color="auto"/>
            <w:right w:val="none" w:sz="0" w:space="0" w:color="auto"/>
          </w:divBdr>
        </w:div>
        <w:div w:id="1745948847">
          <w:marLeft w:val="0"/>
          <w:marRight w:val="0"/>
          <w:marTop w:val="0"/>
          <w:marBottom w:val="0"/>
          <w:divBdr>
            <w:top w:val="none" w:sz="0" w:space="0" w:color="auto"/>
            <w:left w:val="none" w:sz="0" w:space="0" w:color="auto"/>
            <w:bottom w:val="none" w:sz="0" w:space="0" w:color="auto"/>
            <w:right w:val="none" w:sz="0" w:space="0" w:color="auto"/>
          </w:divBdr>
        </w:div>
      </w:divsChild>
    </w:div>
    <w:div w:id="357203759">
      <w:bodyDiv w:val="1"/>
      <w:marLeft w:val="0"/>
      <w:marRight w:val="0"/>
      <w:marTop w:val="0"/>
      <w:marBottom w:val="0"/>
      <w:divBdr>
        <w:top w:val="none" w:sz="0" w:space="0" w:color="auto"/>
        <w:left w:val="none" w:sz="0" w:space="0" w:color="auto"/>
        <w:bottom w:val="none" w:sz="0" w:space="0" w:color="auto"/>
        <w:right w:val="none" w:sz="0" w:space="0" w:color="auto"/>
      </w:divBdr>
    </w:div>
    <w:div w:id="359549614">
      <w:bodyDiv w:val="1"/>
      <w:marLeft w:val="0"/>
      <w:marRight w:val="0"/>
      <w:marTop w:val="0"/>
      <w:marBottom w:val="0"/>
      <w:divBdr>
        <w:top w:val="none" w:sz="0" w:space="0" w:color="auto"/>
        <w:left w:val="none" w:sz="0" w:space="0" w:color="auto"/>
        <w:bottom w:val="none" w:sz="0" w:space="0" w:color="auto"/>
        <w:right w:val="none" w:sz="0" w:space="0" w:color="auto"/>
      </w:divBdr>
      <w:divsChild>
        <w:div w:id="286008444">
          <w:marLeft w:val="0"/>
          <w:marRight w:val="0"/>
          <w:marTop w:val="0"/>
          <w:marBottom w:val="0"/>
          <w:divBdr>
            <w:top w:val="none" w:sz="0" w:space="0" w:color="auto"/>
            <w:left w:val="none" w:sz="0" w:space="0" w:color="auto"/>
            <w:bottom w:val="none" w:sz="0" w:space="0" w:color="auto"/>
            <w:right w:val="none" w:sz="0" w:space="0" w:color="auto"/>
          </w:divBdr>
        </w:div>
        <w:div w:id="364912795">
          <w:marLeft w:val="0"/>
          <w:marRight w:val="0"/>
          <w:marTop w:val="0"/>
          <w:marBottom w:val="0"/>
          <w:divBdr>
            <w:top w:val="none" w:sz="0" w:space="0" w:color="auto"/>
            <w:left w:val="none" w:sz="0" w:space="0" w:color="auto"/>
            <w:bottom w:val="none" w:sz="0" w:space="0" w:color="auto"/>
            <w:right w:val="none" w:sz="0" w:space="0" w:color="auto"/>
          </w:divBdr>
        </w:div>
        <w:div w:id="1079405803">
          <w:marLeft w:val="0"/>
          <w:marRight w:val="0"/>
          <w:marTop w:val="0"/>
          <w:marBottom w:val="0"/>
          <w:divBdr>
            <w:top w:val="none" w:sz="0" w:space="0" w:color="auto"/>
            <w:left w:val="none" w:sz="0" w:space="0" w:color="auto"/>
            <w:bottom w:val="none" w:sz="0" w:space="0" w:color="auto"/>
            <w:right w:val="none" w:sz="0" w:space="0" w:color="auto"/>
          </w:divBdr>
        </w:div>
        <w:div w:id="1213467766">
          <w:marLeft w:val="0"/>
          <w:marRight w:val="0"/>
          <w:marTop w:val="0"/>
          <w:marBottom w:val="0"/>
          <w:divBdr>
            <w:top w:val="none" w:sz="0" w:space="0" w:color="auto"/>
            <w:left w:val="none" w:sz="0" w:space="0" w:color="auto"/>
            <w:bottom w:val="none" w:sz="0" w:space="0" w:color="auto"/>
            <w:right w:val="none" w:sz="0" w:space="0" w:color="auto"/>
          </w:divBdr>
        </w:div>
        <w:div w:id="1895115956">
          <w:marLeft w:val="0"/>
          <w:marRight w:val="0"/>
          <w:marTop w:val="0"/>
          <w:marBottom w:val="0"/>
          <w:divBdr>
            <w:top w:val="none" w:sz="0" w:space="0" w:color="auto"/>
            <w:left w:val="none" w:sz="0" w:space="0" w:color="auto"/>
            <w:bottom w:val="none" w:sz="0" w:space="0" w:color="auto"/>
            <w:right w:val="none" w:sz="0" w:space="0" w:color="auto"/>
          </w:divBdr>
        </w:div>
      </w:divsChild>
    </w:div>
    <w:div w:id="359739988">
      <w:bodyDiv w:val="1"/>
      <w:marLeft w:val="0"/>
      <w:marRight w:val="0"/>
      <w:marTop w:val="0"/>
      <w:marBottom w:val="0"/>
      <w:divBdr>
        <w:top w:val="none" w:sz="0" w:space="0" w:color="auto"/>
        <w:left w:val="none" w:sz="0" w:space="0" w:color="auto"/>
        <w:bottom w:val="none" w:sz="0" w:space="0" w:color="auto"/>
        <w:right w:val="none" w:sz="0" w:space="0" w:color="auto"/>
      </w:divBdr>
    </w:div>
    <w:div w:id="360983881">
      <w:bodyDiv w:val="1"/>
      <w:marLeft w:val="0"/>
      <w:marRight w:val="0"/>
      <w:marTop w:val="0"/>
      <w:marBottom w:val="0"/>
      <w:divBdr>
        <w:top w:val="none" w:sz="0" w:space="0" w:color="auto"/>
        <w:left w:val="none" w:sz="0" w:space="0" w:color="auto"/>
        <w:bottom w:val="none" w:sz="0" w:space="0" w:color="auto"/>
        <w:right w:val="none" w:sz="0" w:space="0" w:color="auto"/>
      </w:divBdr>
      <w:divsChild>
        <w:div w:id="875704913">
          <w:marLeft w:val="0"/>
          <w:marRight w:val="0"/>
          <w:marTop w:val="0"/>
          <w:marBottom w:val="0"/>
          <w:divBdr>
            <w:top w:val="none" w:sz="0" w:space="0" w:color="auto"/>
            <w:left w:val="none" w:sz="0" w:space="0" w:color="auto"/>
            <w:bottom w:val="none" w:sz="0" w:space="0" w:color="auto"/>
            <w:right w:val="none" w:sz="0" w:space="0" w:color="auto"/>
          </w:divBdr>
        </w:div>
        <w:div w:id="1740981193">
          <w:marLeft w:val="0"/>
          <w:marRight w:val="0"/>
          <w:marTop w:val="0"/>
          <w:marBottom w:val="0"/>
          <w:divBdr>
            <w:top w:val="none" w:sz="0" w:space="0" w:color="auto"/>
            <w:left w:val="none" w:sz="0" w:space="0" w:color="auto"/>
            <w:bottom w:val="none" w:sz="0" w:space="0" w:color="auto"/>
            <w:right w:val="none" w:sz="0" w:space="0" w:color="auto"/>
          </w:divBdr>
        </w:div>
      </w:divsChild>
    </w:div>
    <w:div w:id="363756498">
      <w:bodyDiv w:val="1"/>
      <w:marLeft w:val="0"/>
      <w:marRight w:val="0"/>
      <w:marTop w:val="0"/>
      <w:marBottom w:val="0"/>
      <w:divBdr>
        <w:top w:val="none" w:sz="0" w:space="0" w:color="auto"/>
        <w:left w:val="none" w:sz="0" w:space="0" w:color="auto"/>
        <w:bottom w:val="none" w:sz="0" w:space="0" w:color="auto"/>
        <w:right w:val="none" w:sz="0" w:space="0" w:color="auto"/>
      </w:divBdr>
      <w:divsChild>
        <w:div w:id="8171858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9648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8183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77709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73505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7264325">
      <w:bodyDiv w:val="1"/>
      <w:marLeft w:val="0"/>
      <w:marRight w:val="0"/>
      <w:marTop w:val="0"/>
      <w:marBottom w:val="0"/>
      <w:divBdr>
        <w:top w:val="none" w:sz="0" w:space="0" w:color="auto"/>
        <w:left w:val="none" w:sz="0" w:space="0" w:color="auto"/>
        <w:bottom w:val="none" w:sz="0" w:space="0" w:color="auto"/>
        <w:right w:val="none" w:sz="0" w:space="0" w:color="auto"/>
      </w:divBdr>
      <w:divsChild>
        <w:div w:id="1480268192">
          <w:marLeft w:val="0"/>
          <w:marRight w:val="0"/>
          <w:marTop w:val="0"/>
          <w:marBottom w:val="0"/>
          <w:divBdr>
            <w:top w:val="none" w:sz="0" w:space="0" w:color="auto"/>
            <w:left w:val="none" w:sz="0" w:space="0" w:color="auto"/>
            <w:bottom w:val="none" w:sz="0" w:space="0" w:color="auto"/>
            <w:right w:val="none" w:sz="0" w:space="0" w:color="auto"/>
          </w:divBdr>
        </w:div>
      </w:divsChild>
    </w:div>
    <w:div w:id="373698190">
      <w:bodyDiv w:val="1"/>
      <w:marLeft w:val="0"/>
      <w:marRight w:val="0"/>
      <w:marTop w:val="0"/>
      <w:marBottom w:val="0"/>
      <w:divBdr>
        <w:top w:val="none" w:sz="0" w:space="0" w:color="auto"/>
        <w:left w:val="none" w:sz="0" w:space="0" w:color="auto"/>
        <w:bottom w:val="none" w:sz="0" w:space="0" w:color="auto"/>
        <w:right w:val="none" w:sz="0" w:space="0" w:color="auto"/>
      </w:divBdr>
      <w:divsChild>
        <w:div w:id="399793877">
          <w:marLeft w:val="0"/>
          <w:marRight w:val="0"/>
          <w:marTop w:val="0"/>
          <w:marBottom w:val="0"/>
          <w:divBdr>
            <w:top w:val="none" w:sz="0" w:space="0" w:color="auto"/>
            <w:left w:val="none" w:sz="0" w:space="0" w:color="auto"/>
            <w:bottom w:val="none" w:sz="0" w:space="0" w:color="auto"/>
            <w:right w:val="none" w:sz="0" w:space="0" w:color="auto"/>
          </w:divBdr>
        </w:div>
        <w:div w:id="719328159">
          <w:marLeft w:val="0"/>
          <w:marRight w:val="0"/>
          <w:marTop w:val="0"/>
          <w:marBottom w:val="0"/>
          <w:divBdr>
            <w:top w:val="none" w:sz="0" w:space="0" w:color="auto"/>
            <w:left w:val="none" w:sz="0" w:space="0" w:color="auto"/>
            <w:bottom w:val="none" w:sz="0" w:space="0" w:color="auto"/>
            <w:right w:val="none" w:sz="0" w:space="0" w:color="auto"/>
          </w:divBdr>
        </w:div>
        <w:div w:id="1446459960">
          <w:marLeft w:val="0"/>
          <w:marRight w:val="0"/>
          <w:marTop w:val="0"/>
          <w:marBottom w:val="0"/>
          <w:divBdr>
            <w:top w:val="none" w:sz="0" w:space="0" w:color="auto"/>
            <w:left w:val="none" w:sz="0" w:space="0" w:color="auto"/>
            <w:bottom w:val="none" w:sz="0" w:space="0" w:color="auto"/>
            <w:right w:val="none" w:sz="0" w:space="0" w:color="auto"/>
          </w:divBdr>
        </w:div>
      </w:divsChild>
    </w:div>
    <w:div w:id="379019675">
      <w:bodyDiv w:val="1"/>
      <w:marLeft w:val="0"/>
      <w:marRight w:val="0"/>
      <w:marTop w:val="0"/>
      <w:marBottom w:val="0"/>
      <w:divBdr>
        <w:top w:val="none" w:sz="0" w:space="0" w:color="auto"/>
        <w:left w:val="none" w:sz="0" w:space="0" w:color="auto"/>
        <w:bottom w:val="none" w:sz="0" w:space="0" w:color="auto"/>
        <w:right w:val="none" w:sz="0" w:space="0" w:color="auto"/>
      </w:divBdr>
    </w:div>
    <w:div w:id="381638367">
      <w:bodyDiv w:val="1"/>
      <w:marLeft w:val="0"/>
      <w:marRight w:val="0"/>
      <w:marTop w:val="0"/>
      <w:marBottom w:val="0"/>
      <w:divBdr>
        <w:top w:val="none" w:sz="0" w:space="0" w:color="auto"/>
        <w:left w:val="none" w:sz="0" w:space="0" w:color="auto"/>
        <w:bottom w:val="none" w:sz="0" w:space="0" w:color="auto"/>
        <w:right w:val="none" w:sz="0" w:space="0" w:color="auto"/>
      </w:divBdr>
      <w:divsChild>
        <w:div w:id="797915084">
          <w:marLeft w:val="0"/>
          <w:marRight w:val="0"/>
          <w:marTop w:val="0"/>
          <w:marBottom w:val="0"/>
          <w:divBdr>
            <w:top w:val="none" w:sz="0" w:space="0" w:color="auto"/>
            <w:left w:val="none" w:sz="0" w:space="0" w:color="auto"/>
            <w:bottom w:val="none" w:sz="0" w:space="0" w:color="auto"/>
            <w:right w:val="none" w:sz="0" w:space="0" w:color="auto"/>
          </w:divBdr>
        </w:div>
        <w:div w:id="605817043">
          <w:marLeft w:val="0"/>
          <w:marRight w:val="0"/>
          <w:marTop w:val="0"/>
          <w:marBottom w:val="0"/>
          <w:divBdr>
            <w:top w:val="none" w:sz="0" w:space="0" w:color="auto"/>
            <w:left w:val="none" w:sz="0" w:space="0" w:color="auto"/>
            <w:bottom w:val="none" w:sz="0" w:space="0" w:color="auto"/>
            <w:right w:val="none" w:sz="0" w:space="0" w:color="auto"/>
          </w:divBdr>
        </w:div>
        <w:div w:id="244270022">
          <w:marLeft w:val="0"/>
          <w:marRight w:val="0"/>
          <w:marTop w:val="0"/>
          <w:marBottom w:val="0"/>
          <w:divBdr>
            <w:top w:val="none" w:sz="0" w:space="0" w:color="auto"/>
            <w:left w:val="none" w:sz="0" w:space="0" w:color="auto"/>
            <w:bottom w:val="none" w:sz="0" w:space="0" w:color="auto"/>
            <w:right w:val="none" w:sz="0" w:space="0" w:color="auto"/>
          </w:divBdr>
        </w:div>
      </w:divsChild>
    </w:div>
    <w:div w:id="387728724">
      <w:bodyDiv w:val="1"/>
      <w:marLeft w:val="0"/>
      <w:marRight w:val="0"/>
      <w:marTop w:val="0"/>
      <w:marBottom w:val="0"/>
      <w:divBdr>
        <w:top w:val="none" w:sz="0" w:space="0" w:color="auto"/>
        <w:left w:val="none" w:sz="0" w:space="0" w:color="auto"/>
        <w:bottom w:val="none" w:sz="0" w:space="0" w:color="auto"/>
        <w:right w:val="none" w:sz="0" w:space="0" w:color="auto"/>
      </w:divBdr>
    </w:div>
    <w:div w:id="390885843">
      <w:bodyDiv w:val="1"/>
      <w:marLeft w:val="0"/>
      <w:marRight w:val="0"/>
      <w:marTop w:val="0"/>
      <w:marBottom w:val="0"/>
      <w:divBdr>
        <w:top w:val="none" w:sz="0" w:space="0" w:color="auto"/>
        <w:left w:val="none" w:sz="0" w:space="0" w:color="auto"/>
        <w:bottom w:val="none" w:sz="0" w:space="0" w:color="auto"/>
        <w:right w:val="none" w:sz="0" w:space="0" w:color="auto"/>
      </w:divBdr>
      <w:divsChild>
        <w:div w:id="627050131">
          <w:marLeft w:val="0"/>
          <w:marRight w:val="0"/>
          <w:marTop w:val="0"/>
          <w:marBottom w:val="0"/>
          <w:divBdr>
            <w:top w:val="none" w:sz="0" w:space="0" w:color="auto"/>
            <w:left w:val="none" w:sz="0" w:space="0" w:color="auto"/>
            <w:bottom w:val="none" w:sz="0" w:space="0" w:color="auto"/>
            <w:right w:val="none" w:sz="0" w:space="0" w:color="auto"/>
          </w:divBdr>
        </w:div>
        <w:div w:id="1055666843">
          <w:marLeft w:val="0"/>
          <w:marRight w:val="0"/>
          <w:marTop w:val="0"/>
          <w:marBottom w:val="0"/>
          <w:divBdr>
            <w:top w:val="none" w:sz="0" w:space="0" w:color="auto"/>
            <w:left w:val="none" w:sz="0" w:space="0" w:color="auto"/>
            <w:bottom w:val="none" w:sz="0" w:space="0" w:color="auto"/>
            <w:right w:val="none" w:sz="0" w:space="0" w:color="auto"/>
          </w:divBdr>
        </w:div>
        <w:div w:id="2006937131">
          <w:marLeft w:val="0"/>
          <w:marRight w:val="0"/>
          <w:marTop w:val="0"/>
          <w:marBottom w:val="0"/>
          <w:divBdr>
            <w:top w:val="none" w:sz="0" w:space="0" w:color="auto"/>
            <w:left w:val="none" w:sz="0" w:space="0" w:color="auto"/>
            <w:bottom w:val="none" w:sz="0" w:space="0" w:color="auto"/>
            <w:right w:val="none" w:sz="0" w:space="0" w:color="auto"/>
          </w:divBdr>
        </w:div>
        <w:div w:id="517278292">
          <w:marLeft w:val="0"/>
          <w:marRight w:val="0"/>
          <w:marTop w:val="0"/>
          <w:marBottom w:val="0"/>
          <w:divBdr>
            <w:top w:val="none" w:sz="0" w:space="0" w:color="auto"/>
            <w:left w:val="none" w:sz="0" w:space="0" w:color="auto"/>
            <w:bottom w:val="none" w:sz="0" w:space="0" w:color="auto"/>
            <w:right w:val="none" w:sz="0" w:space="0" w:color="auto"/>
          </w:divBdr>
        </w:div>
        <w:div w:id="1445609530">
          <w:marLeft w:val="0"/>
          <w:marRight w:val="0"/>
          <w:marTop w:val="0"/>
          <w:marBottom w:val="0"/>
          <w:divBdr>
            <w:top w:val="none" w:sz="0" w:space="0" w:color="auto"/>
            <w:left w:val="none" w:sz="0" w:space="0" w:color="auto"/>
            <w:bottom w:val="none" w:sz="0" w:space="0" w:color="auto"/>
            <w:right w:val="none" w:sz="0" w:space="0" w:color="auto"/>
          </w:divBdr>
        </w:div>
        <w:div w:id="328826008">
          <w:marLeft w:val="0"/>
          <w:marRight w:val="0"/>
          <w:marTop w:val="0"/>
          <w:marBottom w:val="0"/>
          <w:divBdr>
            <w:top w:val="none" w:sz="0" w:space="0" w:color="auto"/>
            <w:left w:val="none" w:sz="0" w:space="0" w:color="auto"/>
            <w:bottom w:val="none" w:sz="0" w:space="0" w:color="auto"/>
            <w:right w:val="none" w:sz="0" w:space="0" w:color="auto"/>
          </w:divBdr>
        </w:div>
        <w:div w:id="249317231">
          <w:marLeft w:val="0"/>
          <w:marRight w:val="0"/>
          <w:marTop w:val="0"/>
          <w:marBottom w:val="0"/>
          <w:divBdr>
            <w:top w:val="none" w:sz="0" w:space="0" w:color="auto"/>
            <w:left w:val="none" w:sz="0" w:space="0" w:color="auto"/>
            <w:bottom w:val="none" w:sz="0" w:space="0" w:color="auto"/>
            <w:right w:val="none" w:sz="0" w:space="0" w:color="auto"/>
          </w:divBdr>
        </w:div>
      </w:divsChild>
    </w:div>
    <w:div w:id="395709073">
      <w:bodyDiv w:val="1"/>
      <w:marLeft w:val="0"/>
      <w:marRight w:val="0"/>
      <w:marTop w:val="0"/>
      <w:marBottom w:val="0"/>
      <w:divBdr>
        <w:top w:val="none" w:sz="0" w:space="0" w:color="auto"/>
        <w:left w:val="none" w:sz="0" w:space="0" w:color="auto"/>
        <w:bottom w:val="none" w:sz="0" w:space="0" w:color="auto"/>
        <w:right w:val="none" w:sz="0" w:space="0" w:color="auto"/>
      </w:divBdr>
    </w:div>
    <w:div w:id="397943512">
      <w:bodyDiv w:val="1"/>
      <w:marLeft w:val="0"/>
      <w:marRight w:val="0"/>
      <w:marTop w:val="0"/>
      <w:marBottom w:val="0"/>
      <w:divBdr>
        <w:top w:val="none" w:sz="0" w:space="0" w:color="auto"/>
        <w:left w:val="none" w:sz="0" w:space="0" w:color="auto"/>
        <w:bottom w:val="none" w:sz="0" w:space="0" w:color="auto"/>
        <w:right w:val="none" w:sz="0" w:space="0" w:color="auto"/>
      </w:divBdr>
      <w:divsChild>
        <w:div w:id="734199965">
          <w:marLeft w:val="0"/>
          <w:marRight w:val="0"/>
          <w:marTop w:val="0"/>
          <w:marBottom w:val="0"/>
          <w:divBdr>
            <w:top w:val="none" w:sz="0" w:space="0" w:color="auto"/>
            <w:left w:val="none" w:sz="0" w:space="0" w:color="auto"/>
            <w:bottom w:val="none" w:sz="0" w:space="0" w:color="auto"/>
            <w:right w:val="none" w:sz="0" w:space="0" w:color="auto"/>
          </w:divBdr>
        </w:div>
        <w:div w:id="496388714">
          <w:marLeft w:val="0"/>
          <w:marRight w:val="0"/>
          <w:marTop w:val="0"/>
          <w:marBottom w:val="0"/>
          <w:divBdr>
            <w:top w:val="none" w:sz="0" w:space="0" w:color="auto"/>
            <w:left w:val="none" w:sz="0" w:space="0" w:color="auto"/>
            <w:bottom w:val="none" w:sz="0" w:space="0" w:color="auto"/>
            <w:right w:val="none" w:sz="0" w:space="0" w:color="auto"/>
          </w:divBdr>
        </w:div>
        <w:div w:id="1835291191">
          <w:marLeft w:val="0"/>
          <w:marRight w:val="0"/>
          <w:marTop w:val="0"/>
          <w:marBottom w:val="0"/>
          <w:divBdr>
            <w:top w:val="none" w:sz="0" w:space="0" w:color="auto"/>
            <w:left w:val="none" w:sz="0" w:space="0" w:color="auto"/>
            <w:bottom w:val="none" w:sz="0" w:space="0" w:color="auto"/>
            <w:right w:val="none" w:sz="0" w:space="0" w:color="auto"/>
          </w:divBdr>
        </w:div>
        <w:div w:id="445194311">
          <w:marLeft w:val="0"/>
          <w:marRight w:val="0"/>
          <w:marTop w:val="0"/>
          <w:marBottom w:val="0"/>
          <w:divBdr>
            <w:top w:val="none" w:sz="0" w:space="0" w:color="auto"/>
            <w:left w:val="none" w:sz="0" w:space="0" w:color="auto"/>
            <w:bottom w:val="none" w:sz="0" w:space="0" w:color="auto"/>
            <w:right w:val="none" w:sz="0" w:space="0" w:color="auto"/>
          </w:divBdr>
        </w:div>
        <w:div w:id="1679430671">
          <w:marLeft w:val="0"/>
          <w:marRight w:val="0"/>
          <w:marTop w:val="0"/>
          <w:marBottom w:val="0"/>
          <w:divBdr>
            <w:top w:val="none" w:sz="0" w:space="0" w:color="auto"/>
            <w:left w:val="none" w:sz="0" w:space="0" w:color="auto"/>
            <w:bottom w:val="none" w:sz="0" w:space="0" w:color="auto"/>
            <w:right w:val="none" w:sz="0" w:space="0" w:color="auto"/>
          </w:divBdr>
        </w:div>
        <w:div w:id="69892124">
          <w:marLeft w:val="0"/>
          <w:marRight w:val="0"/>
          <w:marTop w:val="0"/>
          <w:marBottom w:val="0"/>
          <w:divBdr>
            <w:top w:val="none" w:sz="0" w:space="0" w:color="auto"/>
            <w:left w:val="none" w:sz="0" w:space="0" w:color="auto"/>
            <w:bottom w:val="none" w:sz="0" w:space="0" w:color="auto"/>
            <w:right w:val="none" w:sz="0" w:space="0" w:color="auto"/>
          </w:divBdr>
        </w:div>
        <w:div w:id="1976522222">
          <w:marLeft w:val="0"/>
          <w:marRight w:val="0"/>
          <w:marTop w:val="0"/>
          <w:marBottom w:val="0"/>
          <w:divBdr>
            <w:top w:val="none" w:sz="0" w:space="0" w:color="auto"/>
            <w:left w:val="none" w:sz="0" w:space="0" w:color="auto"/>
            <w:bottom w:val="none" w:sz="0" w:space="0" w:color="auto"/>
            <w:right w:val="none" w:sz="0" w:space="0" w:color="auto"/>
          </w:divBdr>
        </w:div>
        <w:div w:id="592666201">
          <w:marLeft w:val="0"/>
          <w:marRight w:val="0"/>
          <w:marTop w:val="0"/>
          <w:marBottom w:val="0"/>
          <w:divBdr>
            <w:top w:val="none" w:sz="0" w:space="0" w:color="auto"/>
            <w:left w:val="none" w:sz="0" w:space="0" w:color="auto"/>
            <w:bottom w:val="none" w:sz="0" w:space="0" w:color="auto"/>
            <w:right w:val="none" w:sz="0" w:space="0" w:color="auto"/>
          </w:divBdr>
        </w:div>
      </w:divsChild>
    </w:div>
    <w:div w:id="398289815">
      <w:bodyDiv w:val="1"/>
      <w:marLeft w:val="0"/>
      <w:marRight w:val="0"/>
      <w:marTop w:val="0"/>
      <w:marBottom w:val="0"/>
      <w:divBdr>
        <w:top w:val="none" w:sz="0" w:space="0" w:color="auto"/>
        <w:left w:val="none" w:sz="0" w:space="0" w:color="auto"/>
        <w:bottom w:val="none" w:sz="0" w:space="0" w:color="auto"/>
        <w:right w:val="none" w:sz="0" w:space="0" w:color="auto"/>
      </w:divBdr>
    </w:div>
    <w:div w:id="405613493">
      <w:bodyDiv w:val="1"/>
      <w:marLeft w:val="0"/>
      <w:marRight w:val="0"/>
      <w:marTop w:val="0"/>
      <w:marBottom w:val="0"/>
      <w:divBdr>
        <w:top w:val="none" w:sz="0" w:space="0" w:color="auto"/>
        <w:left w:val="none" w:sz="0" w:space="0" w:color="auto"/>
        <w:bottom w:val="none" w:sz="0" w:space="0" w:color="auto"/>
        <w:right w:val="none" w:sz="0" w:space="0" w:color="auto"/>
      </w:divBdr>
      <w:divsChild>
        <w:div w:id="417293156">
          <w:marLeft w:val="0"/>
          <w:marRight w:val="0"/>
          <w:marTop w:val="0"/>
          <w:marBottom w:val="0"/>
          <w:divBdr>
            <w:top w:val="none" w:sz="0" w:space="0" w:color="auto"/>
            <w:left w:val="none" w:sz="0" w:space="0" w:color="auto"/>
            <w:bottom w:val="none" w:sz="0" w:space="0" w:color="auto"/>
            <w:right w:val="none" w:sz="0" w:space="0" w:color="auto"/>
          </w:divBdr>
        </w:div>
        <w:div w:id="1958365012">
          <w:marLeft w:val="0"/>
          <w:marRight w:val="0"/>
          <w:marTop w:val="0"/>
          <w:marBottom w:val="0"/>
          <w:divBdr>
            <w:top w:val="none" w:sz="0" w:space="0" w:color="auto"/>
            <w:left w:val="none" w:sz="0" w:space="0" w:color="auto"/>
            <w:bottom w:val="none" w:sz="0" w:space="0" w:color="auto"/>
            <w:right w:val="none" w:sz="0" w:space="0" w:color="auto"/>
          </w:divBdr>
        </w:div>
        <w:div w:id="1979912847">
          <w:marLeft w:val="0"/>
          <w:marRight w:val="0"/>
          <w:marTop w:val="0"/>
          <w:marBottom w:val="0"/>
          <w:divBdr>
            <w:top w:val="none" w:sz="0" w:space="0" w:color="auto"/>
            <w:left w:val="none" w:sz="0" w:space="0" w:color="auto"/>
            <w:bottom w:val="none" w:sz="0" w:space="0" w:color="auto"/>
            <w:right w:val="none" w:sz="0" w:space="0" w:color="auto"/>
          </w:divBdr>
        </w:div>
        <w:div w:id="1980719732">
          <w:marLeft w:val="0"/>
          <w:marRight w:val="0"/>
          <w:marTop w:val="0"/>
          <w:marBottom w:val="0"/>
          <w:divBdr>
            <w:top w:val="none" w:sz="0" w:space="0" w:color="auto"/>
            <w:left w:val="none" w:sz="0" w:space="0" w:color="auto"/>
            <w:bottom w:val="none" w:sz="0" w:space="0" w:color="auto"/>
            <w:right w:val="none" w:sz="0" w:space="0" w:color="auto"/>
          </w:divBdr>
        </w:div>
        <w:div w:id="2086682521">
          <w:marLeft w:val="0"/>
          <w:marRight w:val="0"/>
          <w:marTop w:val="0"/>
          <w:marBottom w:val="0"/>
          <w:divBdr>
            <w:top w:val="none" w:sz="0" w:space="0" w:color="auto"/>
            <w:left w:val="none" w:sz="0" w:space="0" w:color="auto"/>
            <w:bottom w:val="none" w:sz="0" w:space="0" w:color="auto"/>
            <w:right w:val="none" w:sz="0" w:space="0" w:color="auto"/>
          </w:divBdr>
        </w:div>
      </w:divsChild>
    </w:div>
    <w:div w:id="406880014">
      <w:bodyDiv w:val="1"/>
      <w:marLeft w:val="0"/>
      <w:marRight w:val="0"/>
      <w:marTop w:val="0"/>
      <w:marBottom w:val="0"/>
      <w:divBdr>
        <w:top w:val="none" w:sz="0" w:space="0" w:color="auto"/>
        <w:left w:val="none" w:sz="0" w:space="0" w:color="auto"/>
        <w:bottom w:val="none" w:sz="0" w:space="0" w:color="auto"/>
        <w:right w:val="none" w:sz="0" w:space="0" w:color="auto"/>
      </w:divBdr>
      <w:divsChild>
        <w:div w:id="154955469">
          <w:marLeft w:val="0"/>
          <w:marRight w:val="0"/>
          <w:marTop w:val="0"/>
          <w:marBottom w:val="0"/>
          <w:divBdr>
            <w:top w:val="none" w:sz="0" w:space="0" w:color="auto"/>
            <w:left w:val="none" w:sz="0" w:space="0" w:color="auto"/>
            <w:bottom w:val="none" w:sz="0" w:space="0" w:color="auto"/>
            <w:right w:val="none" w:sz="0" w:space="0" w:color="auto"/>
          </w:divBdr>
        </w:div>
        <w:div w:id="1776944205">
          <w:marLeft w:val="0"/>
          <w:marRight w:val="0"/>
          <w:marTop w:val="0"/>
          <w:marBottom w:val="0"/>
          <w:divBdr>
            <w:top w:val="none" w:sz="0" w:space="0" w:color="auto"/>
            <w:left w:val="none" w:sz="0" w:space="0" w:color="auto"/>
            <w:bottom w:val="none" w:sz="0" w:space="0" w:color="auto"/>
            <w:right w:val="none" w:sz="0" w:space="0" w:color="auto"/>
          </w:divBdr>
        </w:div>
      </w:divsChild>
    </w:div>
    <w:div w:id="407700556">
      <w:bodyDiv w:val="1"/>
      <w:marLeft w:val="0"/>
      <w:marRight w:val="0"/>
      <w:marTop w:val="0"/>
      <w:marBottom w:val="0"/>
      <w:divBdr>
        <w:top w:val="none" w:sz="0" w:space="0" w:color="auto"/>
        <w:left w:val="none" w:sz="0" w:space="0" w:color="auto"/>
        <w:bottom w:val="none" w:sz="0" w:space="0" w:color="auto"/>
        <w:right w:val="none" w:sz="0" w:space="0" w:color="auto"/>
      </w:divBdr>
    </w:div>
    <w:div w:id="408502478">
      <w:bodyDiv w:val="1"/>
      <w:marLeft w:val="0"/>
      <w:marRight w:val="0"/>
      <w:marTop w:val="0"/>
      <w:marBottom w:val="0"/>
      <w:divBdr>
        <w:top w:val="none" w:sz="0" w:space="0" w:color="auto"/>
        <w:left w:val="none" w:sz="0" w:space="0" w:color="auto"/>
        <w:bottom w:val="none" w:sz="0" w:space="0" w:color="auto"/>
        <w:right w:val="none" w:sz="0" w:space="0" w:color="auto"/>
      </w:divBdr>
      <w:divsChild>
        <w:div w:id="396364277">
          <w:marLeft w:val="0"/>
          <w:marRight w:val="0"/>
          <w:marTop w:val="0"/>
          <w:marBottom w:val="0"/>
          <w:divBdr>
            <w:top w:val="none" w:sz="0" w:space="0" w:color="auto"/>
            <w:left w:val="none" w:sz="0" w:space="0" w:color="auto"/>
            <w:bottom w:val="none" w:sz="0" w:space="0" w:color="auto"/>
            <w:right w:val="none" w:sz="0" w:space="0" w:color="auto"/>
          </w:divBdr>
        </w:div>
        <w:div w:id="1373769001">
          <w:marLeft w:val="0"/>
          <w:marRight w:val="0"/>
          <w:marTop w:val="0"/>
          <w:marBottom w:val="0"/>
          <w:divBdr>
            <w:top w:val="none" w:sz="0" w:space="0" w:color="auto"/>
            <w:left w:val="none" w:sz="0" w:space="0" w:color="auto"/>
            <w:bottom w:val="none" w:sz="0" w:space="0" w:color="auto"/>
            <w:right w:val="none" w:sz="0" w:space="0" w:color="auto"/>
          </w:divBdr>
        </w:div>
        <w:div w:id="1817798530">
          <w:marLeft w:val="0"/>
          <w:marRight w:val="0"/>
          <w:marTop w:val="0"/>
          <w:marBottom w:val="0"/>
          <w:divBdr>
            <w:top w:val="none" w:sz="0" w:space="0" w:color="auto"/>
            <w:left w:val="none" w:sz="0" w:space="0" w:color="auto"/>
            <w:bottom w:val="none" w:sz="0" w:space="0" w:color="auto"/>
            <w:right w:val="none" w:sz="0" w:space="0" w:color="auto"/>
          </w:divBdr>
        </w:div>
      </w:divsChild>
    </w:div>
    <w:div w:id="414937148">
      <w:bodyDiv w:val="1"/>
      <w:marLeft w:val="0"/>
      <w:marRight w:val="0"/>
      <w:marTop w:val="0"/>
      <w:marBottom w:val="0"/>
      <w:divBdr>
        <w:top w:val="none" w:sz="0" w:space="0" w:color="auto"/>
        <w:left w:val="none" w:sz="0" w:space="0" w:color="auto"/>
        <w:bottom w:val="none" w:sz="0" w:space="0" w:color="auto"/>
        <w:right w:val="none" w:sz="0" w:space="0" w:color="auto"/>
      </w:divBdr>
      <w:divsChild>
        <w:div w:id="28459265">
          <w:marLeft w:val="0"/>
          <w:marRight w:val="0"/>
          <w:marTop w:val="0"/>
          <w:marBottom w:val="0"/>
          <w:divBdr>
            <w:top w:val="none" w:sz="0" w:space="0" w:color="auto"/>
            <w:left w:val="none" w:sz="0" w:space="0" w:color="auto"/>
            <w:bottom w:val="none" w:sz="0" w:space="0" w:color="auto"/>
            <w:right w:val="none" w:sz="0" w:space="0" w:color="auto"/>
          </w:divBdr>
        </w:div>
        <w:div w:id="1741245619">
          <w:marLeft w:val="0"/>
          <w:marRight w:val="0"/>
          <w:marTop w:val="0"/>
          <w:marBottom w:val="0"/>
          <w:divBdr>
            <w:top w:val="none" w:sz="0" w:space="0" w:color="auto"/>
            <w:left w:val="none" w:sz="0" w:space="0" w:color="auto"/>
            <w:bottom w:val="none" w:sz="0" w:space="0" w:color="auto"/>
            <w:right w:val="none" w:sz="0" w:space="0" w:color="auto"/>
          </w:divBdr>
        </w:div>
      </w:divsChild>
    </w:div>
    <w:div w:id="415245155">
      <w:bodyDiv w:val="1"/>
      <w:marLeft w:val="0"/>
      <w:marRight w:val="0"/>
      <w:marTop w:val="0"/>
      <w:marBottom w:val="0"/>
      <w:divBdr>
        <w:top w:val="none" w:sz="0" w:space="0" w:color="auto"/>
        <w:left w:val="none" w:sz="0" w:space="0" w:color="auto"/>
        <w:bottom w:val="none" w:sz="0" w:space="0" w:color="auto"/>
        <w:right w:val="none" w:sz="0" w:space="0" w:color="auto"/>
      </w:divBdr>
      <w:divsChild>
        <w:div w:id="38091881">
          <w:blockQuote w:val="1"/>
          <w:marLeft w:val="720"/>
          <w:marRight w:val="720"/>
          <w:marTop w:val="100"/>
          <w:marBottom w:val="100"/>
          <w:divBdr>
            <w:top w:val="none" w:sz="0" w:space="0" w:color="auto"/>
            <w:left w:val="none" w:sz="0" w:space="0" w:color="auto"/>
            <w:bottom w:val="none" w:sz="0" w:space="0" w:color="auto"/>
            <w:right w:val="none" w:sz="0" w:space="0" w:color="auto"/>
          </w:divBdr>
        </w:div>
        <w:div w:id="795098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7899769">
              <w:blockQuote w:val="1"/>
              <w:marLeft w:val="720"/>
              <w:marRight w:val="720"/>
              <w:marTop w:val="100"/>
              <w:marBottom w:val="100"/>
              <w:divBdr>
                <w:top w:val="none" w:sz="0" w:space="0" w:color="auto"/>
                <w:left w:val="none" w:sz="0" w:space="0" w:color="auto"/>
                <w:bottom w:val="none" w:sz="0" w:space="0" w:color="auto"/>
                <w:right w:val="none" w:sz="0" w:space="0" w:color="auto"/>
              </w:divBdr>
            </w:div>
            <w:div w:id="21130887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7019577">
          <w:blockQuote w:val="1"/>
          <w:marLeft w:val="720"/>
          <w:marRight w:val="720"/>
          <w:marTop w:val="100"/>
          <w:marBottom w:val="100"/>
          <w:divBdr>
            <w:top w:val="none" w:sz="0" w:space="0" w:color="auto"/>
            <w:left w:val="none" w:sz="0" w:space="0" w:color="auto"/>
            <w:bottom w:val="none" w:sz="0" w:space="0" w:color="auto"/>
            <w:right w:val="none" w:sz="0" w:space="0" w:color="auto"/>
          </w:divBdr>
        </w:div>
        <w:div w:id="1101488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01943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24767477">
      <w:bodyDiv w:val="1"/>
      <w:marLeft w:val="0"/>
      <w:marRight w:val="0"/>
      <w:marTop w:val="0"/>
      <w:marBottom w:val="0"/>
      <w:divBdr>
        <w:top w:val="none" w:sz="0" w:space="0" w:color="auto"/>
        <w:left w:val="none" w:sz="0" w:space="0" w:color="auto"/>
        <w:bottom w:val="none" w:sz="0" w:space="0" w:color="auto"/>
        <w:right w:val="none" w:sz="0" w:space="0" w:color="auto"/>
      </w:divBdr>
      <w:divsChild>
        <w:div w:id="1868173326">
          <w:marLeft w:val="0"/>
          <w:marRight w:val="0"/>
          <w:marTop w:val="0"/>
          <w:marBottom w:val="0"/>
          <w:divBdr>
            <w:top w:val="none" w:sz="0" w:space="0" w:color="auto"/>
            <w:left w:val="none" w:sz="0" w:space="0" w:color="auto"/>
            <w:bottom w:val="none" w:sz="0" w:space="0" w:color="auto"/>
            <w:right w:val="none" w:sz="0" w:space="0" w:color="auto"/>
          </w:divBdr>
        </w:div>
        <w:div w:id="45223442">
          <w:marLeft w:val="0"/>
          <w:marRight w:val="0"/>
          <w:marTop w:val="0"/>
          <w:marBottom w:val="0"/>
          <w:divBdr>
            <w:top w:val="none" w:sz="0" w:space="0" w:color="auto"/>
            <w:left w:val="none" w:sz="0" w:space="0" w:color="auto"/>
            <w:bottom w:val="none" w:sz="0" w:space="0" w:color="auto"/>
            <w:right w:val="none" w:sz="0" w:space="0" w:color="auto"/>
          </w:divBdr>
        </w:div>
        <w:div w:id="1316377673">
          <w:marLeft w:val="0"/>
          <w:marRight w:val="0"/>
          <w:marTop w:val="0"/>
          <w:marBottom w:val="0"/>
          <w:divBdr>
            <w:top w:val="none" w:sz="0" w:space="0" w:color="auto"/>
            <w:left w:val="none" w:sz="0" w:space="0" w:color="auto"/>
            <w:bottom w:val="none" w:sz="0" w:space="0" w:color="auto"/>
            <w:right w:val="none" w:sz="0" w:space="0" w:color="auto"/>
          </w:divBdr>
        </w:div>
        <w:div w:id="586422963">
          <w:marLeft w:val="0"/>
          <w:marRight w:val="0"/>
          <w:marTop w:val="0"/>
          <w:marBottom w:val="0"/>
          <w:divBdr>
            <w:top w:val="none" w:sz="0" w:space="0" w:color="auto"/>
            <w:left w:val="none" w:sz="0" w:space="0" w:color="auto"/>
            <w:bottom w:val="none" w:sz="0" w:space="0" w:color="auto"/>
            <w:right w:val="none" w:sz="0" w:space="0" w:color="auto"/>
          </w:divBdr>
        </w:div>
        <w:div w:id="1228304583">
          <w:marLeft w:val="0"/>
          <w:marRight w:val="0"/>
          <w:marTop w:val="0"/>
          <w:marBottom w:val="0"/>
          <w:divBdr>
            <w:top w:val="none" w:sz="0" w:space="0" w:color="auto"/>
            <w:left w:val="none" w:sz="0" w:space="0" w:color="auto"/>
            <w:bottom w:val="none" w:sz="0" w:space="0" w:color="auto"/>
            <w:right w:val="none" w:sz="0" w:space="0" w:color="auto"/>
          </w:divBdr>
        </w:div>
      </w:divsChild>
    </w:div>
    <w:div w:id="429666000">
      <w:bodyDiv w:val="1"/>
      <w:marLeft w:val="0"/>
      <w:marRight w:val="0"/>
      <w:marTop w:val="0"/>
      <w:marBottom w:val="0"/>
      <w:divBdr>
        <w:top w:val="none" w:sz="0" w:space="0" w:color="auto"/>
        <w:left w:val="none" w:sz="0" w:space="0" w:color="auto"/>
        <w:bottom w:val="none" w:sz="0" w:space="0" w:color="auto"/>
        <w:right w:val="none" w:sz="0" w:space="0" w:color="auto"/>
      </w:divBdr>
      <w:divsChild>
        <w:div w:id="184177446">
          <w:marLeft w:val="0"/>
          <w:marRight w:val="0"/>
          <w:marTop w:val="0"/>
          <w:marBottom w:val="0"/>
          <w:divBdr>
            <w:top w:val="none" w:sz="0" w:space="0" w:color="auto"/>
            <w:left w:val="none" w:sz="0" w:space="0" w:color="auto"/>
            <w:bottom w:val="none" w:sz="0" w:space="0" w:color="auto"/>
            <w:right w:val="none" w:sz="0" w:space="0" w:color="auto"/>
          </w:divBdr>
        </w:div>
        <w:div w:id="2087223212">
          <w:marLeft w:val="0"/>
          <w:marRight w:val="0"/>
          <w:marTop w:val="0"/>
          <w:marBottom w:val="0"/>
          <w:divBdr>
            <w:top w:val="none" w:sz="0" w:space="0" w:color="auto"/>
            <w:left w:val="none" w:sz="0" w:space="0" w:color="auto"/>
            <w:bottom w:val="none" w:sz="0" w:space="0" w:color="auto"/>
            <w:right w:val="none" w:sz="0" w:space="0" w:color="auto"/>
          </w:divBdr>
        </w:div>
        <w:div w:id="2108966239">
          <w:marLeft w:val="0"/>
          <w:marRight w:val="0"/>
          <w:marTop w:val="0"/>
          <w:marBottom w:val="0"/>
          <w:divBdr>
            <w:top w:val="none" w:sz="0" w:space="0" w:color="auto"/>
            <w:left w:val="none" w:sz="0" w:space="0" w:color="auto"/>
            <w:bottom w:val="none" w:sz="0" w:space="0" w:color="auto"/>
            <w:right w:val="none" w:sz="0" w:space="0" w:color="auto"/>
          </w:divBdr>
        </w:div>
      </w:divsChild>
    </w:div>
    <w:div w:id="437141569">
      <w:bodyDiv w:val="1"/>
      <w:marLeft w:val="0"/>
      <w:marRight w:val="0"/>
      <w:marTop w:val="0"/>
      <w:marBottom w:val="0"/>
      <w:divBdr>
        <w:top w:val="none" w:sz="0" w:space="0" w:color="auto"/>
        <w:left w:val="none" w:sz="0" w:space="0" w:color="auto"/>
        <w:bottom w:val="none" w:sz="0" w:space="0" w:color="auto"/>
        <w:right w:val="none" w:sz="0" w:space="0" w:color="auto"/>
      </w:divBdr>
      <w:divsChild>
        <w:div w:id="619067153">
          <w:marLeft w:val="0"/>
          <w:marRight w:val="0"/>
          <w:marTop w:val="0"/>
          <w:marBottom w:val="0"/>
          <w:divBdr>
            <w:top w:val="none" w:sz="0" w:space="0" w:color="auto"/>
            <w:left w:val="none" w:sz="0" w:space="0" w:color="auto"/>
            <w:bottom w:val="none" w:sz="0" w:space="0" w:color="auto"/>
            <w:right w:val="none" w:sz="0" w:space="0" w:color="auto"/>
          </w:divBdr>
        </w:div>
        <w:div w:id="414209880">
          <w:marLeft w:val="0"/>
          <w:marRight w:val="0"/>
          <w:marTop w:val="0"/>
          <w:marBottom w:val="0"/>
          <w:divBdr>
            <w:top w:val="none" w:sz="0" w:space="0" w:color="auto"/>
            <w:left w:val="none" w:sz="0" w:space="0" w:color="auto"/>
            <w:bottom w:val="none" w:sz="0" w:space="0" w:color="auto"/>
            <w:right w:val="none" w:sz="0" w:space="0" w:color="auto"/>
          </w:divBdr>
        </w:div>
        <w:div w:id="1539586216">
          <w:marLeft w:val="0"/>
          <w:marRight w:val="0"/>
          <w:marTop w:val="0"/>
          <w:marBottom w:val="0"/>
          <w:divBdr>
            <w:top w:val="none" w:sz="0" w:space="0" w:color="auto"/>
            <w:left w:val="none" w:sz="0" w:space="0" w:color="auto"/>
            <w:bottom w:val="none" w:sz="0" w:space="0" w:color="auto"/>
            <w:right w:val="none" w:sz="0" w:space="0" w:color="auto"/>
          </w:divBdr>
        </w:div>
      </w:divsChild>
    </w:div>
    <w:div w:id="448623181">
      <w:bodyDiv w:val="1"/>
      <w:marLeft w:val="0"/>
      <w:marRight w:val="0"/>
      <w:marTop w:val="0"/>
      <w:marBottom w:val="0"/>
      <w:divBdr>
        <w:top w:val="none" w:sz="0" w:space="0" w:color="auto"/>
        <w:left w:val="none" w:sz="0" w:space="0" w:color="auto"/>
        <w:bottom w:val="none" w:sz="0" w:space="0" w:color="auto"/>
        <w:right w:val="none" w:sz="0" w:space="0" w:color="auto"/>
      </w:divBdr>
      <w:divsChild>
        <w:div w:id="911621792">
          <w:marLeft w:val="0"/>
          <w:marRight w:val="0"/>
          <w:marTop w:val="0"/>
          <w:marBottom w:val="0"/>
          <w:divBdr>
            <w:top w:val="none" w:sz="0" w:space="0" w:color="auto"/>
            <w:left w:val="none" w:sz="0" w:space="0" w:color="auto"/>
            <w:bottom w:val="none" w:sz="0" w:space="0" w:color="auto"/>
            <w:right w:val="none" w:sz="0" w:space="0" w:color="auto"/>
          </w:divBdr>
        </w:div>
        <w:div w:id="1637490264">
          <w:marLeft w:val="0"/>
          <w:marRight w:val="0"/>
          <w:marTop w:val="0"/>
          <w:marBottom w:val="0"/>
          <w:divBdr>
            <w:top w:val="none" w:sz="0" w:space="0" w:color="auto"/>
            <w:left w:val="none" w:sz="0" w:space="0" w:color="auto"/>
            <w:bottom w:val="none" w:sz="0" w:space="0" w:color="auto"/>
            <w:right w:val="none" w:sz="0" w:space="0" w:color="auto"/>
          </w:divBdr>
        </w:div>
      </w:divsChild>
    </w:div>
    <w:div w:id="448820500">
      <w:bodyDiv w:val="1"/>
      <w:marLeft w:val="0"/>
      <w:marRight w:val="0"/>
      <w:marTop w:val="0"/>
      <w:marBottom w:val="0"/>
      <w:divBdr>
        <w:top w:val="none" w:sz="0" w:space="0" w:color="auto"/>
        <w:left w:val="none" w:sz="0" w:space="0" w:color="auto"/>
        <w:bottom w:val="none" w:sz="0" w:space="0" w:color="auto"/>
        <w:right w:val="none" w:sz="0" w:space="0" w:color="auto"/>
      </w:divBdr>
      <w:divsChild>
        <w:div w:id="66730207">
          <w:blockQuote w:val="1"/>
          <w:marLeft w:val="720"/>
          <w:marRight w:val="720"/>
          <w:marTop w:val="100"/>
          <w:marBottom w:val="100"/>
          <w:divBdr>
            <w:top w:val="none" w:sz="0" w:space="0" w:color="auto"/>
            <w:left w:val="none" w:sz="0" w:space="0" w:color="auto"/>
            <w:bottom w:val="none" w:sz="0" w:space="0" w:color="auto"/>
            <w:right w:val="none" w:sz="0" w:space="0" w:color="auto"/>
          </w:divBdr>
        </w:div>
        <w:div w:id="10663031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57980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72438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54906582">
      <w:bodyDiv w:val="1"/>
      <w:marLeft w:val="0"/>
      <w:marRight w:val="0"/>
      <w:marTop w:val="0"/>
      <w:marBottom w:val="0"/>
      <w:divBdr>
        <w:top w:val="none" w:sz="0" w:space="0" w:color="auto"/>
        <w:left w:val="none" w:sz="0" w:space="0" w:color="auto"/>
        <w:bottom w:val="none" w:sz="0" w:space="0" w:color="auto"/>
        <w:right w:val="none" w:sz="0" w:space="0" w:color="auto"/>
      </w:divBdr>
    </w:div>
    <w:div w:id="461075577">
      <w:bodyDiv w:val="1"/>
      <w:marLeft w:val="0"/>
      <w:marRight w:val="0"/>
      <w:marTop w:val="0"/>
      <w:marBottom w:val="0"/>
      <w:divBdr>
        <w:top w:val="none" w:sz="0" w:space="0" w:color="auto"/>
        <w:left w:val="none" w:sz="0" w:space="0" w:color="auto"/>
        <w:bottom w:val="none" w:sz="0" w:space="0" w:color="auto"/>
        <w:right w:val="none" w:sz="0" w:space="0" w:color="auto"/>
      </w:divBdr>
    </w:div>
    <w:div w:id="462357975">
      <w:bodyDiv w:val="1"/>
      <w:marLeft w:val="0"/>
      <w:marRight w:val="0"/>
      <w:marTop w:val="0"/>
      <w:marBottom w:val="0"/>
      <w:divBdr>
        <w:top w:val="none" w:sz="0" w:space="0" w:color="auto"/>
        <w:left w:val="none" w:sz="0" w:space="0" w:color="auto"/>
        <w:bottom w:val="none" w:sz="0" w:space="0" w:color="auto"/>
        <w:right w:val="none" w:sz="0" w:space="0" w:color="auto"/>
      </w:divBdr>
      <w:divsChild>
        <w:div w:id="258223866">
          <w:marLeft w:val="0"/>
          <w:marRight w:val="0"/>
          <w:marTop w:val="0"/>
          <w:marBottom w:val="0"/>
          <w:divBdr>
            <w:top w:val="none" w:sz="0" w:space="0" w:color="auto"/>
            <w:left w:val="none" w:sz="0" w:space="0" w:color="auto"/>
            <w:bottom w:val="none" w:sz="0" w:space="0" w:color="auto"/>
            <w:right w:val="none" w:sz="0" w:space="0" w:color="auto"/>
          </w:divBdr>
          <w:divsChild>
            <w:div w:id="1194072823">
              <w:marLeft w:val="0"/>
              <w:marRight w:val="0"/>
              <w:marTop w:val="0"/>
              <w:marBottom w:val="0"/>
              <w:divBdr>
                <w:top w:val="none" w:sz="0" w:space="0" w:color="auto"/>
                <w:left w:val="none" w:sz="0" w:space="0" w:color="auto"/>
                <w:bottom w:val="none" w:sz="0" w:space="0" w:color="auto"/>
                <w:right w:val="none" w:sz="0" w:space="0" w:color="auto"/>
              </w:divBdr>
              <w:divsChild>
                <w:div w:id="856892233">
                  <w:marLeft w:val="0"/>
                  <w:marRight w:val="0"/>
                  <w:marTop w:val="0"/>
                  <w:marBottom w:val="0"/>
                  <w:divBdr>
                    <w:top w:val="none" w:sz="0" w:space="0" w:color="auto"/>
                    <w:left w:val="none" w:sz="0" w:space="0" w:color="auto"/>
                    <w:bottom w:val="none" w:sz="0" w:space="0" w:color="auto"/>
                    <w:right w:val="none" w:sz="0" w:space="0" w:color="auto"/>
                  </w:divBdr>
                  <w:divsChild>
                    <w:div w:id="501244819">
                      <w:marLeft w:val="0"/>
                      <w:marRight w:val="0"/>
                      <w:marTop w:val="0"/>
                      <w:marBottom w:val="0"/>
                      <w:divBdr>
                        <w:top w:val="none" w:sz="0" w:space="0" w:color="auto"/>
                        <w:left w:val="none" w:sz="0" w:space="0" w:color="auto"/>
                        <w:bottom w:val="none" w:sz="0" w:space="0" w:color="auto"/>
                        <w:right w:val="none" w:sz="0" w:space="0" w:color="auto"/>
                      </w:divBdr>
                      <w:divsChild>
                        <w:div w:id="16637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873667">
          <w:marLeft w:val="0"/>
          <w:marRight w:val="0"/>
          <w:marTop w:val="0"/>
          <w:marBottom w:val="0"/>
          <w:divBdr>
            <w:top w:val="none" w:sz="0" w:space="0" w:color="auto"/>
            <w:left w:val="none" w:sz="0" w:space="0" w:color="auto"/>
            <w:bottom w:val="none" w:sz="0" w:space="0" w:color="auto"/>
            <w:right w:val="none" w:sz="0" w:space="0" w:color="auto"/>
          </w:divBdr>
          <w:divsChild>
            <w:div w:id="1750731995">
              <w:marLeft w:val="0"/>
              <w:marRight w:val="0"/>
              <w:marTop w:val="0"/>
              <w:marBottom w:val="0"/>
              <w:divBdr>
                <w:top w:val="none" w:sz="0" w:space="0" w:color="auto"/>
                <w:left w:val="none" w:sz="0" w:space="0" w:color="auto"/>
                <w:bottom w:val="none" w:sz="0" w:space="0" w:color="auto"/>
                <w:right w:val="none" w:sz="0" w:space="0" w:color="auto"/>
              </w:divBdr>
              <w:divsChild>
                <w:div w:id="1604803690">
                  <w:marLeft w:val="0"/>
                  <w:marRight w:val="0"/>
                  <w:marTop w:val="0"/>
                  <w:marBottom w:val="0"/>
                  <w:divBdr>
                    <w:top w:val="none" w:sz="0" w:space="0" w:color="auto"/>
                    <w:left w:val="none" w:sz="0" w:space="0" w:color="auto"/>
                    <w:bottom w:val="none" w:sz="0" w:space="0" w:color="auto"/>
                    <w:right w:val="none" w:sz="0" w:space="0" w:color="auto"/>
                  </w:divBdr>
                  <w:divsChild>
                    <w:div w:id="889920339">
                      <w:marLeft w:val="0"/>
                      <w:marRight w:val="0"/>
                      <w:marTop w:val="0"/>
                      <w:marBottom w:val="0"/>
                      <w:divBdr>
                        <w:top w:val="none" w:sz="0" w:space="0" w:color="auto"/>
                        <w:left w:val="none" w:sz="0" w:space="0" w:color="auto"/>
                        <w:bottom w:val="none" w:sz="0" w:space="0" w:color="auto"/>
                        <w:right w:val="none" w:sz="0" w:space="0" w:color="auto"/>
                      </w:divBdr>
                      <w:divsChild>
                        <w:div w:id="1034232265">
                          <w:marLeft w:val="0"/>
                          <w:marRight w:val="0"/>
                          <w:marTop w:val="0"/>
                          <w:marBottom w:val="0"/>
                          <w:divBdr>
                            <w:top w:val="none" w:sz="0" w:space="0" w:color="auto"/>
                            <w:left w:val="none" w:sz="0" w:space="0" w:color="auto"/>
                            <w:bottom w:val="none" w:sz="0" w:space="0" w:color="auto"/>
                            <w:right w:val="none" w:sz="0" w:space="0" w:color="auto"/>
                          </w:divBdr>
                          <w:divsChild>
                            <w:div w:id="123509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362103">
          <w:marLeft w:val="0"/>
          <w:marRight w:val="0"/>
          <w:marTop w:val="0"/>
          <w:marBottom w:val="0"/>
          <w:divBdr>
            <w:top w:val="none" w:sz="0" w:space="0" w:color="auto"/>
            <w:left w:val="none" w:sz="0" w:space="0" w:color="auto"/>
            <w:bottom w:val="none" w:sz="0" w:space="0" w:color="auto"/>
            <w:right w:val="none" w:sz="0" w:space="0" w:color="auto"/>
          </w:divBdr>
          <w:divsChild>
            <w:div w:id="1680230720">
              <w:marLeft w:val="0"/>
              <w:marRight w:val="0"/>
              <w:marTop w:val="0"/>
              <w:marBottom w:val="0"/>
              <w:divBdr>
                <w:top w:val="none" w:sz="0" w:space="0" w:color="auto"/>
                <w:left w:val="none" w:sz="0" w:space="0" w:color="auto"/>
                <w:bottom w:val="none" w:sz="0" w:space="0" w:color="auto"/>
                <w:right w:val="none" w:sz="0" w:space="0" w:color="auto"/>
              </w:divBdr>
              <w:divsChild>
                <w:div w:id="624653930">
                  <w:marLeft w:val="0"/>
                  <w:marRight w:val="0"/>
                  <w:marTop w:val="0"/>
                  <w:marBottom w:val="0"/>
                  <w:divBdr>
                    <w:top w:val="none" w:sz="0" w:space="0" w:color="auto"/>
                    <w:left w:val="none" w:sz="0" w:space="0" w:color="auto"/>
                    <w:bottom w:val="none" w:sz="0" w:space="0" w:color="auto"/>
                    <w:right w:val="none" w:sz="0" w:space="0" w:color="auto"/>
                  </w:divBdr>
                  <w:divsChild>
                    <w:div w:id="201834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853347">
          <w:marLeft w:val="0"/>
          <w:marRight w:val="0"/>
          <w:marTop w:val="0"/>
          <w:marBottom w:val="0"/>
          <w:divBdr>
            <w:top w:val="none" w:sz="0" w:space="0" w:color="auto"/>
            <w:left w:val="none" w:sz="0" w:space="0" w:color="auto"/>
            <w:bottom w:val="none" w:sz="0" w:space="0" w:color="auto"/>
            <w:right w:val="none" w:sz="0" w:space="0" w:color="auto"/>
          </w:divBdr>
        </w:div>
      </w:divsChild>
    </w:div>
    <w:div w:id="466898131">
      <w:bodyDiv w:val="1"/>
      <w:marLeft w:val="0"/>
      <w:marRight w:val="0"/>
      <w:marTop w:val="0"/>
      <w:marBottom w:val="0"/>
      <w:divBdr>
        <w:top w:val="none" w:sz="0" w:space="0" w:color="auto"/>
        <w:left w:val="none" w:sz="0" w:space="0" w:color="auto"/>
        <w:bottom w:val="none" w:sz="0" w:space="0" w:color="auto"/>
        <w:right w:val="none" w:sz="0" w:space="0" w:color="auto"/>
      </w:divBdr>
      <w:divsChild>
        <w:div w:id="1726758855">
          <w:marLeft w:val="0"/>
          <w:marRight w:val="0"/>
          <w:marTop w:val="0"/>
          <w:marBottom w:val="0"/>
          <w:divBdr>
            <w:top w:val="none" w:sz="0" w:space="0" w:color="auto"/>
            <w:left w:val="none" w:sz="0" w:space="0" w:color="auto"/>
            <w:bottom w:val="none" w:sz="0" w:space="0" w:color="auto"/>
            <w:right w:val="none" w:sz="0" w:space="0" w:color="auto"/>
          </w:divBdr>
        </w:div>
        <w:div w:id="1293749666">
          <w:marLeft w:val="0"/>
          <w:marRight w:val="0"/>
          <w:marTop w:val="0"/>
          <w:marBottom w:val="0"/>
          <w:divBdr>
            <w:top w:val="none" w:sz="0" w:space="0" w:color="auto"/>
            <w:left w:val="none" w:sz="0" w:space="0" w:color="auto"/>
            <w:bottom w:val="none" w:sz="0" w:space="0" w:color="auto"/>
            <w:right w:val="none" w:sz="0" w:space="0" w:color="auto"/>
          </w:divBdr>
        </w:div>
      </w:divsChild>
    </w:div>
    <w:div w:id="470248054">
      <w:bodyDiv w:val="1"/>
      <w:marLeft w:val="0"/>
      <w:marRight w:val="0"/>
      <w:marTop w:val="0"/>
      <w:marBottom w:val="0"/>
      <w:divBdr>
        <w:top w:val="none" w:sz="0" w:space="0" w:color="auto"/>
        <w:left w:val="none" w:sz="0" w:space="0" w:color="auto"/>
        <w:bottom w:val="none" w:sz="0" w:space="0" w:color="auto"/>
        <w:right w:val="none" w:sz="0" w:space="0" w:color="auto"/>
      </w:divBdr>
      <w:divsChild>
        <w:div w:id="346181118">
          <w:marLeft w:val="0"/>
          <w:marRight w:val="0"/>
          <w:marTop w:val="0"/>
          <w:marBottom w:val="0"/>
          <w:divBdr>
            <w:top w:val="none" w:sz="0" w:space="0" w:color="auto"/>
            <w:left w:val="none" w:sz="0" w:space="0" w:color="auto"/>
            <w:bottom w:val="none" w:sz="0" w:space="0" w:color="auto"/>
            <w:right w:val="none" w:sz="0" w:space="0" w:color="auto"/>
          </w:divBdr>
          <w:divsChild>
            <w:div w:id="1479037361">
              <w:marLeft w:val="0"/>
              <w:marRight w:val="0"/>
              <w:marTop w:val="0"/>
              <w:marBottom w:val="0"/>
              <w:divBdr>
                <w:top w:val="none" w:sz="0" w:space="0" w:color="auto"/>
                <w:left w:val="none" w:sz="0" w:space="0" w:color="auto"/>
                <w:bottom w:val="none" w:sz="0" w:space="0" w:color="auto"/>
                <w:right w:val="none" w:sz="0" w:space="0" w:color="auto"/>
              </w:divBdr>
              <w:divsChild>
                <w:div w:id="420031844">
                  <w:marLeft w:val="0"/>
                  <w:marRight w:val="0"/>
                  <w:marTop w:val="0"/>
                  <w:marBottom w:val="0"/>
                  <w:divBdr>
                    <w:top w:val="none" w:sz="0" w:space="0" w:color="auto"/>
                    <w:left w:val="none" w:sz="0" w:space="0" w:color="auto"/>
                    <w:bottom w:val="none" w:sz="0" w:space="0" w:color="auto"/>
                    <w:right w:val="none" w:sz="0" w:space="0" w:color="auto"/>
                  </w:divBdr>
                </w:div>
                <w:div w:id="1663780472">
                  <w:marLeft w:val="0"/>
                  <w:marRight w:val="0"/>
                  <w:marTop w:val="0"/>
                  <w:marBottom w:val="0"/>
                  <w:divBdr>
                    <w:top w:val="none" w:sz="0" w:space="0" w:color="auto"/>
                    <w:left w:val="none" w:sz="0" w:space="0" w:color="auto"/>
                    <w:bottom w:val="none" w:sz="0" w:space="0" w:color="auto"/>
                    <w:right w:val="none" w:sz="0" w:space="0" w:color="auto"/>
                  </w:divBdr>
                </w:div>
                <w:div w:id="350644550">
                  <w:marLeft w:val="0"/>
                  <w:marRight w:val="0"/>
                  <w:marTop w:val="0"/>
                  <w:marBottom w:val="0"/>
                  <w:divBdr>
                    <w:top w:val="none" w:sz="0" w:space="0" w:color="auto"/>
                    <w:left w:val="none" w:sz="0" w:space="0" w:color="auto"/>
                    <w:bottom w:val="none" w:sz="0" w:space="0" w:color="auto"/>
                    <w:right w:val="none" w:sz="0" w:space="0" w:color="auto"/>
                  </w:divBdr>
                </w:div>
                <w:div w:id="1132165903">
                  <w:marLeft w:val="0"/>
                  <w:marRight w:val="0"/>
                  <w:marTop w:val="0"/>
                  <w:marBottom w:val="0"/>
                  <w:divBdr>
                    <w:top w:val="none" w:sz="0" w:space="0" w:color="auto"/>
                    <w:left w:val="none" w:sz="0" w:space="0" w:color="auto"/>
                    <w:bottom w:val="none" w:sz="0" w:space="0" w:color="auto"/>
                    <w:right w:val="none" w:sz="0" w:space="0" w:color="auto"/>
                  </w:divBdr>
                </w:div>
                <w:div w:id="352263892">
                  <w:marLeft w:val="0"/>
                  <w:marRight w:val="0"/>
                  <w:marTop w:val="0"/>
                  <w:marBottom w:val="0"/>
                  <w:divBdr>
                    <w:top w:val="none" w:sz="0" w:space="0" w:color="auto"/>
                    <w:left w:val="none" w:sz="0" w:space="0" w:color="auto"/>
                    <w:bottom w:val="none" w:sz="0" w:space="0" w:color="auto"/>
                    <w:right w:val="none" w:sz="0" w:space="0" w:color="auto"/>
                  </w:divBdr>
                </w:div>
                <w:div w:id="755713671">
                  <w:marLeft w:val="0"/>
                  <w:marRight w:val="0"/>
                  <w:marTop w:val="0"/>
                  <w:marBottom w:val="0"/>
                  <w:divBdr>
                    <w:top w:val="none" w:sz="0" w:space="0" w:color="auto"/>
                    <w:left w:val="none" w:sz="0" w:space="0" w:color="auto"/>
                    <w:bottom w:val="none" w:sz="0" w:space="0" w:color="auto"/>
                    <w:right w:val="none" w:sz="0" w:space="0" w:color="auto"/>
                  </w:divBdr>
                </w:div>
                <w:div w:id="1279220541">
                  <w:marLeft w:val="0"/>
                  <w:marRight w:val="0"/>
                  <w:marTop w:val="0"/>
                  <w:marBottom w:val="0"/>
                  <w:divBdr>
                    <w:top w:val="none" w:sz="0" w:space="0" w:color="auto"/>
                    <w:left w:val="none" w:sz="0" w:space="0" w:color="auto"/>
                    <w:bottom w:val="none" w:sz="0" w:space="0" w:color="auto"/>
                    <w:right w:val="none" w:sz="0" w:space="0" w:color="auto"/>
                  </w:divBdr>
                </w:div>
                <w:div w:id="1168984284">
                  <w:marLeft w:val="0"/>
                  <w:marRight w:val="0"/>
                  <w:marTop w:val="0"/>
                  <w:marBottom w:val="0"/>
                  <w:divBdr>
                    <w:top w:val="none" w:sz="0" w:space="0" w:color="auto"/>
                    <w:left w:val="none" w:sz="0" w:space="0" w:color="auto"/>
                    <w:bottom w:val="none" w:sz="0" w:space="0" w:color="auto"/>
                    <w:right w:val="none" w:sz="0" w:space="0" w:color="auto"/>
                  </w:divBdr>
                </w:div>
                <w:div w:id="1072894779">
                  <w:marLeft w:val="0"/>
                  <w:marRight w:val="0"/>
                  <w:marTop w:val="0"/>
                  <w:marBottom w:val="0"/>
                  <w:divBdr>
                    <w:top w:val="none" w:sz="0" w:space="0" w:color="auto"/>
                    <w:left w:val="none" w:sz="0" w:space="0" w:color="auto"/>
                    <w:bottom w:val="none" w:sz="0" w:space="0" w:color="auto"/>
                    <w:right w:val="none" w:sz="0" w:space="0" w:color="auto"/>
                  </w:divBdr>
                </w:div>
                <w:div w:id="1430201457">
                  <w:marLeft w:val="0"/>
                  <w:marRight w:val="0"/>
                  <w:marTop w:val="0"/>
                  <w:marBottom w:val="0"/>
                  <w:divBdr>
                    <w:top w:val="none" w:sz="0" w:space="0" w:color="auto"/>
                    <w:left w:val="none" w:sz="0" w:space="0" w:color="auto"/>
                    <w:bottom w:val="none" w:sz="0" w:space="0" w:color="auto"/>
                    <w:right w:val="none" w:sz="0" w:space="0" w:color="auto"/>
                  </w:divBdr>
                </w:div>
                <w:div w:id="309136565">
                  <w:marLeft w:val="0"/>
                  <w:marRight w:val="0"/>
                  <w:marTop w:val="0"/>
                  <w:marBottom w:val="0"/>
                  <w:divBdr>
                    <w:top w:val="none" w:sz="0" w:space="0" w:color="auto"/>
                    <w:left w:val="none" w:sz="0" w:space="0" w:color="auto"/>
                    <w:bottom w:val="none" w:sz="0" w:space="0" w:color="auto"/>
                    <w:right w:val="none" w:sz="0" w:space="0" w:color="auto"/>
                  </w:divBdr>
                </w:div>
                <w:div w:id="12877119">
                  <w:marLeft w:val="0"/>
                  <w:marRight w:val="0"/>
                  <w:marTop w:val="0"/>
                  <w:marBottom w:val="0"/>
                  <w:divBdr>
                    <w:top w:val="none" w:sz="0" w:space="0" w:color="auto"/>
                    <w:left w:val="none" w:sz="0" w:space="0" w:color="auto"/>
                    <w:bottom w:val="none" w:sz="0" w:space="0" w:color="auto"/>
                    <w:right w:val="none" w:sz="0" w:space="0" w:color="auto"/>
                  </w:divBdr>
                </w:div>
                <w:div w:id="40568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662089">
      <w:bodyDiv w:val="1"/>
      <w:marLeft w:val="0"/>
      <w:marRight w:val="0"/>
      <w:marTop w:val="0"/>
      <w:marBottom w:val="0"/>
      <w:divBdr>
        <w:top w:val="none" w:sz="0" w:space="0" w:color="auto"/>
        <w:left w:val="none" w:sz="0" w:space="0" w:color="auto"/>
        <w:bottom w:val="none" w:sz="0" w:space="0" w:color="auto"/>
        <w:right w:val="none" w:sz="0" w:space="0" w:color="auto"/>
      </w:divBdr>
    </w:div>
    <w:div w:id="488064306">
      <w:bodyDiv w:val="1"/>
      <w:marLeft w:val="0"/>
      <w:marRight w:val="0"/>
      <w:marTop w:val="0"/>
      <w:marBottom w:val="0"/>
      <w:divBdr>
        <w:top w:val="none" w:sz="0" w:space="0" w:color="auto"/>
        <w:left w:val="none" w:sz="0" w:space="0" w:color="auto"/>
        <w:bottom w:val="none" w:sz="0" w:space="0" w:color="auto"/>
        <w:right w:val="none" w:sz="0" w:space="0" w:color="auto"/>
      </w:divBdr>
      <w:divsChild>
        <w:div w:id="1398627981">
          <w:marLeft w:val="0"/>
          <w:marRight w:val="0"/>
          <w:marTop w:val="0"/>
          <w:marBottom w:val="0"/>
          <w:divBdr>
            <w:top w:val="none" w:sz="0" w:space="0" w:color="auto"/>
            <w:left w:val="none" w:sz="0" w:space="0" w:color="auto"/>
            <w:bottom w:val="none" w:sz="0" w:space="0" w:color="auto"/>
            <w:right w:val="none" w:sz="0" w:space="0" w:color="auto"/>
          </w:divBdr>
        </w:div>
        <w:div w:id="1735204920">
          <w:marLeft w:val="0"/>
          <w:marRight w:val="0"/>
          <w:marTop w:val="0"/>
          <w:marBottom w:val="0"/>
          <w:divBdr>
            <w:top w:val="none" w:sz="0" w:space="0" w:color="auto"/>
            <w:left w:val="none" w:sz="0" w:space="0" w:color="auto"/>
            <w:bottom w:val="none" w:sz="0" w:space="0" w:color="auto"/>
            <w:right w:val="none" w:sz="0" w:space="0" w:color="auto"/>
          </w:divBdr>
        </w:div>
      </w:divsChild>
    </w:div>
    <w:div w:id="489293176">
      <w:bodyDiv w:val="1"/>
      <w:marLeft w:val="0"/>
      <w:marRight w:val="0"/>
      <w:marTop w:val="0"/>
      <w:marBottom w:val="0"/>
      <w:divBdr>
        <w:top w:val="none" w:sz="0" w:space="0" w:color="auto"/>
        <w:left w:val="none" w:sz="0" w:space="0" w:color="auto"/>
        <w:bottom w:val="none" w:sz="0" w:space="0" w:color="auto"/>
        <w:right w:val="none" w:sz="0" w:space="0" w:color="auto"/>
      </w:divBdr>
    </w:div>
    <w:div w:id="512190739">
      <w:bodyDiv w:val="1"/>
      <w:marLeft w:val="0"/>
      <w:marRight w:val="0"/>
      <w:marTop w:val="0"/>
      <w:marBottom w:val="0"/>
      <w:divBdr>
        <w:top w:val="none" w:sz="0" w:space="0" w:color="auto"/>
        <w:left w:val="none" w:sz="0" w:space="0" w:color="auto"/>
        <w:bottom w:val="none" w:sz="0" w:space="0" w:color="auto"/>
        <w:right w:val="none" w:sz="0" w:space="0" w:color="auto"/>
      </w:divBdr>
      <w:divsChild>
        <w:div w:id="305015445">
          <w:marLeft w:val="0"/>
          <w:marRight w:val="0"/>
          <w:marTop w:val="0"/>
          <w:marBottom w:val="0"/>
          <w:divBdr>
            <w:top w:val="none" w:sz="0" w:space="0" w:color="auto"/>
            <w:left w:val="none" w:sz="0" w:space="0" w:color="auto"/>
            <w:bottom w:val="none" w:sz="0" w:space="0" w:color="auto"/>
            <w:right w:val="none" w:sz="0" w:space="0" w:color="auto"/>
          </w:divBdr>
        </w:div>
        <w:div w:id="565604659">
          <w:marLeft w:val="0"/>
          <w:marRight w:val="0"/>
          <w:marTop w:val="0"/>
          <w:marBottom w:val="0"/>
          <w:divBdr>
            <w:top w:val="none" w:sz="0" w:space="0" w:color="auto"/>
            <w:left w:val="none" w:sz="0" w:space="0" w:color="auto"/>
            <w:bottom w:val="none" w:sz="0" w:space="0" w:color="auto"/>
            <w:right w:val="none" w:sz="0" w:space="0" w:color="auto"/>
          </w:divBdr>
        </w:div>
        <w:div w:id="1492671015">
          <w:marLeft w:val="0"/>
          <w:marRight w:val="0"/>
          <w:marTop w:val="0"/>
          <w:marBottom w:val="0"/>
          <w:divBdr>
            <w:top w:val="none" w:sz="0" w:space="0" w:color="auto"/>
            <w:left w:val="none" w:sz="0" w:space="0" w:color="auto"/>
            <w:bottom w:val="none" w:sz="0" w:space="0" w:color="auto"/>
            <w:right w:val="none" w:sz="0" w:space="0" w:color="auto"/>
          </w:divBdr>
        </w:div>
      </w:divsChild>
    </w:div>
    <w:div w:id="516626301">
      <w:bodyDiv w:val="1"/>
      <w:marLeft w:val="0"/>
      <w:marRight w:val="0"/>
      <w:marTop w:val="0"/>
      <w:marBottom w:val="0"/>
      <w:divBdr>
        <w:top w:val="none" w:sz="0" w:space="0" w:color="auto"/>
        <w:left w:val="none" w:sz="0" w:space="0" w:color="auto"/>
        <w:bottom w:val="none" w:sz="0" w:space="0" w:color="auto"/>
        <w:right w:val="none" w:sz="0" w:space="0" w:color="auto"/>
      </w:divBdr>
      <w:divsChild>
        <w:div w:id="1234900346">
          <w:marLeft w:val="0"/>
          <w:marRight w:val="0"/>
          <w:marTop w:val="0"/>
          <w:marBottom w:val="0"/>
          <w:divBdr>
            <w:top w:val="none" w:sz="0" w:space="0" w:color="auto"/>
            <w:left w:val="none" w:sz="0" w:space="0" w:color="auto"/>
            <w:bottom w:val="none" w:sz="0" w:space="0" w:color="auto"/>
            <w:right w:val="none" w:sz="0" w:space="0" w:color="auto"/>
          </w:divBdr>
        </w:div>
        <w:div w:id="1975480932">
          <w:marLeft w:val="0"/>
          <w:marRight w:val="0"/>
          <w:marTop w:val="0"/>
          <w:marBottom w:val="0"/>
          <w:divBdr>
            <w:top w:val="none" w:sz="0" w:space="0" w:color="auto"/>
            <w:left w:val="none" w:sz="0" w:space="0" w:color="auto"/>
            <w:bottom w:val="none" w:sz="0" w:space="0" w:color="auto"/>
            <w:right w:val="none" w:sz="0" w:space="0" w:color="auto"/>
          </w:divBdr>
        </w:div>
      </w:divsChild>
    </w:div>
    <w:div w:id="518087293">
      <w:bodyDiv w:val="1"/>
      <w:marLeft w:val="0"/>
      <w:marRight w:val="0"/>
      <w:marTop w:val="0"/>
      <w:marBottom w:val="0"/>
      <w:divBdr>
        <w:top w:val="none" w:sz="0" w:space="0" w:color="auto"/>
        <w:left w:val="none" w:sz="0" w:space="0" w:color="auto"/>
        <w:bottom w:val="none" w:sz="0" w:space="0" w:color="auto"/>
        <w:right w:val="none" w:sz="0" w:space="0" w:color="auto"/>
      </w:divBdr>
      <w:divsChild>
        <w:div w:id="52705002">
          <w:marLeft w:val="0"/>
          <w:marRight w:val="0"/>
          <w:marTop w:val="0"/>
          <w:marBottom w:val="0"/>
          <w:divBdr>
            <w:top w:val="none" w:sz="0" w:space="0" w:color="auto"/>
            <w:left w:val="none" w:sz="0" w:space="0" w:color="auto"/>
            <w:bottom w:val="none" w:sz="0" w:space="0" w:color="auto"/>
            <w:right w:val="none" w:sz="0" w:space="0" w:color="auto"/>
          </w:divBdr>
        </w:div>
        <w:div w:id="1032533349">
          <w:marLeft w:val="0"/>
          <w:marRight w:val="0"/>
          <w:marTop w:val="0"/>
          <w:marBottom w:val="0"/>
          <w:divBdr>
            <w:top w:val="none" w:sz="0" w:space="0" w:color="auto"/>
            <w:left w:val="none" w:sz="0" w:space="0" w:color="auto"/>
            <w:bottom w:val="none" w:sz="0" w:space="0" w:color="auto"/>
            <w:right w:val="none" w:sz="0" w:space="0" w:color="auto"/>
          </w:divBdr>
        </w:div>
        <w:div w:id="55396304">
          <w:marLeft w:val="0"/>
          <w:marRight w:val="0"/>
          <w:marTop w:val="0"/>
          <w:marBottom w:val="0"/>
          <w:divBdr>
            <w:top w:val="none" w:sz="0" w:space="0" w:color="auto"/>
            <w:left w:val="none" w:sz="0" w:space="0" w:color="auto"/>
            <w:bottom w:val="none" w:sz="0" w:space="0" w:color="auto"/>
            <w:right w:val="none" w:sz="0" w:space="0" w:color="auto"/>
          </w:divBdr>
        </w:div>
      </w:divsChild>
    </w:div>
    <w:div w:id="518617485">
      <w:bodyDiv w:val="1"/>
      <w:marLeft w:val="0"/>
      <w:marRight w:val="0"/>
      <w:marTop w:val="0"/>
      <w:marBottom w:val="0"/>
      <w:divBdr>
        <w:top w:val="none" w:sz="0" w:space="0" w:color="auto"/>
        <w:left w:val="none" w:sz="0" w:space="0" w:color="auto"/>
        <w:bottom w:val="none" w:sz="0" w:space="0" w:color="auto"/>
        <w:right w:val="none" w:sz="0" w:space="0" w:color="auto"/>
      </w:divBdr>
      <w:divsChild>
        <w:div w:id="21593942">
          <w:marLeft w:val="0"/>
          <w:marRight w:val="0"/>
          <w:marTop w:val="0"/>
          <w:marBottom w:val="0"/>
          <w:divBdr>
            <w:top w:val="none" w:sz="0" w:space="0" w:color="auto"/>
            <w:left w:val="none" w:sz="0" w:space="0" w:color="auto"/>
            <w:bottom w:val="none" w:sz="0" w:space="0" w:color="auto"/>
            <w:right w:val="none" w:sz="0" w:space="0" w:color="auto"/>
          </w:divBdr>
        </w:div>
        <w:div w:id="29426868">
          <w:marLeft w:val="0"/>
          <w:marRight w:val="0"/>
          <w:marTop w:val="0"/>
          <w:marBottom w:val="0"/>
          <w:divBdr>
            <w:top w:val="none" w:sz="0" w:space="0" w:color="auto"/>
            <w:left w:val="none" w:sz="0" w:space="0" w:color="auto"/>
            <w:bottom w:val="none" w:sz="0" w:space="0" w:color="auto"/>
            <w:right w:val="none" w:sz="0" w:space="0" w:color="auto"/>
          </w:divBdr>
        </w:div>
        <w:div w:id="134103737">
          <w:marLeft w:val="0"/>
          <w:marRight w:val="0"/>
          <w:marTop w:val="0"/>
          <w:marBottom w:val="0"/>
          <w:divBdr>
            <w:top w:val="none" w:sz="0" w:space="0" w:color="auto"/>
            <w:left w:val="none" w:sz="0" w:space="0" w:color="auto"/>
            <w:bottom w:val="none" w:sz="0" w:space="0" w:color="auto"/>
            <w:right w:val="none" w:sz="0" w:space="0" w:color="auto"/>
          </w:divBdr>
        </w:div>
        <w:div w:id="148789645">
          <w:marLeft w:val="0"/>
          <w:marRight w:val="0"/>
          <w:marTop w:val="0"/>
          <w:marBottom w:val="0"/>
          <w:divBdr>
            <w:top w:val="none" w:sz="0" w:space="0" w:color="auto"/>
            <w:left w:val="none" w:sz="0" w:space="0" w:color="auto"/>
            <w:bottom w:val="none" w:sz="0" w:space="0" w:color="auto"/>
            <w:right w:val="none" w:sz="0" w:space="0" w:color="auto"/>
          </w:divBdr>
        </w:div>
        <w:div w:id="194202424">
          <w:marLeft w:val="0"/>
          <w:marRight w:val="0"/>
          <w:marTop w:val="0"/>
          <w:marBottom w:val="0"/>
          <w:divBdr>
            <w:top w:val="none" w:sz="0" w:space="0" w:color="auto"/>
            <w:left w:val="none" w:sz="0" w:space="0" w:color="auto"/>
            <w:bottom w:val="none" w:sz="0" w:space="0" w:color="auto"/>
            <w:right w:val="none" w:sz="0" w:space="0" w:color="auto"/>
          </w:divBdr>
        </w:div>
        <w:div w:id="262957548">
          <w:marLeft w:val="0"/>
          <w:marRight w:val="0"/>
          <w:marTop w:val="0"/>
          <w:marBottom w:val="0"/>
          <w:divBdr>
            <w:top w:val="none" w:sz="0" w:space="0" w:color="auto"/>
            <w:left w:val="none" w:sz="0" w:space="0" w:color="auto"/>
            <w:bottom w:val="none" w:sz="0" w:space="0" w:color="auto"/>
            <w:right w:val="none" w:sz="0" w:space="0" w:color="auto"/>
          </w:divBdr>
        </w:div>
        <w:div w:id="359743762">
          <w:marLeft w:val="0"/>
          <w:marRight w:val="0"/>
          <w:marTop w:val="0"/>
          <w:marBottom w:val="0"/>
          <w:divBdr>
            <w:top w:val="none" w:sz="0" w:space="0" w:color="auto"/>
            <w:left w:val="none" w:sz="0" w:space="0" w:color="auto"/>
            <w:bottom w:val="none" w:sz="0" w:space="0" w:color="auto"/>
            <w:right w:val="none" w:sz="0" w:space="0" w:color="auto"/>
          </w:divBdr>
        </w:div>
        <w:div w:id="485439505">
          <w:marLeft w:val="0"/>
          <w:marRight w:val="0"/>
          <w:marTop w:val="0"/>
          <w:marBottom w:val="0"/>
          <w:divBdr>
            <w:top w:val="none" w:sz="0" w:space="0" w:color="auto"/>
            <w:left w:val="none" w:sz="0" w:space="0" w:color="auto"/>
            <w:bottom w:val="none" w:sz="0" w:space="0" w:color="auto"/>
            <w:right w:val="none" w:sz="0" w:space="0" w:color="auto"/>
          </w:divBdr>
        </w:div>
        <w:div w:id="503938594">
          <w:marLeft w:val="0"/>
          <w:marRight w:val="0"/>
          <w:marTop w:val="0"/>
          <w:marBottom w:val="0"/>
          <w:divBdr>
            <w:top w:val="none" w:sz="0" w:space="0" w:color="auto"/>
            <w:left w:val="none" w:sz="0" w:space="0" w:color="auto"/>
            <w:bottom w:val="none" w:sz="0" w:space="0" w:color="auto"/>
            <w:right w:val="none" w:sz="0" w:space="0" w:color="auto"/>
          </w:divBdr>
        </w:div>
        <w:div w:id="542596554">
          <w:marLeft w:val="0"/>
          <w:marRight w:val="0"/>
          <w:marTop w:val="0"/>
          <w:marBottom w:val="0"/>
          <w:divBdr>
            <w:top w:val="none" w:sz="0" w:space="0" w:color="auto"/>
            <w:left w:val="none" w:sz="0" w:space="0" w:color="auto"/>
            <w:bottom w:val="none" w:sz="0" w:space="0" w:color="auto"/>
            <w:right w:val="none" w:sz="0" w:space="0" w:color="auto"/>
          </w:divBdr>
        </w:div>
        <w:div w:id="596063388">
          <w:marLeft w:val="0"/>
          <w:marRight w:val="0"/>
          <w:marTop w:val="0"/>
          <w:marBottom w:val="0"/>
          <w:divBdr>
            <w:top w:val="none" w:sz="0" w:space="0" w:color="auto"/>
            <w:left w:val="none" w:sz="0" w:space="0" w:color="auto"/>
            <w:bottom w:val="none" w:sz="0" w:space="0" w:color="auto"/>
            <w:right w:val="none" w:sz="0" w:space="0" w:color="auto"/>
          </w:divBdr>
        </w:div>
        <w:div w:id="660038403">
          <w:marLeft w:val="0"/>
          <w:marRight w:val="0"/>
          <w:marTop w:val="0"/>
          <w:marBottom w:val="0"/>
          <w:divBdr>
            <w:top w:val="none" w:sz="0" w:space="0" w:color="auto"/>
            <w:left w:val="none" w:sz="0" w:space="0" w:color="auto"/>
            <w:bottom w:val="none" w:sz="0" w:space="0" w:color="auto"/>
            <w:right w:val="none" w:sz="0" w:space="0" w:color="auto"/>
          </w:divBdr>
        </w:div>
        <w:div w:id="688065244">
          <w:marLeft w:val="0"/>
          <w:marRight w:val="0"/>
          <w:marTop w:val="0"/>
          <w:marBottom w:val="0"/>
          <w:divBdr>
            <w:top w:val="none" w:sz="0" w:space="0" w:color="auto"/>
            <w:left w:val="none" w:sz="0" w:space="0" w:color="auto"/>
            <w:bottom w:val="none" w:sz="0" w:space="0" w:color="auto"/>
            <w:right w:val="none" w:sz="0" w:space="0" w:color="auto"/>
          </w:divBdr>
        </w:div>
        <w:div w:id="708183459">
          <w:marLeft w:val="0"/>
          <w:marRight w:val="0"/>
          <w:marTop w:val="0"/>
          <w:marBottom w:val="0"/>
          <w:divBdr>
            <w:top w:val="none" w:sz="0" w:space="0" w:color="auto"/>
            <w:left w:val="none" w:sz="0" w:space="0" w:color="auto"/>
            <w:bottom w:val="none" w:sz="0" w:space="0" w:color="auto"/>
            <w:right w:val="none" w:sz="0" w:space="0" w:color="auto"/>
          </w:divBdr>
        </w:div>
        <w:div w:id="747045431">
          <w:marLeft w:val="0"/>
          <w:marRight w:val="0"/>
          <w:marTop w:val="0"/>
          <w:marBottom w:val="0"/>
          <w:divBdr>
            <w:top w:val="none" w:sz="0" w:space="0" w:color="auto"/>
            <w:left w:val="none" w:sz="0" w:space="0" w:color="auto"/>
            <w:bottom w:val="none" w:sz="0" w:space="0" w:color="auto"/>
            <w:right w:val="none" w:sz="0" w:space="0" w:color="auto"/>
          </w:divBdr>
        </w:div>
        <w:div w:id="773669783">
          <w:marLeft w:val="0"/>
          <w:marRight w:val="0"/>
          <w:marTop w:val="0"/>
          <w:marBottom w:val="0"/>
          <w:divBdr>
            <w:top w:val="none" w:sz="0" w:space="0" w:color="auto"/>
            <w:left w:val="none" w:sz="0" w:space="0" w:color="auto"/>
            <w:bottom w:val="none" w:sz="0" w:space="0" w:color="auto"/>
            <w:right w:val="none" w:sz="0" w:space="0" w:color="auto"/>
          </w:divBdr>
        </w:div>
        <w:div w:id="819924720">
          <w:marLeft w:val="0"/>
          <w:marRight w:val="0"/>
          <w:marTop w:val="0"/>
          <w:marBottom w:val="0"/>
          <w:divBdr>
            <w:top w:val="none" w:sz="0" w:space="0" w:color="auto"/>
            <w:left w:val="none" w:sz="0" w:space="0" w:color="auto"/>
            <w:bottom w:val="none" w:sz="0" w:space="0" w:color="auto"/>
            <w:right w:val="none" w:sz="0" w:space="0" w:color="auto"/>
          </w:divBdr>
        </w:div>
        <w:div w:id="823162650">
          <w:marLeft w:val="0"/>
          <w:marRight w:val="0"/>
          <w:marTop w:val="0"/>
          <w:marBottom w:val="0"/>
          <w:divBdr>
            <w:top w:val="none" w:sz="0" w:space="0" w:color="auto"/>
            <w:left w:val="none" w:sz="0" w:space="0" w:color="auto"/>
            <w:bottom w:val="none" w:sz="0" w:space="0" w:color="auto"/>
            <w:right w:val="none" w:sz="0" w:space="0" w:color="auto"/>
          </w:divBdr>
        </w:div>
        <w:div w:id="885945864">
          <w:marLeft w:val="0"/>
          <w:marRight w:val="0"/>
          <w:marTop w:val="0"/>
          <w:marBottom w:val="0"/>
          <w:divBdr>
            <w:top w:val="none" w:sz="0" w:space="0" w:color="auto"/>
            <w:left w:val="none" w:sz="0" w:space="0" w:color="auto"/>
            <w:bottom w:val="none" w:sz="0" w:space="0" w:color="auto"/>
            <w:right w:val="none" w:sz="0" w:space="0" w:color="auto"/>
          </w:divBdr>
        </w:div>
        <w:div w:id="954142265">
          <w:marLeft w:val="0"/>
          <w:marRight w:val="0"/>
          <w:marTop w:val="0"/>
          <w:marBottom w:val="0"/>
          <w:divBdr>
            <w:top w:val="none" w:sz="0" w:space="0" w:color="auto"/>
            <w:left w:val="none" w:sz="0" w:space="0" w:color="auto"/>
            <w:bottom w:val="none" w:sz="0" w:space="0" w:color="auto"/>
            <w:right w:val="none" w:sz="0" w:space="0" w:color="auto"/>
          </w:divBdr>
        </w:div>
        <w:div w:id="998272828">
          <w:marLeft w:val="0"/>
          <w:marRight w:val="0"/>
          <w:marTop w:val="0"/>
          <w:marBottom w:val="0"/>
          <w:divBdr>
            <w:top w:val="none" w:sz="0" w:space="0" w:color="auto"/>
            <w:left w:val="none" w:sz="0" w:space="0" w:color="auto"/>
            <w:bottom w:val="none" w:sz="0" w:space="0" w:color="auto"/>
            <w:right w:val="none" w:sz="0" w:space="0" w:color="auto"/>
          </w:divBdr>
        </w:div>
        <w:div w:id="1011185197">
          <w:marLeft w:val="0"/>
          <w:marRight w:val="0"/>
          <w:marTop w:val="0"/>
          <w:marBottom w:val="0"/>
          <w:divBdr>
            <w:top w:val="none" w:sz="0" w:space="0" w:color="auto"/>
            <w:left w:val="none" w:sz="0" w:space="0" w:color="auto"/>
            <w:bottom w:val="none" w:sz="0" w:space="0" w:color="auto"/>
            <w:right w:val="none" w:sz="0" w:space="0" w:color="auto"/>
          </w:divBdr>
        </w:div>
        <w:div w:id="1016272915">
          <w:marLeft w:val="0"/>
          <w:marRight w:val="0"/>
          <w:marTop w:val="0"/>
          <w:marBottom w:val="0"/>
          <w:divBdr>
            <w:top w:val="none" w:sz="0" w:space="0" w:color="auto"/>
            <w:left w:val="none" w:sz="0" w:space="0" w:color="auto"/>
            <w:bottom w:val="none" w:sz="0" w:space="0" w:color="auto"/>
            <w:right w:val="none" w:sz="0" w:space="0" w:color="auto"/>
          </w:divBdr>
        </w:div>
        <w:div w:id="1097940059">
          <w:marLeft w:val="0"/>
          <w:marRight w:val="0"/>
          <w:marTop w:val="0"/>
          <w:marBottom w:val="0"/>
          <w:divBdr>
            <w:top w:val="none" w:sz="0" w:space="0" w:color="auto"/>
            <w:left w:val="none" w:sz="0" w:space="0" w:color="auto"/>
            <w:bottom w:val="none" w:sz="0" w:space="0" w:color="auto"/>
            <w:right w:val="none" w:sz="0" w:space="0" w:color="auto"/>
          </w:divBdr>
        </w:div>
        <w:div w:id="1108355818">
          <w:marLeft w:val="0"/>
          <w:marRight w:val="0"/>
          <w:marTop w:val="0"/>
          <w:marBottom w:val="0"/>
          <w:divBdr>
            <w:top w:val="none" w:sz="0" w:space="0" w:color="auto"/>
            <w:left w:val="none" w:sz="0" w:space="0" w:color="auto"/>
            <w:bottom w:val="none" w:sz="0" w:space="0" w:color="auto"/>
            <w:right w:val="none" w:sz="0" w:space="0" w:color="auto"/>
          </w:divBdr>
        </w:div>
        <w:div w:id="1156728054">
          <w:marLeft w:val="0"/>
          <w:marRight w:val="0"/>
          <w:marTop w:val="0"/>
          <w:marBottom w:val="0"/>
          <w:divBdr>
            <w:top w:val="none" w:sz="0" w:space="0" w:color="auto"/>
            <w:left w:val="none" w:sz="0" w:space="0" w:color="auto"/>
            <w:bottom w:val="none" w:sz="0" w:space="0" w:color="auto"/>
            <w:right w:val="none" w:sz="0" w:space="0" w:color="auto"/>
          </w:divBdr>
        </w:div>
        <w:div w:id="1171412544">
          <w:marLeft w:val="0"/>
          <w:marRight w:val="0"/>
          <w:marTop w:val="0"/>
          <w:marBottom w:val="0"/>
          <w:divBdr>
            <w:top w:val="none" w:sz="0" w:space="0" w:color="auto"/>
            <w:left w:val="none" w:sz="0" w:space="0" w:color="auto"/>
            <w:bottom w:val="none" w:sz="0" w:space="0" w:color="auto"/>
            <w:right w:val="none" w:sz="0" w:space="0" w:color="auto"/>
          </w:divBdr>
        </w:div>
        <w:div w:id="1282150953">
          <w:marLeft w:val="0"/>
          <w:marRight w:val="0"/>
          <w:marTop w:val="0"/>
          <w:marBottom w:val="0"/>
          <w:divBdr>
            <w:top w:val="none" w:sz="0" w:space="0" w:color="auto"/>
            <w:left w:val="none" w:sz="0" w:space="0" w:color="auto"/>
            <w:bottom w:val="none" w:sz="0" w:space="0" w:color="auto"/>
            <w:right w:val="none" w:sz="0" w:space="0" w:color="auto"/>
          </w:divBdr>
        </w:div>
        <w:div w:id="1318726901">
          <w:marLeft w:val="0"/>
          <w:marRight w:val="0"/>
          <w:marTop w:val="0"/>
          <w:marBottom w:val="0"/>
          <w:divBdr>
            <w:top w:val="none" w:sz="0" w:space="0" w:color="auto"/>
            <w:left w:val="none" w:sz="0" w:space="0" w:color="auto"/>
            <w:bottom w:val="none" w:sz="0" w:space="0" w:color="auto"/>
            <w:right w:val="none" w:sz="0" w:space="0" w:color="auto"/>
          </w:divBdr>
        </w:div>
        <w:div w:id="1353535978">
          <w:marLeft w:val="0"/>
          <w:marRight w:val="0"/>
          <w:marTop w:val="0"/>
          <w:marBottom w:val="0"/>
          <w:divBdr>
            <w:top w:val="none" w:sz="0" w:space="0" w:color="auto"/>
            <w:left w:val="none" w:sz="0" w:space="0" w:color="auto"/>
            <w:bottom w:val="none" w:sz="0" w:space="0" w:color="auto"/>
            <w:right w:val="none" w:sz="0" w:space="0" w:color="auto"/>
          </w:divBdr>
        </w:div>
        <w:div w:id="1372681756">
          <w:marLeft w:val="0"/>
          <w:marRight w:val="0"/>
          <w:marTop w:val="0"/>
          <w:marBottom w:val="0"/>
          <w:divBdr>
            <w:top w:val="none" w:sz="0" w:space="0" w:color="auto"/>
            <w:left w:val="none" w:sz="0" w:space="0" w:color="auto"/>
            <w:bottom w:val="none" w:sz="0" w:space="0" w:color="auto"/>
            <w:right w:val="none" w:sz="0" w:space="0" w:color="auto"/>
          </w:divBdr>
        </w:div>
        <w:div w:id="1380011238">
          <w:marLeft w:val="0"/>
          <w:marRight w:val="0"/>
          <w:marTop w:val="0"/>
          <w:marBottom w:val="0"/>
          <w:divBdr>
            <w:top w:val="none" w:sz="0" w:space="0" w:color="auto"/>
            <w:left w:val="none" w:sz="0" w:space="0" w:color="auto"/>
            <w:bottom w:val="none" w:sz="0" w:space="0" w:color="auto"/>
            <w:right w:val="none" w:sz="0" w:space="0" w:color="auto"/>
          </w:divBdr>
        </w:div>
        <w:div w:id="1390377643">
          <w:marLeft w:val="0"/>
          <w:marRight w:val="0"/>
          <w:marTop w:val="0"/>
          <w:marBottom w:val="0"/>
          <w:divBdr>
            <w:top w:val="none" w:sz="0" w:space="0" w:color="auto"/>
            <w:left w:val="none" w:sz="0" w:space="0" w:color="auto"/>
            <w:bottom w:val="none" w:sz="0" w:space="0" w:color="auto"/>
            <w:right w:val="none" w:sz="0" w:space="0" w:color="auto"/>
          </w:divBdr>
        </w:div>
        <w:div w:id="1390377714">
          <w:marLeft w:val="0"/>
          <w:marRight w:val="0"/>
          <w:marTop w:val="0"/>
          <w:marBottom w:val="0"/>
          <w:divBdr>
            <w:top w:val="none" w:sz="0" w:space="0" w:color="auto"/>
            <w:left w:val="none" w:sz="0" w:space="0" w:color="auto"/>
            <w:bottom w:val="none" w:sz="0" w:space="0" w:color="auto"/>
            <w:right w:val="none" w:sz="0" w:space="0" w:color="auto"/>
          </w:divBdr>
        </w:div>
        <w:div w:id="1443067783">
          <w:marLeft w:val="0"/>
          <w:marRight w:val="0"/>
          <w:marTop w:val="0"/>
          <w:marBottom w:val="0"/>
          <w:divBdr>
            <w:top w:val="none" w:sz="0" w:space="0" w:color="auto"/>
            <w:left w:val="none" w:sz="0" w:space="0" w:color="auto"/>
            <w:bottom w:val="none" w:sz="0" w:space="0" w:color="auto"/>
            <w:right w:val="none" w:sz="0" w:space="0" w:color="auto"/>
          </w:divBdr>
        </w:div>
        <w:div w:id="1576546799">
          <w:marLeft w:val="0"/>
          <w:marRight w:val="0"/>
          <w:marTop w:val="0"/>
          <w:marBottom w:val="0"/>
          <w:divBdr>
            <w:top w:val="none" w:sz="0" w:space="0" w:color="auto"/>
            <w:left w:val="none" w:sz="0" w:space="0" w:color="auto"/>
            <w:bottom w:val="none" w:sz="0" w:space="0" w:color="auto"/>
            <w:right w:val="none" w:sz="0" w:space="0" w:color="auto"/>
          </w:divBdr>
        </w:div>
        <w:div w:id="1612087183">
          <w:marLeft w:val="0"/>
          <w:marRight w:val="0"/>
          <w:marTop w:val="0"/>
          <w:marBottom w:val="0"/>
          <w:divBdr>
            <w:top w:val="none" w:sz="0" w:space="0" w:color="auto"/>
            <w:left w:val="none" w:sz="0" w:space="0" w:color="auto"/>
            <w:bottom w:val="none" w:sz="0" w:space="0" w:color="auto"/>
            <w:right w:val="none" w:sz="0" w:space="0" w:color="auto"/>
          </w:divBdr>
        </w:div>
        <w:div w:id="1670791405">
          <w:marLeft w:val="0"/>
          <w:marRight w:val="0"/>
          <w:marTop w:val="0"/>
          <w:marBottom w:val="0"/>
          <w:divBdr>
            <w:top w:val="none" w:sz="0" w:space="0" w:color="auto"/>
            <w:left w:val="none" w:sz="0" w:space="0" w:color="auto"/>
            <w:bottom w:val="none" w:sz="0" w:space="0" w:color="auto"/>
            <w:right w:val="none" w:sz="0" w:space="0" w:color="auto"/>
          </w:divBdr>
        </w:div>
        <w:div w:id="1982806188">
          <w:marLeft w:val="0"/>
          <w:marRight w:val="0"/>
          <w:marTop w:val="0"/>
          <w:marBottom w:val="0"/>
          <w:divBdr>
            <w:top w:val="none" w:sz="0" w:space="0" w:color="auto"/>
            <w:left w:val="none" w:sz="0" w:space="0" w:color="auto"/>
            <w:bottom w:val="none" w:sz="0" w:space="0" w:color="auto"/>
            <w:right w:val="none" w:sz="0" w:space="0" w:color="auto"/>
          </w:divBdr>
        </w:div>
        <w:div w:id="2061202335">
          <w:marLeft w:val="0"/>
          <w:marRight w:val="0"/>
          <w:marTop w:val="0"/>
          <w:marBottom w:val="0"/>
          <w:divBdr>
            <w:top w:val="none" w:sz="0" w:space="0" w:color="auto"/>
            <w:left w:val="none" w:sz="0" w:space="0" w:color="auto"/>
            <w:bottom w:val="none" w:sz="0" w:space="0" w:color="auto"/>
            <w:right w:val="none" w:sz="0" w:space="0" w:color="auto"/>
          </w:divBdr>
        </w:div>
        <w:div w:id="2072314660">
          <w:marLeft w:val="0"/>
          <w:marRight w:val="0"/>
          <w:marTop w:val="0"/>
          <w:marBottom w:val="0"/>
          <w:divBdr>
            <w:top w:val="none" w:sz="0" w:space="0" w:color="auto"/>
            <w:left w:val="none" w:sz="0" w:space="0" w:color="auto"/>
            <w:bottom w:val="none" w:sz="0" w:space="0" w:color="auto"/>
            <w:right w:val="none" w:sz="0" w:space="0" w:color="auto"/>
          </w:divBdr>
        </w:div>
        <w:div w:id="2081751433">
          <w:marLeft w:val="0"/>
          <w:marRight w:val="0"/>
          <w:marTop w:val="0"/>
          <w:marBottom w:val="0"/>
          <w:divBdr>
            <w:top w:val="none" w:sz="0" w:space="0" w:color="auto"/>
            <w:left w:val="none" w:sz="0" w:space="0" w:color="auto"/>
            <w:bottom w:val="none" w:sz="0" w:space="0" w:color="auto"/>
            <w:right w:val="none" w:sz="0" w:space="0" w:color="auto"/>
          </w:divBdr>
        </w:div>
      </w:divsChild>
    </w:div>
    <w:div w:id="522985842">
      <w:bodyDiv w:val="1"/>
      <w:marLeft w:val="0"/>
      <w:marRight w:val="0"/>
      <w:marTop w:val="0"/>
      <w:marBottom w:val="0"/>
      <w:divBdr>
        <w:top w:val="none" w:sz="0" w:space="0" w:color="auto"/>
        <w:left w:val="none" w:sz="0" w:space="0" w:color="auto"/>
        <w:bottom w:val="none" w:sz="0" w:space="0" w:color="auto"/>
        <w:right w:val="none" w:sz="0" w:space="0" w:color="auto"/>
      </w:divBdr>
      <w:divsChild>
        <w:div w:id="1022054086">
          <w:marLeft w:val="0"/>
          <w:marRight w:val="0"/>
          <w:marTop w:val="0"/>
          <w:marBottom w:val="0"/>
          <w:divBdr>
            <w:top w:val="none" w:sz="0" w:space="0" w:color="auto"/>
            <w:left w:val="none" w:sz="0" w:space="0" w:color="auto"/>
            <w:bottom w:val="none" w:sz="0" w:space="0" w:color="auto"/>
            <w:right w:val="none" w:sz="0" w:space="0" w:color="auto"/>
          </w:divBdr>
        </w:div>
        <w:div w:id="495149368">
          <w:marLeft w:val="0"/>
          <w:marRight w:val="0"/>
          <w:marTop w:val="0"/>
          <w:marBottom w:val="0"/>
          <w:divBdr>
            <w:top w:val="none" w:sz="0" w:space="0" w:color="auto"/>
            <w:left w:val="none" w:sz="0" w:space="0" w:color="auto"/>
            <w:bottom w:val="none" w:sz="0" w:space="0" w:color="auto"/>
            <w:right w:val="none" w:sz="0" w:space="0" w:color="auto"/>
          </w:divBdr>
        </w:div>
        <w:div w:id="859929683">
          <w:marLeft w:val="0"/>
          <w:marRight w:val="0"/>
          <w:marTop w:val="0"/>
          <w:marBottom w:val="0"/>
          <w:divBdr>
            <w:top w:val="none" w:sz="0" w:space="0" w:color="auto"/>
            <w:left w:val="none" w:sz="0" w:space="0" w:color="auto"/>
            <w:bottom w:val="none" w:sz="0" w:space="0" w:color="auto"/>
            <w:right w:val="none" w:sz="0" w:space="0" w:color="auto"/>
          </w:divBdr>
        </w:div>
        <w:div w:id="406926500">
          <w:marLeft w:val="0"/>
          <w:marRight w:val="0"/>
          <w:marTop w:val="0"/>
          <w:marBottom w:val="0"/>
          <w:divBdr>
            <w:top w:val="none" w:sz="0" w:space="0" w:color="auto"/>
            <w:left w:val="none" w:sz="0" w:space="0" w:color="auto"/>
            <w:bottom w:val="none" w:sz="0" w:space="0" w:color="auto"/>
            <w:right w:val="none" w:sz="0" w:space="0" w:color="auto"/>
          </w:divBdr>
        </w:div>
      </w:divsChild>
    </w:div>
    <w:div w:id="528301846">
      <w:bodyDiv w:val="1"/>
      <w:marLeft w:val="0"/>
      <w:marRight w:val="0"/>
      <w:marTop w:val="0"/>
      <w:marBottom w:val="0"/>
      <w:divBdr>
        <w:top w:val="none" w:sz="0" w:space="0" w:color="auto"/>
        <w:left w:val="none" w:sz="0" w:space="0" w:color="auto"/>
        <w:bottom w:val="none" w:sz="0" w:space="0" w:color="auto"/>
        <w:right w:val="none" w:sz="0" w:space="0" w:color="auto"/>
      </w:divBdr>
      <w:divsChild>
        <w:div w:id="944773322">
          <w:marLeft w:val="0"/>
          <w:marRight w:val="0"/>
          <w:marTop w:val="0"/>
          <w:marBottom w:val="0"/>
          <w:divBdr>
            <w:top w:val="none" w:sz="0" w:space="0" w:color="auto"/>
            <w:left w:val="none" w:sz="0" w:space="0" w:color="auto"/>
            <w:bottom w:val="none" w:sz="0" w:space="0" w:color="auto"/>
            <w:right w:val="none" w:sz="0" w:space="0" w:color="auto"/>
          </w:divBdr>
        </w:div>
        <w:div w:id="386606609">
          <w:marLeft w:val="0"/>
          <w:marRight w:val="0"/>
          <w:marTop w:val="0"/>
          <w:marBottom w:val="0"/>
          <w:divBdr>
            <w:top w:val="none" w:sz="0" w:space="0" w:color="auto"/>
            <w:left w:val="none" w:sz="0" w:space="0" w:color="auto"/>
            <w:bottom w:val="none" w:sz="0" w:space="0" w:color="auto"/>
            <w:right w:val="none" w:sz="0" w:space="0" w:color="auto"/>
          </w:divBdr>
        </w:div>
        <w:div w:id="2041586720">
          <w:marLeft w:val="0"/>
          <w:marRight w:val="0"/>
          <w:marTop w:val="0"/>
          <w:marBottom w:val="0"/>
          <w:divBdr>
            <w:top w:val="none" w:sz="0" w:space="0" w:color="auto"/>
            <w:left w:val="none" w:sz="0" w:space="0" w:color="auto"/>
            <w:bottom w:val="none" w:sz="0" w:space="0" w:color="auto"/>
            <w:right w:val="none" w:sz="0" w:space="0" w:color="auto"/>
          </w:divBdr>
        </w:div>
        <w:div w:id="1691644383">
          <w:marLeft w:val="0"/>
          <w:marRight w:val="0"/>
          <w:marTop w:val="0"/>
          <w:marBottom w:val="0"/>
          <w:divBdr>
            <w:top w:val="none" w:sz="0" w:space="0" w:color="auto"/>
            <w:left w:val="none" w:sz="0" w:space="0" w:color="auto"/>
            <w:bottom w:val="none" w:sz="0" w:space="0" w:color="auto"/>
            <w:right w:val="none" w:sz="0" w:space="0" w:color="auto"/>
          </w:divBdr>
        </w:div>
      </w:divsChild>
    </w:div>
    <w:div w:id="559633120">
      <w:bodyDiv w:val="1"/>
      <w:marLeft w:val="0"/>
      <w:marRight w:val="0"/>
      <w:marTop w:val="0"/>
      <w:marBottom w:val="0"/>
      <w:divBdr>
        <w:top w:val="none" w:sz="0" w:space="0" w:color="auto"/>
        <w:left w:val="none" w:sz="0" w:space="0" w:color="auto"/>
        <w:bottom w:val="none" w:sz="0" w:space="0" w:color="auto"/>
        <w:right w:val="none" w:sz="0" w:space="0" w:color="auto"/>
      </w:divBdr>
      <w:divsChild>
        <w:div w:id="977151019">
          <w:marLeft w:val="0"/>
          <w:marRight w:val="0"/>
          <w:marTop w:val="0"/>
          <w:marBottom w:val="0"/>
          <w:divBdr>
            <w:top w:val="none" w:sz="0" w:space="0" w:color="auto"/>
            <w:left w:val="none" w:sz="0" w:space="0" w:color="auto"/>
            <w:bottom w:val="none" w:sz="0" w:space="0" w:color="auto"/>
            <w:right w:val="none" w:sz="0" w:space="0" w:color="auto"/>
          </w:divBdr>
        </w:div>
        <w:div w:id="1353646103">
          <w:marLeft w:val="0"/>
          <w:marRight w:val="0"/>
          <w:marTop w:val="0"/>
          <w:marBottom w:val="0"/>
          <w:divBdr>
            <w:top w:val="none" w:sz="0" w:space="0" w:color="auto"/>
            <w:left w:val="none" w:sz="0" w:space="0" w:color="auto"/>
            <w:bottom w:val="none" w:sz="0" w:space="0" w:color="auto"/>
            <w:right w:val="none" w:sz="0" w:space="0" w:color="auto"/>
          </w:divBdr>
        </w:div>
        <w:div w:id="1799757087">
          <w:marLeft w:val="0"/>
          <w:marRight w:val="0"/>
          <w:marTop w:val="0"/>
          <w:marBottom w:val="0"/>
          <w:divBdr>
            <w:top w:val="none" w:sz="0" w:space="0" w:color="auto"/>
            <w:left w:val="none" w:sz="0" w:space="0" w:color="auto"/>
            <w:bottom w:val="none" w:sz="0" w:space="0" w:color="auto"/>
            <w:right w:val="none" w:sz="0" w:space="0" w:color="auto"/>
          </w:divBdr>
        </w:div>
        <w:div w:id="2001694776">
          <w:marLeft w:val="0"/>
          <w:marRight w:val="0"/>
          <w:marTop w:val="0"/>
          <w:marBottom w:val="0"/>
          <w:divBdr>
            <w:top w:val="none" w:sz="0" w:space="0" w:color="auto"/>
            <w:left w:val="none" w:sz="0" w:space="0" w:color="auto"/>
            <w:bottom w:val="none" w:sz="0" w:space="0" w:color="auto"/>
            <w:right w:val="none" w:sz="0" w:space="0" w:color="auto"/>
          </w:divBdr>
        </w:div>
      </w:divsChild>
    </w:div>
    <w:div w:id="576550206">
      <w:bodyDiv w:val="1"/>
      <w:marLeft w:val="0"/>
      <w:marRight w:val="0"/>
      <w:marTop w:val="0"/>
      <w:marBottom w:val="0"/>
      <w:divBdr>
        <w:top w:val="none" w:sz="0" w:space="0" w:color="auto"/>
        <w:left w:val="none" w:sz="0" w:space="0" w:color="auto"/>
        <w:bottom w:val="none" w:sz="0" w:space="0" w:color="auto"/>
        <w:right w:val="none" w:sz="0" w:space="0" w:color="auto"/>
      </w:divBdr>
      <w:divsChild>
        <w:div w:id="1964724264">
          <w:marLeft w:val="0"/>
          <w:marRight w:val="0"/>
          <w:marTop w:val="0"/>
          <w:marBottom w:val="0"/>
          <w:divBdr>
            <w:top w:val="none" w:sz="0" w:space="0" w:color="auto"/>
            <w:left w:val="none" w:sz="0" w:space="0" w:color="auto"/>
            <w:bottom w:val="none" w:sz="0" w:space="0" w:color="auto"/>
            <w:right w:val="none" w:sz="0" w:space="0" w:color="auto"/>
          </w:divBdr>
        </w:div>
        <w:div w:id="681667422">
          <w:marLeft w:val="0"/>
          <w:marRight w:val="0"/>
          <w:marTop w:val="0"/>
          <w:marBottom w:val="0"/>
          <w:divBdr>
            <w:top w:val="none" w:sz="0" w:space="0" w:color="auto"/>
            <w:left w:val="none" w:sz="0" w:space="0" w:color="auto"/>
            <w:bottom w:val="none" w:sz="0" w:space="0" w:color="auto"/>
            <w:right w:val="none" w:sz="0" w:space="0" w:color="auto"/>
          </w:divBdr>
        </w:div>
        <w:div w:id="409353601">
          <w:marLeft w:val="0"/>
          <w:marRight w:val="0"/>
          <w:marTop w:val="0"/>
          <w:marBottom w:val="0"/>
          <w:divBdr>
            <w:top w:val="none" w:sz="0" w:space="0" w:color="auto"/>
            <w:left w:val="none" w:sz="0" w:space="0" w:color="auto"/>
            <w:bottom w:val="none" w:sz="0" w:space="0" w:color="auto"/>
            <w:right w:val="none" w:sz="0" w:space="0" w:color="auto"/>
          </w:divBdr>
        </w:div>
      </w:divsChild>
    </w:div>
    <w:div w:id="582373216">
      <w:bodyDiv w:val="1"/>
      <w:marLeft w:val="0"/>
      <w:marRight w:val="0"/>
      <w:marTop w:val="0"/>
      <w:marBottom w:val="0"/>
      <w:divBdr>
        <w:top w:val="none" w:sz="0" w:space="0" w:color="auto"/>
        <w:left w:val="none" w:sz="0" w:space="0" w:color="auto"/>
        <w:bottom w:val="none" w:sz="0" w:space="0" w:color="auto"/>
        <w:right w:val="none" w:sz="0" w:space="0" w:color="auto"/>
      </w:divBdr>
      <w:divsChild>
        <w:div w:id="808089169">
          <w:marLeft w:val="0"/>
          <w:marRight w:val="0"/>
          <w:marTop w:val="0"/>
          <w:marBottom w:val="0"/>
          <w:divBdr>
            <w:top w:val="none" w:sz="0" w:space="0" w:color="auto"/>
            <w:left w:val="none" w:sz="0" w:space="0" w:color="auto"/>
            <w:bottom w:val="none" w:sz="0" w:space="0" w:color="auto"/>
            <w:right w:val="none" w:sz="0" w:space="0" w:color="auto"/>
          </w:divBdr>
        </w:div>
        <w:div w:id="974876421">
          <w:marLeft w:val="0"/>
          <w:marRight w:val="0"/>
          <w:marTop w:val="0"/>
          <w:marBottom w:val="0"/>
          <w:divBdr>
            <w:top w:val="none" w:sz="0" w:space="0" w:color="auto"/>
            <w:left w:val="none" w:sz="0" w:space="0" w:color="auto"/>
            <w:bottom w:val="none" w:sz="0" w:space="0" w:color="auto"/>
            <w:right w:val="none" w:sz="0" w:space="0" w:color="auto"/>
          </w:divBdr>
        </w:div>
      </w:divsChild>
    </w:div>
    <w:div w:id="584387597">
      <w:bodyDiv w:val="1"/>
      <w:marLeft w:val="0"/>
      <w:marRight w:val="0"/>
      <w:marTop w:val="0"/>
      <w:marBottom w:val="0"/>
      <w:divBdr>
        <w:top w:val="none" w:sz="0" w:space="0" w:color="auto"/>
        <w:left w:val="none" w:sz="0" w:space="0" w:color="auto"/>
        <w:bottom w:val="none" w:sz="0" w:space="0" w:color="auto"/>
        <w:right w:val="none" w:sz="0" w:space="0" w:color="auto"/>
      </w:divBdr>
      <w:divsChild>
        <w:div w:id="194512487">
          <w:marLeft w:val="0"/>
          <w:marRight w:val="0"/>
          <w:marTop w:val="0"/>
          <w:marBottom w:val="0"/>
          <w:divBdr>
            <w:top w:val="none" w:sz="0" w:space="0" w:color="auto"/>
            <w:left w:val="none" w:sz="0" w:space="0" w:color="auto"/>
            <w:bottom w:val="none" w:sz="0" w:space="0" w:color="auto"/>
            <w:right w:val="none" w:sz="0" w:space="0" w:color="auto"/>
          </w:divBdr>
        </w:div>
        <w:div w:id="863830017">
          <w:marLeft w:val="0"/>
          <w:marRight w:val="0"/>
          <w:marTop w:val="0"/>
          <w:marBottom w:val="0"/>
          <w:divBdr>
            <w:top w:val="none" w:sz="0" w:space="0" w:color="auto"/>
            <w:left w:val="none" w:sz="0" w:space="0" w:color="auto"/>
            <w:bottom w:val="none" w:sz="0" w:space="0" w:color="auto"/>
            <w:right w:val="none" w:sz="0" w:space="0" w:color="auto"/>
          </w:divBdr>
        </w:div>
        <w:div w:id="1378361697">
          <w:marLeft w:val="0"/>
          <w:marRight w:val="0"/>
          <w:marTop w:val="0"/>
          <w:marBottom w:val="0"/>
          <w:divBdr>
            <w:top w:val="none" w:sz="0" w:space="0" w:color="auto"/>
            <w:left w:val="none" w:sz="0" w:space="0" w:color="auto"/>
            <w:bottom w:val="none" w:sz="0" w:space="0" w:color="auto"/>
            <w:right w:val="none" w:sz="0" w:space="0" w:color="auto"/>
          </w:divBdr>
        </w:div>
      </w:divsChild>
    </w:div>
    <w:div w:id="585000446">
      <w:bodyDiv w:val="1"/>
      <w:marLeft w:val="0"/>
      <w:marRight w:val="0"/>
      <w:marTop w:val="0"/>
      <w:marBottom w:val="0"/>
      <w:divBdr>
        <w:top w:val="none" w:sz="0" w:space="0" w:color="auto"/>
        <w:left w:val="none" w:sz="0" w:space="0" w:color="auto"/>
        <w:bottom w:val="none" w:sz="0" w:space="0" w:color="auto"/>
        <w:right w:val="none" w:sz="0" w:space="0" w:color="auto"/>
      </w:divBdr>
      <w:divsChild>
        <w:div w:id="1590699411">
          <w:marLeft w:val="0"/>
          <w:marRight w:val="0"/>
          <w:marTop w:val="0"/>
          <w:marBottom w:val="0"/>
          <w:divBdr>
            <w:top w:val="none" w:sz="0" w:space="0" w:color="auto"/>
            <w:left w:val="none" w:sz="0" w:space="0" w:color="auto"/>
            <w:bottom w:val="none" w:sz="0" w:space="0" w:color="auto"/>
            <w:right w:val="none" w:sz="0" w:space="0" w:color="auto"/>
          </w:divBdr>
        </w:div>
        <w:div w:id="2069379003">
          <w:marLeft w:val="0"/>
          <w:marRight w:val="0"/>
          <w:marTop w:val="0"/>
          <w:marBottom w:val="0"/>
          <w:divBdr>
            <w:top w:val="none" w:sz="0" w:space="0" w:color="auto"/>
            <w:left w:val="none" w:sz="0" w:space="0" w:color="auto"/>
            <w:bottom w:val="none" w:sz="0" w:space="0" w:color="auto"/>
            <w:right w:val="none" w:sz="0" w:space="0" w:color="auto"/>
          </w:divBdr>
        </w:div>
      </w:divsChild>
    </w:div>
    <w:div w:id="593705192">
      <w:bodyDiv w:val="1"/>
      <w:marLeft w:val="0"/>
      <w:marRight w:val="0"/>
      <w:marTop w:val="0"/>
      <w:marBottom w:val="0"/>
      <w:divBdr>
        <w:top w:val="none" w:sz="0" w:space="0" w:color="auto"/>
        <w:left w:val="none" w:sz="0" w:space="0" w:color="auto"/>
        <w:bottom w:val="none" w:sz="0" w:space="0" w:color="auto"/>
        <w:right w:val="none" w:sz="0" w:space="0" w:color="auto"/>
      </w:divBdr>
      <w:divsChild>
        <w:div w:id="275448901">
          <w:marLeft w:val="0"/>
          <w:marRight w:val="0"/>
          <w:marTop w:val="0"/>
          <w:marBottom w:val="0"/>
          <w:divBdr>
            <w:top w:val="none" w:sz="0" w:space="0" w:color="auto"/>
            <w:left w:val="none" w:sz="0" w:space="0" w:color="auto"/>
            <w:bottom w:val="none" w:sz="0" w:space="0" w:color="auto"/>
            <w:right w:val="none" w:sz="0" w:space="0" w:color="auto"/>
          </w:divBdr>
        </w:div>
        <w:div w:id="1150712985">
          <w:marLeft w:val="0"/>
          <w:marRight w:val="0"/>
          <w:marTop w:val="0"/>
          <w:marBottom w:val="0"/>
          <w:divBdr>
            <w:top w:val="none" w:sz="0" w:space="0" w:color="auto"/>
            <w:left w:val="none" w:sz="0" w:space="0" w:color="auto"/>
            <w:bottom w:val="none" w:sz="0" w:space="0" w:color="auto"/>
            <w:right w:val="none" w:sz="0" w:space="0" w:color="auto"/>
          </w:divBdr>
        </w:div>
      </w:divsChild>
    </w:div>
    <w:div w:id="600452177">
      <w:bodyDiv w:val="1"/>
      <w:marLeft w:val="0"/>
      <w:marRight w:val="0"/>
      <w:marTop w:val="0"/>
      <w:marBottom w:val="0"/>
      <w:divBdr>
        <w:top w:val="none" w:sz="0" w:space="0" w:color="auto"/>
        <w:left w:val="none" w:sz="0" w:space="0" w:color="auto"/>
        <w:bottom w:val="none" w:sz="0" w:space="0" w:color="auto"/>
        <w:right w:val="none" w:sz="0" w:space="0" w:color="auto"/>
      </w:divBdr>
      <w:divsChild>
        <w:div w:id="527834302">
          <w:marLeft w:val="0"/>
          <w:marRight w:val="0"/>
          <w:marTop w:val="0"/>
          <w:marBottom w:val="0"/>
          <w:divBdr>
            <w:top w:val="none" w:sz="0" w:space="0" w:color="auto"/>
            <w:left w:val="none" w:sz="0" w:space="0" w:color="auto"/>
            <w:bottom w:val="none" w:sz="0" w:space="0" w:color="auto"/>
            <w:right w:val="none" w:sz="0" w:space="0" w:color="auto"/>
          </w:divBdr>
        </w:div>
        <w:div w:id="878588482">
          <w:marLeft w:val="0"/>
          <w:marRight w:val="0"/>
          <w:marTop w:val="0"/>
          <w:marBottom w:val="0"/>
          <w:divBdr>
            <w:top w:val="none" w:sz="0" w:space="0" w:color="auto"/>
            <w:left w:val="none" w:sz="0" w:space="0" w:color="auto"/>
            <w:bottom w:val="none" w:sz="0" w:space="0" w:color="auto"/>
            <w:right w:val="none" w:sz="0" w:space="0" w:color="auto"/>
          </w:divBdr>
        </w:div>
      </w:divsChild>
    </w:div>
    <w:div w:id="606351021">
      <w:bodyDiv w:val="1"/>
      <w:marLeft w:val="0"/>
      <w:marRight w:val="0"/>
      <w:marTop w:val="0"/>
      <w:marBottom w:val="0"/>
      <w:divBdr>
        <w:top w:val="none" w:sz="0" w:space="0" w:color="auto"/>
        <w:left w:val="none" w:sz="0" w:space="0" w:color="auto"/>
        <w:bottom w:val="none" w:sz="0" w:space="0" w:color="auto"/>
        <w:right w:val="none" w:sz="0" w:space="0" w:color="auto"/>
      </w:divBdr>
      <w:divsChild>
        <w:div w:id="1057629514">
          <w:marLeft w:val="0"/>
          <w:marRight w:val="0"/>
          <w:marTop w:val="0"/>
          <w:marBottom w:val="0"/>
          <w:divBdr>
            <w:top w:val="none" w:sz="0" w:space="0" w:color="auto"/>
            <w:left w:val="none" w:sz="0" w:space="0" w:color="auto"/>
            <w:bottom w:val="none" w:sz="0" w:space="0" w:color="auto"/>
            <w:right w:val="none" w:sz="0" w:space="0" w:color="auto"/>
          </w:divBdr>
        </w:div>
        <w:div w:id="1565869269">
          <w:marLeft w:val="0"/>
          <w:marRight w:val="0"/>
          <w:marTop w:val="0"/>
          <w:marBottom w:val="0"/>
          <w:divBdr>
            <w:top w:val="none" w:sz="0" w:space="0" w:color="auto"/>
            <w:left w:val="none" w:sz="0" w:space="0" w:color="auto"/>
            <w:bottom w:val="none" w:sz="0" w:space="0" w:color="auto"/>
            <w:right w:val="none" w:sz="0" w:space="0" w:color="auto"/>
          </w:divBdr>
        </w:div>
      </w:divsChild>
    </w:div>
    <w:div w:id="607202490">
      <w:bodyDiv w:val="1"/>
      <w:marLeft w:val="0"/>
      <w:marRight w:val="0"/>
      <w:marTop w:val="0"/>
      <w:marBottom w:val="0"/>
      <w:divBdr>
        <w:top w:val="none" w:sz="0" w:space="0" w:color="auto"/>
        <w:left w:val="none" w:sz="0" w:space="0" w:color="auto"/>
        <w:bottom w:val="none" w:sz="0" w:space="0" w:color="auto"/>
        <w:right w:val="none" w:sz="0" w:space="0" w:color="auto"/>
      </w:divBdr>
    </w:div>
    <w:div w:id="618805495">
      <w:bodyDiv w:val="1"/>
      <w:marLeft w:val="0"/>
      <w:marRight w:val="0"/>
      <w:marTop w:val="0"/>
      <w:marBottom w:val="0"/>
      <w:divBdr>
        <w:top w:val="none" w:sz="0" w:space="0" w:color="auto"/>
        <w:left w:val="none" w:sz="0" w:space="0" w:color="auto"/>
        <w:bottom w:val="none" w:sz="0" w:space="0" w:color="auto"/>
        <w:right w:val="none" w:sz="0" w:space="0" w:color="auto"/>
      </w:divBdr>
    </w:div>
    <w:div w:id="620109930">
      <w:bodyDiv w:val="1"/>
      <w:marLeft w:val="0"/>
      <w:marRight w:val="0"/>
      <w:marTop w:val="0"/>
      <w:marBottom w:val="0"/>
      <w:divBdr>
        <w:top w:val="none" w:sz="0" w:space="0" w:color="auto"/>
        <w:left w:val="none" w:sz="0" w:space="0" w:color="auto"/>
        <w:bottom w:val="none" w:sz="0" w:space="0" w:color="auto"/>
        <w:right w:val="none" w:sz="0" w:space="0" w:color="auto"/>
      </w:divBdr>
      <w:divsChild>
        <w:div w:id="351229990">
          <w:marLeft w:val="0"/>
          <w:marRight w:val="0"/>
          <w:marTop w:val="0"/>
          <w:marBottom w:val="0"/>
          <w:divBdr>
            <w:top w:val="none" w:sz="0" w:space="0" w:color="auto"/>
            <w:left w:val="none" w:sz="0" w:space="0" w:color="auto"/>
            <w:bottom w:val="none" w:sz="0" w:space="0" w:color="auto"/>
            <w:right w:val="none" w:sz="0" w:space="0" w:color="auto"/>
          </w:divBdr>
        </w:div>
        <w:div w:id="441189715">
          <w:marLeft w:val="0"/>
          <w:marRight w:val="0"/>
          <w:marTop w:val="0"/>
          <w:marBottom w:val="0"/>
          <w:divBdr>
            <w:top w:val="none" w:sz="0" w:space="0" w:color="auto"/>
            <w:left w:val="none" w:sz="0" w:space="0" w:color="auto"/>
            <w:bottom w:val="none" w:sz="0" w:space="0" w:color="auto"/>
            <w:right w:val="none" w:sz="0" w:space="0" w:color="auto"/>
          </w:divBdr>
        </w:div>
        <w:div w:id="713893987">
          <w:marLeft w:val="0"/>
          <w:marRight w:val="0"/>
          <w:marTop w:val="0"/>
          <w:marBottom w:val="0"/>
          <w:divBdr>
            <w:top w:val="none" w:sz="0" w:space="0" w:color="auto"/>
            <w:left w:val="none" w:sz="0" w:space="0" w:color="auto"/>
            <w:bottom w:val="none" w:sz="0" w:space="0" w:color="auto"/>
            <w:right w:val="none" w:sz="0" w:space="0" w:color="auto"/>
          </w:divBdr>
        </w:div>
        <w:div w:id="1051734752">
          <w:marLeft w:val="0"/>
          <w:marRight w:val="0"/>
          <w:marTop w:val="0"/>
          <w:marBottom w:val="0"/>
          <w:divBdr>
            <w:top w:val="none" w:sz="0" w:space="0" w:color="auto"/>
            <w:left w:val="none" w:sz="0" w:space="0" w:color="auto"/>
            <w:bottom w:val="none" w:sz="0" w:space="0" w:color="auto"/>
            <w:right w:val="none" w:sz="0" w:space="0" w:color="auto"/>
          </w:divBdr>
        </w:div>
        <w:div w:id="1083918705">
          <w:marLeft w:val="0"/>
          <w:marRight w:val="0"/>
          <w:marTop w:val="0"/>
          <w:marBottom w:val="0"/>
          <w:divBdr>
            <w:top w:val="none" w:sz="0" w:space="0" w:color="auto"/>
            <w:left w:val="none" w:sz="0" w:space="0" w:color="auto"/>
            <w:bottom w:val="none" w:sz="0" w:space="0" w:color="auto"/>
            <w:right w:val="none" w:sz="0" w:space="0" w:color="auto"/>
          </w:divBdr>
        </w:div>
        <w:div w:id="1111363489">
          <w:marLeft w:val="0"/>
          <w:marRight w:val="0"/>
          <w:marTop w:val="0"/>
          <w:marBottom w:val="0"/>
          <w:divBdr>
            <w:top w:val="none" w:sz="0" w:space="0" w:color="auto"/>
            <w:left w:val="none" w:sz="0" w:space="0" w:color="auto"/>
            <w:bottom w:val="none" w:sz="0" w:space="0" w:color="auto"/>
            <w:right w:val="none" w:sz="0" w:space="0" w:color="auto"/>
          </w:divBdr>
        </w:div>
        <w:div w:id="1151942429">
          <w:marLeft w:val="0"/>
          <w:marRight w:val="0"/>
          <w:marTop w:val="0"/>
          <w:marBottom w:val="0"/>
          <w:divBdr>
            <w:top w:val="none" w:sz="0" w:space="0" w:color="auto"/>
            <w:left w:val="none" w:sz="0" w:space="0" w:color="auto"/>
            <w:bottom w:val="none" w:sz="0" w:space="0" w:color="auto"/>
            <w:right w:val="none" w:sz="0" w:space="0" w:color="auto"/>
          </w:divBdr>
        </w:div>
        <w:div w:id="1205290046">
          <w:marLeft w:val="0"/>
          <w:marRight w:val="0"/>
          <w:marTop w:val="0"/>
          <w:marBottom w:val="0"/>
          <w:divBdr>
            <w:top w:val="none" w:sz="0" w:space="0" w:color="auto"/>
            <w:left w:val="none" w:sz="0" w:space="0" w:color="auto"/>
            <w:bottom w:val="none" w:sz="0" w:space="0" w:color="auto"/>
            <w:right w:val="none" w:sz="0" w:space="0" w:color="auto"/>
          </w:divBdr>
        </w:div>
        <w:div w:id="1383598743">
          <w:marLeft w:val="0"/>
          <w:marRight w:val="0"/>
          <w:marTop w:val="0"/>
          <w:marBottom w:val="0"/>
          <w:divBdr>
            <w:top w:val="none" w:sz="0" w:space="0" w:color="auto"/>
            <w:left w:val="none" w:sz="0" w:space="0" w:color="auto"/>
            <w:bottom w:val="none" w:sz="0" w:space="0" w:color="auto"/>
            <w:right w:val="none" w:sz="0" w:space="0" w:color="auto"/>
          </w:divBdr>
        </w:div>
        <w:div w:id="1442846030">
          <w:marLeft w:val="0"/>
          <w:marRight w:val="0"/>
          <w:marTop w:val="0"/>
          <w:marBottom w:val="0"/>
          <w:divBdr>
            <w:top w:val="none" w:sz="0" w:space="0" w:color="auto"/>
            <w:left w:val="none" w:sz="0" w:space="0" w:color="auto"/>
            <w:bottom w:val="none" w:sz="0" w:space="0" w:color="auto"/>
            <w:right w:val="none" w:sz="0" w:space="0" w:color="auto"/>
          </w:divBdr>
        </w:div>
        <w:div w:id="1576744155">
          <w:marLeft w:val="0"/>
          <w:marRight w:val="0"/>
          <w:marTop w:val="0"/>
          <w:marBottom w:val="0"/>
          <w:divBdr>
            <w:top w:val="none" w:sz="0" w:space="0" w:color="auto"/>
            <w:left w:val="none" w:sz="0" w:space="0" w:color="auto"/>
            <w:bottom w:val="none" w:sz="0" w:space="0" w:color="auto"/>
            <w:right w:val="none" w:sz="0" w:space="0" w:color="auto"/>
          </w:divBdr>
        </w:div>
        <w:div w:id="1680346971">
          <w:marLeft w:val="0"/>
          <w:marRight w:val="0"/>
          <w:marTop w:val="0"/>
          <w:marBottom w:val="0"/>
          <w:divBdr>
            <w:top w:val="none" w:sz="0" w:space="0" w:color="auto"/>
            <w:left w:val="none" w:sz="0" w:space="0" w:color="auto"/>
            <w:bottom w:val="none" w:sz="0" w:space="0" w:color="auto"/>
            <w:right w:val="none" w:sz="0" w:space="0" w:color="auto"/>
          </w:divBdr>
        </w:div>
        <w:div w:id="2084526982">
          <w:marLeft w:val="0"/>
          <w:marRight w:val="0"/>
          <w:marTop w:val="0"/>
          <w:marBottom w:val="0"/>
          <w:divBdr>
            <w:top w:val="none" w:sz="0" w:space="0" w:color="auto"/>
            <w:left w:val="none" w:sz="0" w:space="0" w:color="auto"/>
            <w:bottom w:val="none" w:sz="0" w:space="0" w:color="auto"/>
            <w:right w:val="none" w:sz="0" w:space="0" w:color="auto"/>
          </w:divBdr>
        </w:div>
      </w:divsChild>
    </w:div>
    <w:div w:id="623000433">
      <w:bodyDiv w:val="1"/>
      <w:marLeft w:val="0"/>
      <w:marRight w:val="0"/>
      <w:marTop w:val="0"/>
      <w:marBottom w:val="0"/>
      <w:divBdr>
        <w:top w:val="none" w:sz="0" w:space="0" w:color="auto"/>
        <w:left w:val="none" w:sz="0" w:space="0" w:color="auto"/>
        <w:bottom w:val="none" w:sz="0" w:space="0" w:color="auto"/>
        <w:right w:val="none" w:sz="0" w:space="0" w:color="auto"/>
      </w:divBdr>
    </w:div>
    <w:div w:id="623661284">
      <w:bodyDiv w:val="1"/>
      <w:marLeft w:val="0"/>
      <w:marRight w:val="0"/>
      <w:marTop w:val="0"/>
      <w:marBottom w:val="0"/>
      <w:divBdr>
        <w:top w:val="none" w:sz="0" w:space="0" w:color="auto"/>
        <w:left w:val="none" w:sz="0" w:space="0" w:color="auto"/>
        <w:bottom w:val="none" w:sz="0" w:space="0" w:color="auto"/>
        <w:right w:val="none" w:sz="0" w:space="0" w:color="auto"/>
      </w:divBdr>
    </w:div>
    <w:div w:id="626282542">
      <w:bodyDiv w:val="1"/>
      <w:marLeft w:val="0"/>
      <w:marRight w:val="0"/>
      <w:marTop w:val="0"/>
      <w:marBottom w:val="0"/>
      <w:divBdr>
        <w:top w:val="none" w:sz="0" w:space="0" w:color="auto"/>
        <w:left w:val="none" w:sz="0" w:space="0" w:color="auto"/>
        <w:bottom w:val="none" w:sz="0" w:space="0" w:color="auto"/>
        <w:right w:val="none" w:sz="0" w:space="0" w:color="auto"/>
      </w:divBdr>
      <w:divsChild>
        <w:div w:id="89199453">
          <w:marLeft w:val="0"/>
          <w:marRight w:val="0"/>
          <w:marTop w:val="0"/>
          <w:marBottom w:val="0"/>
          <w:divBdr>
            <w:top w:val="none" w:sz="0" w:space="0" w:color="auto"/>
            <w:left w:val="none" w:sz="0" w:space="0" w:color="auto"/>
            <w:bottom w:val="none" w:sz="0" w:space="0" w:color="auto"/>
            <w:right w:val="none" w:sz="0" w:space="0" w:color="auto"/>
          </w:divBdr>
        </w:div>
        <w:div w:id="1412122770">
          <w:marLeft w:val="0"/>
          <w:marRight w:val="0"/>
          <w:marTop w:val="0"/>
          <w:marBottom w:val="0"/>
          <w:divBdr>
            <w:top w:val="none" w:sz="0" w:space="0" w:color="auto"/>
            <w:left w:val="none" w:sz="0" w:space="0" w:color="auto"/>
            <w:bottom w:val="none" w:sz="0" w:space="0" w:color="auto"/>
            <w:right w:val="none" w:sz="0" w:space="0" w:color="auto"/>
          </w:divBdr>
        </w:div>
      </w:divsChild>
    </w:div>
    <w:div w:id="626815654">
      <w:bodyDiv w:val="1"/>
      <w:marLeft w:val="0"/>
      <w:marRight w:val="0"/>
      <w:marTop w:val="0"/>
      <w:marBottom w:val="0"/>
      <w:divBdr>
        <w:top w:val="none" w:sz="0" w:space="0" w:color="auto"/>
        <w:left w:val="none" w:sz="0" w:space="0" w:color="auto"/>
        <w:bottom w:val="none" w:sz="0" w:space="0" w:color="auto"/>
        <w:right w:val="none" w:sz="0" w:space="0" w:color="auto"/>
      </w:divBdr>
      <w:divsChild>
        <w:div w:id="399014075">
          <w:marLeft w:val="0"/>
          <w:marRight w:val="0"/>
          <w:marTop w:val="0"/>
          <w:marBottom w:val="0"/>
          <w:divBdr>
            <w:top w:val="none" w:sz="0" w:space="0" w:color="auto"/>
            <w:left w:val="none" w:sz="0" w:space="0" w:color="auto"/>
            <w:bottom w:val="none" w:sz="0" w:space="0" w:color="auto"/>
            <w:right w:val="none" w:sz="0" w:space="0" w:color="auto"/>
          </w:divBdr>
          <w:divsChild>
            <w:div w:id="301538847">
              <w:marLeft w:val="0"/>
              <w:marRight w:val="0"/>
              <w:marTop w:val="0"/>
              <w:marBottom w:val="0"/>
              <w:divBdr>
                <w:top w:val="none" w:sz="0" w:space="0" w:color="auto"/>
                <w:left w:val="none" w:sz="0" w:space="0" w:color="auto"/>
                <w:bottom w:val="none" w:sz="0" w:space="0" w:color="auto"/>
                <w:right w:val="none" w:sz="0" w:space="0" w:color="auto"/>
              </w:divBdr>
              <w:divsChild>
                <w:div w:id="1089279435">
                  <w:marLeft w:val="0"/>
                  <w:marRight w:val="0"/>
                  <w:marTop w:val="0"/>
                  <w:marBottom w:val="0"/>
                  <w:divBdr>
                    <w:top w:val="none" w:sz="0" w:space="0" w:color="auto"/>
                    <w:left w:val="none" w:sz="0" w:space="0" w:color="auto"/>
                    <w:bottom w:val="none" w:sz="0" w:space="0" w:color="auto"/>
                    <w:right w:val="none" w:sz="0" w:space="0" w:color="auto"/>
                  </w:divBdr>
                  <w:divsChild>
                    <w:div w:id="276524855">
                      <w:marLeft w:val="0"/>
                      <w:marRight w:val="0"/>
                      <w:marTop w:val="0"/>
                      <w:marBottom w:val="0"/>
                      <w:divBdr>
                        <w:top w:val="none" w:sz="0" w:space="0" w:color="auto"/>
                        <w:left w:val="none" w:sz="0" w:space="0" w:color="auto"/>
                        <w:bottom w:val="none" w:sz="0" w:space="0" w:color="auto"/>
                        <w:right w:val="none" w:sz="0" w:space="0" w:color="auto"/>
                      </w:divBdr>
                      <w:divsChild>
                        <w:div w:id="161220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683785">
          <w:marLeft w:val="0"/>
          <w:marRight w:val="0"/>
          <w:marTop w:val="0"/>
          <w:marBottom w:val="0"/>
          <w:divBdr>
            <w:top w:val="none" w:sz="0" w:space="0" w:color="auto"/>
            <w:left w:val="none" w:sz="0" w:space="0" w:color="auto"/>
            <w:bottom w:val="none" w:sz="0" w:space="0" w:color="auto"/>
            <w:right w:val="none" w:sz="0" w:space="0" w:color="auto"/>
          </w:divBdr>
        </w:div>
        <w:div w:id="1963337388">
          <w:marLeft w:val="0"/>
          <w:marRight w:val="0"/>
          <w:marTop w:val="0"/>
          <w:marBottom w:val="0"/>
          <w:divBdr>
            <w:top w:val="none" w:sz="0" w:space="0" w:color="auto"/>
            <w:left w:val="none" w:sz="0" w:space="0" w:color="auto"/>
            <w:bottom w:val="none" w:sz="0" w:space="0" w:color="auto"/>
            <w:right w:val="none" w:sz="0" w:space="0" w:color="auto"/>
          </w:divBdr>
          <w:divsChild>
            <w:div w:id="574315262">
              <w:marLeft w:val="0"/>
              <w:marRight w:val="0"/>
              <w:marTop w:val="0"/>
              <w:marBottom w:val="0"/>
              <w:divBdr>
                <w:top w:val="none" w:sz="0" w:space="0" w:color="auto"/>
                <w:left w:val="none" w:sz="0" w:space="0" w:color="auto"/>
                <w:bottom w:val="none" w:sz="0" w:space="0" w:color="auto"/>
                <w:right w:val="none" w:sz="0" w:space="0" w:color="auto"/>
              </w:divBdr>
              <w:divsChild>
                <w:div w:id="423064985">
                  <w:marLeft w:val="0"/>
                  <w:marRight w:val="0"/>
                  <w:marTop w:val="0"/>
                  <w:marBottom w:val="0"/>
                  <w:divBdr>
                    <w:top w:val="none" w:sz="0" w:space="0" w:color="auto"/>
                    <w:left w:val="none" w:sz="0" w:space="0" w:color="auto"/>
                    <w:bottom w:val="none" w:sz="0" w:space="0" w:color="auto"/>
                    <w:right w:val="none" w:sz="0" w:space="0" w:color="auto"/>
                  </w:divBdr>
                  <w:divsChild>
                    <w:div w:id="2005476178">
                      <w:marLeft w:val="0"/>
                      <w:marRight w:val="0"/>
                      <w:marTop w:val="0"/>
                      <w:marBottom w:val="0"/>
                      <w:divBdr>
                        <w:top w:val="none" w:sz="0" w:space="0" w:color="auto"/>
                        <w:left w:val="none" w:sz="0" w:space="0" w:color="auto"/>
                        <w:bottom w:val="none" w:sz="0" w:space="0" w:color="auto"/>
                        <w:right w:val="none" w:sz="0" w:space="0" w:color="auto"/>
                      </w:divBdr>
                      <w:divsChild>
                        <w:div w:id="2048678718">
                          <w:marLeft w:val="0"/>
                          <w:marRight w:val="0"/>
                          <w:marTop w:val="0"/>
                          <w:marBottom w:val="0"/>
                          <w:divBdr>
                            <w:top w:val="none" w:sz="0" w:space="0" w:color="auto"/>
                            <w:left w:val="none" w:sz="0" w:space="0" w:color="auto"/>
                            <w:bottom w:val="none" w:sz="0" w:space="0" w:color="auto"/>
                            <w:right w:val="none" w:sz="0" w:space="0" w:color="auto"/>
                          </w:divBdr>
                          <w:divsChild>
                            <w:div w:id="143185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442148">
      <w:bodyDiv w:val="1"/>
      <w:marLeft w:val="0"/>
      <w:marRight w:val="0"/>
      <w:marTop w:val="0"/>
      <w:marBottom w:val="0"/>
      <w:divBdr>
        <w:top w:val="none" w:sz="0" w:space="0" w:color="auto"/>
        <w:left w:val="none" w:sz="0" w:space="0" w:color="auto"/>
        <w:bottom w:val="none" w:sz="0" w:space="0" w:color="auto"/>
        <w:right w:val="none" w:sz="0" w:space="0" w:color="auto"/>
      </w:divBdr>
    </w:div>
    <w:div w:id="636882958">
      <w:bodyDiv w:val="1"/>
      <w:marLeft w:val="0"/>
      <w:marRight w:val="0"/>
      <w:marTop w:val="0"/>
      <w:marBottom w:val="0"/>
      <w:divBdr>
        <w:top w:val="none" w:sz="0" w:space="0" w:color="auto"/>
        <w:left w:val="none" w:sz="0" w:space="0" w:color="auto"/>
        <w:bottom w:val="none" w:sz="0" w:space="0" w:color="auto"/>
        <w:right w:val="none" w:sz="0" w:space="0" w:color="auto"/>
      </w:divBdr>
      <w:divsChild>
        <w:div w:id="47649885">
          <w:marLeft w:val="0"/>
          <w:marRight w:val="0"/>
          <w:marTop w:val="0"/>
          <w:marBottom w:val="0"/>
          <w:divBdr>
            <w:top w:val="none" w:sz="0" w:space="0" w:color="auto"/>
            <w:left w:val="none" w:sz="0" w:space="0" w:color="auto"/>
            <w:bottom w:val="none" w:sz="0" w:space="0" w:color="auto"/>
            <w:right w:val="none" w:sz="0" w:space="0" w:color="auto"/>
          </w:divBdr>
        </w:div>
        <w:div w:id="1093547353">
          <w:marLeft w:val="0"/>
          <w:marRight w:val="0"/>
          <w:marTop w:val="0"/>
          <w:marBottom w:val="0"/>
          <w:divBdr>
            <w:top w:val="none" w:sz="0" w:space="0" w:color="auto"/>
            <w:left w:val="none" w:sz="0" w:space="0" w:color="auto"/>
            <w:bottom w:val="none" w:sz="0" w:space="0" w:color="auto"/>
            <w:right w:val="none" w:sz="0" w:space="0" w:color="auto"/>
          </w:divBdr>
        </w:div>
      </w:divsChild>
    </w:div>
    <w:div w:id="637302920">
      <w:bodyDiv w:val="1"/>
      <w:marLeft w:val="0"/>
      <w:marRight w:val="0"/>
      <w:marTop w:val="0"/>
      <w:marBottom w:val="0"/>
      <w:divBdr>
        <w:top w:val="none" w:sz="0" w:space="0" w:color="auto"/>
        <w:left w:val="none" w:sz="0" w:space="0" w:color="auto"/>
        <w:bottom w:val="none" w:sz="0" w:space="0" w:color="auto"/>
        <w:right w:val="none" w:sz="0" w:space="0" w:color="auto"/>
      </w:divBdr>
      <w:divsChild>
        <w:div w:id="950165815">
          <w:marLeft w:val="0"/>
          <w:marRight w:val="0"/>
          <w:marTop w:val="0"/>
          <w:marBottom w:val="0"/>
          <w:divBdr>
            <w:top w:val="none" w:sz="0" w:space="0" w:color="auto"/>
            <w:left w:val="none" w:sz="0" w:space="0" w:color="auto"/>
            <w:bottom w:val="none" w:sz="0" w:space="0" w:color="auto"/>
            <w:right w:val="none" w:sz="0" w:space="0" w:color="auto"/>
          </w:divBdr>
        </w:div>
        <w:div w:id="573008632">
          <w:marLeft w:val="0"/>
          <w:marRight w:val="0"/>
          <w:marTop w:val="0"/>
          <w:marBottom w:val="0"/>
          <w:divBdr>
            <w:top w:val="none" w:sz="0" w:space="0" w:color="auto"/>
            <w:left w:val="none" w:sz="0" w:space="0" w:color="auto"/>
            <w:bottom w:val="none" w:sz="0" w:space="0" w:color="auto"/>
            <w:right w:val="none" w:sz="0" w:space="0" w:color="auto"/>
          </w:divBdr>
        </w:div>
        <w:div w:id="1683237815">
          <w:marLeft w:val="0"/>
          <w:marRight w:val="0"/>
          <w:marTop w:val="0"/>
          <w:marBottom w:val="0"/>
          <w:divBdr>
            <w:top w:val="none" w:sz="0" w:space="0" w:color="auto"/>
            <w:left w:val="none" w:sz="0" w:space="0" w:color="auto"/>
            <w:bottom w:val="none" w:sz="0" w:space="0" w:color="auto"/>
            <w:right w:val="none" w:sz="0" w:space="0" w:color="auto"/>
          </w:divBdr>
        </w:div>
      </w:divsChild>
    </w:div>
    <w:div w:id="637413527">
      <w:bodyDiv w:val="1"/>
      <w:marLeft w:val="0"/>
      <w:marRight w:val="0"/>
      <w:marTop w:val="0"/>
      <w:marBottom w:val="0"/>
      <w:divBdr>
        <w:top w:val="none" w:sz="0" w:space="0" w:color="auto"/>
        <w:left w:val="none" w:sz="0" w:space="0" w:color="auto"/>
        <w:bottom w:val="none" w:sz="0" w:space="0" w:color="auto"/>
        <w:right w:val="none" w:sz="0" w:space="0" w:color="auto"/>
      </w:divBdr>
    </w:div>
    <w:div w:id="647515351">
      <w:bodyDiv w:val="1"/>
      <w:marLeft w:val="0"/>
      <w:marRight w:val="0"/>
      <w:marTop w:val="0"/>
      <w:marBottom w:val="0"/>
      <w:divBdr>
        <w:top w:val="none" w:sz="0" w:space="0" w:color="auto"/>
        <w:left w:val="none" w:sz="0" w:space="0" w:color="auto"/>
        <w:bottom w:val="none" w:sz="0" w:space="0" w:color="auto"/>
        <w:right w:val="none" w:sz="0" w:space="0" w:color="auto"/>
      </w:divBdr>
    </w:div>
    <w:div w:id="658462576">
      <w:bodyDiv w:val="1"/>
      <w:marLeft w:val="0"/>
      <w:marRight w:val="0"/>
      <w:marTop w:val="0"/>
      <w:marBottom w:val="0"/>
      <w:divBdr>
        <w:top w:val="none" w:sz="0" w:space="0" w:color="auto"/>
        <w:left w:val="none" w:sz="0" w:space="0" w:color="auto"/>
        <w:bottom w:val="none" w:sz="0" w:space="0" w:color="auto"/>
        <w:right w:val="none" w:sz="0" w:space="0" w:color="auto"/>
      </w:divBdr>
      <w:divsChild>
        <w:div w:id="374046238">
          <w:marLeft w:val="0"/>
          <w:marRight w:val="0"/>
          <w:marTop w:val="0"/>
          <w:marBottom w:val="0"/>
          <w:divBdr>
            <w:top w:val="none" w:sz="0" w:space="0" w:color="auto"/>
            <w:left w:val="none" w:sz="0" w:space="0" w:color="auto"/>
            <w:bottom w:val="none" w:sz="0" w:space="0" w:color="auto"/>
            <w:right w:val="none" w:sz="0" w:space="0" w:color="auto"/>
          </w:divBdr>
        </w:div>
        <w:div w:id="2034260299">
          <w:marLeft w:val="0"/>
          <w:marRight w:val="0"/>
          <w:marTop w:val="0"/>
          <w:marBottom w:val="0"/>
          <w:divBdr>
            <w:top w:val="none" w:sz="0" w:space="0" w:color="auto"/>
            <w:left w:val="none" w:sz="0" w:space="0" w:color="auto"/>
            <w:bottom w:val="none" w:sz="0" w:space="0" w:color="auto"/>
            <w:right w:val="none" w:sz="0" w:space="0" w:color="auto"/>
          </w:divBdr>
        </w:div>
      </w:divsChild>
    </w:div>
    <w:div w:id="658653507">
      <w:bodyDiv w:val="1"/>
      <w:marLeft w:val="0"/>
      <w:marRight w:val="0"/>
      <w:marTop w:val="0"/>
      <w:marBottom w:val="0"/>
      <w:divBdr>
        <w:top w:val="none" w:sz="0" w:space="0" w:color="auto"/>
        <w:left w:val="none" w:sz="0" w:space="0" w:color="auto"/>
        <w:bottom w:val="none" w:sz="0" w:space="0" w:color="auto"/>
        <w:right w:val="none" w:sz="0" w:space="0" w:color="auto"/>
      </w:divBdr>
      <w:divsChild>
        <w:div w:id="66345058">
          <w:marLeft w:val="0"/>
          <w:marRight w:val="0"/>
          <w:marTop w:val="0"/>
          <w:marBottom w:val="0"/>
          <w:divBdr>
            <w:top w:val="none" w:sz="0" w:space="0" w:color="auto"/>
            <w:left w:val="none" w:sz="0" w:space="0" w:color="auto"/>
            <w:bottom w:val="none" w:sz="0" w:space="0" w:color="auto"/>
            <w:right w:val="none" w:sz="0" w:space="0" w:color="auto"/>
          </w:divBdr>
        </w:div>
        <w:div w:id="160850521">
          <w:marLeft w:val="0"/>
          <w:marRight w:val="0"/>
          <w:marTop w:val="0"/>
          <w:marBottom w:val="0"/>
          <w:divBdr>
            <w:top w:val="none" w:sz="0" w:space="0" w:color="auto"/>
            <w:left w:val="none" w:sz="0" w:space="0" w:color="auto"/>
            <w:bottom w:val="none" w:sz="0" w:space="0" w:color="auto"/>
            <w:right w:val="none" w:sz="0" w:space="0" w:color="auto"/>
          </w:divBdr>
        </w:div>
        <w:div w:id="163782628">
          <w:marLeft w:val="0"/>
          <w:marRight w:val="0"/>
          <w:marTop w:val="0"/>
          <w:marBottom w:val="0"/>
          <w:divBdr>
            <w:top w:val="none" w:sz="0" w:space="0" w:color="auto"/>
            <w:left w:val="none" w:sz="0" w:space="0" w:color="auto"/>
            <w:bottom w:val="none" w:sz="0" w:space="0" w:color="auto"/>
            <w:right w:val="none" w:sz="0" w:space="0" w:color="auto"/>
          </w:divBdr>
        </w:div>
        <w:div w:id="179011247">
          <w:marLeft w:val="0"/>
          <w:marRight w:val="0"/>
          <w:marTop w:val="0"/>
          <w:marBottom w:val="0"/>
          <w:divBdr>
            <w:top w:val="none" w:sz="0" w:space="0" w:color="auto"/>
            <w:left w:val="none" w:sz="0" w:space="0" w:color="auto"/>
            <w:bottom w:val="none" w:sz="0" w:space="0" w:color="auto"/>
            <w:right w:val="none" w:sz="0" w:space="0" w:color="auto"/>
          </w:divBdr>
        </w:div>
        <w:div w:id="224879717">
          <w:marLeft w:val="0"/>
          <w:marRight w:val="0"/>
          <w:marTop w:val="0"/>
          <w:marBottom w:val="0"/>
          <w:divBdr>
            <w:top w:val="none" w:sz="0" w:space="0" w:color="auto"/>
            <w:left w:val="none" w:sz="0" w:space="0" w:color="auto"/>
            <w:bottom w:val="none" w:sz="0" w:space="0" w:color="auto"/>
            <w:right w:val="none" w:sz="0" w:space="0" w:color="auto"/>
          </w:divBdr>
        </w:div>
        <w:div w:id="739328153">
          <w:marLeft w:val="0"/>
          <w:marRight w:val="0"/>
          <w:marTop w:val="0"/>
          <w:marBottom w:val="0"/>
          <w:divBdr>
            <w:top w:val="none" w:sz="0" w:space="0" w:color="auto"/>
            <w:left w:val="none" w:sz="0" w:space="0" w:color="auto"/>
            <w:bottom w:val="none" w:sz="0" w:space="0" w:color="auto"/>
            <w:right w:val="none" w:sz="0" w:space="0" w:color="auto"/>
          </w:divBdr>
        </w:div>
        <w:div w:id="1215046091">
          <w:marLeft w:val="0"/>
          <w:marRight w:val="0"/>
          <w:marTop w:val="0"/>
          <w:marBottom w:val="0"/>
          <w:divBdr>
            <w:top w:val="none" w:sz="0" w:space="0" w:color="auto"/>
            <w:left w:val="none" w:sz="0" w:space="0" w:color="auto"/>
            <w:bottom w:val="none" w:sz="0" w:space="0" w:color="auto"/>
            <w:right w:val="none" w:sz="0" w:space="0" w:color="auto"/>
          </w:divBdr>
        </w:div>
        <w:div w:id="1228538033">
          <w:marLeft w:val="0"/>
          <w:marRight w:val="0"/>
          <w:marTop w:val="0"/>
          <w:marBottom w:val="0"/>
          <w:divBdr>
            <w:top w:val="none" w:sz="0" w:space="0" w:color="auto"/>
            <w:left w:val="none" w:sz="0" w:space="0" w:color="auto"/>
            <w:bottom w:val="none" w:sz="0" w:space="0" w:color="auto"/>
            <w:right w:val="none" w:sz="0" w:space="0" w:color="auto"/>
          </w:divBdr>
        </w:div>
        <w:div w:id="1254508592">
          <w:marLeft w:val="0"/>
          <w:marRight w:val="0"/>
          <w:marTop w:val="0"/>
          <w:marBottom w:val="0"/>
          <w:divBdr>
            <w:top w:val="none" w:sz="0" w:space="0" w:color="auto"/>
            <w:left w:val="none" w:sz="0" w:space="0" w:color="auto"/>
            <w:bottom w:val="none" w:sz="0" w:space="0" w:color="auto"/>
            <w:right w:val="none" w:sz="0" w:space="0" w:color="auto"/>
          </w:divBdr>
        </w:div>
        <w:div w:id="1817838884">
          <w:marLeft w:val="0"/>
          <w:marRight w:val="0"/>
          <w:marTop w:val="0"/>
          <w:marBottom w:val="0"/>
          <w:divBdr>
            <w:top w:val="none" w:sz="0" w:space="0" w:color="auto"/>
            <w:left w:val="none" w:sz="0" w:space="0" w:color="auto"/>
            <w:bottom w:val="none" w:sz="0" w:space="0" w:color="auto"/>
            <w:right w:val="none" w:sz="0" w:space="0" w:color="auto"/>
          </w:divBdr>
        </w:div>
        <w:div w:id="1965766524">
          <w:marLeft w:val="0"/>
          <w:marRight w:val="0"/>
          <w:marTop w:val="0"/>
          <w:marBottom w:val="0"/>
          <w:divBdr>
            <w:top w:val="none" w:sz="0" w:space="0" w:color="auto"/>
            <w:left w:val="none" w:sz="0" w:space="0" w:color="auto"/>
            <w:bottom w:val="none" w:sz="0" w:space="0" w:color="auto"/>
            <w:right w:val="none" w:sz="0" w:space="0" w:color="auto"/>
          </w:divBdr>
        </w:div>
        <w:div w:id="2142334420">
          <w:marLeft w:val="0"/>
          <w:marRight w:val="0"/>
          <w:marTop w:val="0"/>
          <w:marBottom w:val="0"/>
          <w:divBdr>
            <w:top w:val="none" w:sz="0" w:space="0" w:color="auto"/>
            <w:left w:val="none" w:sz="0" w:space="0" w:color="auto"/>
            <w:bottom w:val="none" w:sz="0" w:space="0" w:color="auto"/>
            <w:right w:val="none" w:sz="0" w:space="0" w:color="auto"/>
          </w:divBdr>
        </w:div>
      </w:divsChild>
    </w:div>
    <w:div w:id="659115475">
      <w:bodyDiv w:val="1"/>
      <w:marLeft w:val="0"/>
      <w:marRight w:val="0"/>
      <w:marTop w:val="0"/>
      <w:marBottom w:val="0"/>
      <w:divBdr>
        <w:top w:val="none" w:sz="0" w:space="0" w:color="auto"/>
        <w:left w:val="none" w:sz="0" w:space="0" w:color="auto"/>
        <w:bottom w:val="none" w:sz="0" w:space="0" w:color="auto"/>
        <w:right w:val="none" w:sz="0" w:space="0" w:color="auto"/>
      </w:divBdr>
      <w:divsChild>
        <w:div w:id="1649938645">
          <w:marLeft w:val="0"/>
          <w:marRight w:val="0"/>
          <w:marTop w:val="0"/>
          <w:marBottom w:val="0"/>
          <w:divBdr>
            <w:top w:val="none" w:sz="0" w:space="0" w:color="auto"/>
            <w:left w:val="none" w:sz="0" w:space="0" w:color="auto"/>
            <w:bottom w:val="none" w:sz="0" w:space="0" w:color="auto"/>
            <w:right w:val="none" w:sz="0" w:space="0" w:color="auto"/>
          </w:divBdr>
        </w:div>
        <w:div w:id="1031229892">
          <w:marLeft w:val="0"/>
          <w:marRight w:val="0"/>
          <w:marTop w:val="0"/>
          <w:marBottom w:val="0"/>
          <w:divBdr>
            <w:top w:val="none" w:sz="0" w:space="0" w:color="auto"/>
            <w:left w:val="none" w:sz="0" w:space="0" w:color="auto"/>
            <w:bottom w:val="none" w:sz="0" w:space="0" w:color="auto"/>
            <w:right w:val="none" w:sz="0" w:space="0" w:color="auto"/>
          </w:divBdr>
        </w:div>
        <w:div w:id="1753307900">
          <w:marLeft w:val="0"/>
          <w:marRight w:val="0"/>
          <w:marTop w:val="0"/>
          <w:marBottom w:val="0"/>
          <w:divBdr>
            <w:top w:val="none" w:sz="0" w:space="0" w:color="auto"/>
            <w:left w:val="none" w:sz="0" w:space="0" w:color="auto"/>
            <w:bottom w:val="none" w:sz="0" w:space="0" w:color="auto"/>
            <w:right w:val="none" w:sz="0" w:space="0" w:color="auto"/>
          </w:divBdr>
        </w:div>
      </w:divsChild>
    </w:div>
    <w:div w:id="675965144">
      <w:bodyDiv w:val="1"/>
      <w:marLeft w:val="0"/>
      <w:marRight w:val="0"/>
      <w:marTop w:val="0"/>
      <w:marBottom w:val="0"/>
      <w:divBdr>
        <w:top w:val="none" w:sz="0" w:space="0" w:color="auto"/>
        <w:left w:val="none" w:sz="0" w:space="0" w:color="auto"/>
        <w:bottom w:val="none" w:sz="0" w:space="0" w:color="auto"/>
        <w:right w:val="none" w:sz="0" w:space="0" w:color="auto"/>
      </w:divBdr>
    </w:div>
    <w:div w:id="677777662">
      <w:bodyDiv w:val="1"/>
      <w:marLeft w:val="0"/>
      <w:marRight w:val="0"/>
      <w:marTop w:val="0"/>
      <w:marBottom w:val="0"/>
      <w:divBdr>
        <w:top w:val="none" w:sz="0" w:space="0" w:color="auto"/>
        <w:left w:val="none" w:sz="0" w:space="0" w:color="auto"/>
        <w:bottom w:val="none" w:sz="0" w:space="0" w:color="auto"/>
        <w:right w:val="none" w:sz="0" w:space="0" w:color="auto"/>
      </w:divBdr>
      <w:divsChild>
        <w:div w:id="887450803">
          <w:marLeft w:val="0"/>
          <w:marRight w:val="0"/>
          <w:marTop w:val="0"/>
          <w:marBottom w:val="0"/>
          <w:divBdr>
            <w:top w:val="none" w:sz="0" w:space="0" w:color="auto"/>
            <w:left w:val="none" w:sz="0" w:space="0" w:color="auto"/>
            <w:bottom w:val="none" w:sz="0" w:space="0" w:color="auto"/>
            <w:right w:val="none" w:sz="0" w:space="0" w:color="auto"/>
          </w:divBdr>
        </w:div>
        <w:div w:id="1002659177">
          <w:marLeft w:val="0"/>
          <w:marRight w:val="0"/>
          <w:marTop w:val="0"/>
          <w:marBottom w:val="0"/>
          <w:divBdr>
            <w:top w:val="none" w:sz="0" w:space="0" w:color="auto"/>
            <w:left w:val="none" w:sz="0" w:space="0" w:color="auto"/>
            <w:bottom w:val="none" w:sz="0" w:space="0" w:color="auto"/>
            <w:right w:val="none" w:sz="0" w:space="0" w:color="auto"/>
          </w:divBdr>
        </w:div>
        <w:div w:id="1658414288">
          <w:marLeft w:val="0"/>
          <w:marRight w:val="0"/>
          <w:marTop w:val="0"/>
          <w:marBottom w:val="0"/>
          <w:divBdr>
            <w:top w:val="none" w:sz="0" w:space="0" w:color="auto"/>
            <w:left w:val="none" w:sz="0" w:space="0" w:color="auto"/>
            <w:bottom w:val="none" w:sz="0" w:space="0" w:color="auto"/>
            <w:right w:val="none" w:sz="0" w:space="0" w:color="auto"/>
          </w:divBdr>
        </w:div>
      </w:divsChild>
    </w:div>
    <w:div w:id="681053456">
      <w:bodyDiv w:val="1"/>
      <w:marLeft w:val="0"/>
      <w:marRight w:val="0"/>
      <w:marTop w:val="0"/>
      <w:marBottom w:val="0"/>
      <w:divBdr>
        <w:top w:val="none" w:sz="0" w:space="0" w:color="auto"/>
        <w:left w:val="none" w:sz="0" w:space="0" w:color="auto"/>
        <w:bottom w:val="none" w:sz="0" w:space="0" w:color="auto"/>
        <w:right w:val="none" w:sz="0" w:space="0" w:color="auto"/>
      </w:divBdr>
    </w:div>
    <w:div w:id="681585165">
      <w:bodyDiv w:val="1"/>
      <w:marLeft w:val="0"/>
      <w:marRight w:val="0"/>
      <w:marTop w:val="0"/>
      <w:marBottom w:val="0"/>
      <w:divBdr>
        <w:top w:val="none" w:sz="0" w:space="0" w:color="auto"/>
        <w:left w:val="none" w:sz="0" w:space="0" w:color="auto"/>
        <w:bottom w:val="none" w:sz="0" w:space="0" w:color="auto"/>
        <w:right w:val="none" w:sz="0" w:space="0" w:color="auto"/>
      </w:divBdr>
      <w:divsChild>
        <w:div w:id="593561881">
          <w:marLeft w:val="0"/>
          <w:marRight w:val="0"/>
          <w:marTop w:val="0"/>
          <w:marBottom w:val="0"/>
          <w:divBdr>
            <w:top w:val="none" w:sz="0" w:space="0" w:color="auto"/>
            <w:left w:val="none" w:sz="0" w:space="0" w:color="auto"/>
            <w:bottom w:val="none" w:sz="0" w:space="0" w:color="auto"/>
            <w:right w:val="none" w:sz="0" w:space="0" w:color="auto"/>
          </w:divBdr>
        </w:div>
        <w:div w:id="227572926">
          <w:marLeft w:val="0"/>
          <w:marRight w:val="0"/>
          <w:marTop w:val="0"/>
          <w:marBottom w:val="0"/>
          <w:divBdr>
            <w:top w:val="none" w:sz="0" w:space="0" w:color="auto"/>
            <w:left w:val="none" w:sz="0" w:space="0" w:color="auto"/>
            <w:bottom w:val="none" w:sz="0" w:space="0" w:color="auto"/>
            <w:right w:val="none" w:sz="0" w:space="0" w:color="auto"/>
          </w:divBdr>
        </w:div>
      </w:divsChild>
    </w:div>
    <w:div w:id="687371853">
      <w:bodyDiv w:val="1"/>
      <w:marLeft w:val="0"/>
      <w:marRight w:val="0"/>
      <w:marTop w:val="0"/>
      <w:marBottom w:val="0"/>
      <w:divBdr>
        <w:top w:val="none" w:sz="0" w:space="0" w:color="auto"/>
        <w:left w:val="none" w:sz="0" w:space="0" w:color="auto"/>
        <w:bottom w:val="none" w:sz="0" w:space="0" w:color="auto"/>
        <w:right w:val="none" w:sz="0" w:space="0" w:color="auto"/>
      </w:divBdr>
    </w:div>
    <w:div w:id="688025876">
      <w:bodyDiv w:val="1"/>
      <w:marLeft w:val="0"/>
      <w:marRight w:val="0"/>
      <w:marTop w:val="0"/>
      <w:marBottom w:val="0"/>
      <w:divBdr>
        <w:top w:val="none" w:sz="0" w:space="0" w:color="auto"/>
        <w:left w:val="none" w:sz="0" w:space="0" w:color="auto"/>
        <w:bottom w:val="none" w:sz="0" w:space="0" w:color="auto"/>
        <w:right w:val="none" w:sz="0" w:space="0" w:color="auto"/>
      </w:divBdr>
      <w:divsChild>
        <w:div w:id="454443047">
          <w:marLeft w:val="0"/>
          <w:marRight w:val="0"/>
          <w:marTop w:val="0"/>
          <w:marBottom w:val="0"/>
          <w:divBdr>
            <w:top w:val="none" w:sz="0" w:space="0" w:color="auto"/>
            <w:left w:val="none" w:sz="0" w:space="0" w:color="auto"/>
            <w:bottom w:val="none" w:sz="0" w:space="0" w:color="auto"/>
            <w:right w:val="none" w:sz="0" w:space="0" w:color="auto"/>
          </w:divBdr>
        </w:div>
        <w:div w:id="805395323">
          <w:marLeft w:val="0"/>
          <w:marRight w:val="0"/>
          <w:marTop w:val="0"/>
          <w:marBottom w:val="0"/>
          <w:divBdr>
            <w:top w:val="none" w:sz="0" w:space="0" w:color="auto"/>
            <w:left w:val="none" w:sz="0" w:space="0" w:color="auto"/>
            <w:bottom w:val="none" w:sz="0" w:space="0" w:color="auto"/>
            <w:right w:val="none" w:sz="0" w:space="0" w:color="auto"/>
          </w:divBdr>
        </w:div>
      </w:divsChild>
    </w:div>
    <w:div w:id="690031151">
      <w:bodyDiv w:val="1"/>
      <w:marLeft w:val="0"/>
      <w:marRight w:val="0"/>
      <w:marTop w:val="0"/>
      <w:marBottom w:val="0"/>
      <w:divBdr>
        <w:top w:val="none" w:sz="0" w:space="0" w:color="auto"/>
        <w:left w:val="none" w:sz="0" w:space="0" w:color="auto"/>
        <w:bottom w:val="none" w:sz="0" w:space="0" w:color="auto"/>
        <w:right w:val="none" w:sz="0" w:space="0" w:color="auto"/>
      </w:divBdr>
    </w:div>
    <w:div w:id="694842416">
      <w:bodyDiv w:val="1"/>
      <w:marLeft w:val="0"/>
      <w:marRight w:val="0"/>
      <w:marTop w:val="0"/>
      <w:marBottom w:val="0"/>
      <w:divBdr>
        <w:top w:val="none" w:sz="0" w:space="0" w:color="auto"/>
        <w:left w:val="none" w:sz="0" w:space="0" w:color="auto"/>
        <w:bottom w:val="none" w:sz="0" w:space="0" w:color="auto"/>
        <w:right w:val="none" w:sz="0" w:space="0" w:color="auto"/>
      </w:divBdr>
      <w:divsChild>
        <w:div w:id="1208646662">
          <w:marLeft w:val="0"/>
          <w:marRight w:val="0"/>
          <w:marTop w:val="0"/>
          <w:marBottom w:val="0"/>
          <w:divBdr>
            <w:top w:val="none" w:sz="0" w:space="0" w:color="auto"/>
            <w:left w:val="none" w:sz="0" w:space="0" w:color="auto"/>
            <w:bottom w:val="none" w:sz="0" w:space="0" w:color="auto"/>
            <w:right w:val="none" w:sz="0" w:space="0" w:color="auto"/>
          </w:divBdr>
        </w:div>
        <w:div w:id="1703899266">
          <w:marLeft w:val="0"/>
          <w:marRight w:val="0"/>
          <w:marTop w:val="0"/>
          <w:marBottom w:val="0"/>
          <w:divBdr>
            <w:top w:val="none" w:sz="0" w:space="0" w:color="auto"/>
            <w:left w:val="none" w:sz="0" w:space="0" w:color="auto"/>
            <w:bottom w:val="none" w:sz="0" w:space="0" w:color="auto"/>
            <w:right w:val="none" w:sz="0" w:space="0" w:color="auto"/>
          </w:divBdr>
        </w:div>
      </w:divsChild>
    </w:div>
    <w:div w:id="702442741">
      <w:bodyDiv w:val="1"/>
      <w:marLeft w:val="0"/>
      <w:marRight w:val="0"/>
      <w:marTop w:val="0"/>
      <w:marBottom w:val="0"/>
      <w:divBdr>
        <w:top w:val="none" w:sz="0" w:space="0" w:color="auto"/>
        <w:left w:val="none" w:sz="0" w:space="0" w:color="auto"/>
        <w:bottom w:val="none" w:sz="0" w:space="0" w:color="auto"/>
        <w:right w:val="none" w:sz="0" w:space="0" w:color="auto"/>
      </w:divBdr>
      <w:divsChild>
        <w:div w:id="22754910">
          <w:marLeft w:val="0"/>
          <w:marRight w:val="0"/>
          <w:marTop w:val="0"/>
          <w:marBottom w:val="0"/>
          <w:divBdr>
            <w:top w:val="none" w:sz="0" w:space="0" w:color="auto"/>
            <w:left w:val="none" w:sz="0" w:space="0" w:color="auto"/>
            <w:bottom w:val="none" w:sz="0" w:space="0" w:color="auto"/>
            <w:right w:val="none" w:sz="0" w:space="0" w:color="auto"/>
          </w:divBdr>
        </w:div>
        <w:div w:id="981885626">
          <w:marLeft w:val="0"/>
          <w:marRight w:val="0"/>
          <w:marTop w:val="0"/>
          <w:marBottom w:val="0"/>
          <w:divBdr>
            <w:top w:val="none" w:sz="0" w:space="0" w:color="auto"/>
            <w:left w:val="none" w:sz="0" w:space="0" w:color="auto"/>
            <w:bottom w:val="none" w:sz="0" w:space="0" w:color="auto"/>
            <w:right w:val="none" w:sz="0" w:space="0" w:color="auto"/>
          </w:divBdr>
        </w:div>
      </w:divsChild>
    </w:div>
    <w:div w:id="703091281">
      <w:bodyDiv w:val="1"/>
      <w:marLeft w:val="0"/>
      <w:marRight w:val="0"/>
      <w:marTop w:val="0"/>
      <w:marBottom w:val="0"/>
      <w:divBdr>
        <w:top w:val="none" w:sz="0" w:space="0" w:color="auto"/>
        <w:left w:val="none" w:sz="0" w:space="0" w:color="auto"/>
        <w:bottom w:val="none" w:sz="0" w:space="0" w:color="auto"/>
        <w:right w:val="none" w:sz="0" w:space="0" w:color="auto"/>
      </w:divBdr>
      <w:divsChild>
        <w:div w:id="50159205">
          <w:marLeft w:val="0"/>
          <w:marRight w:val="0"/>
          <w:marTop w:val="0"/>
          <w:marBottom w:val="0"/>
          <w:divBdr>
            <w:top w:val="none" w:sz="0" w:space="0" w:color="auto"/>
            <w:left w:val="none" w:sz="0" w:space="0" w:color="auto"/>
            <w:bottom w:val="none" w:sz="0" w:space="0" w:color="auto"/>
            <w:right w:val="none" w:sz="0" w:space="0" w:color="auto"/>
          </w:divBdr>
        </w:div>
        <w:div w:id="90590420">
          <w:marLeft w:val="0"/>
          <w:marRight w:val="0"/>
          <w:marTop w:val="0"/>
          <w:marBottom w:val="0"/>
          <w:divBdr>
            <w:top w:val="none" w:sz="0" w:space="0" w:color="auto"/>
            <w:left w:val="none" w:sz="0" w:space="0" w:color="auto"/>
            <w:bottom w:val="none" w:sz="0" w:space="0" w:color="auto"/>
            <w:right w:val="none" w:sz="0" w:space="0" w:color="auto"/>
          </w:divBdr>
        </w:div>
        <w:div w:id="126777423">
          <w:marLeft w:val="0"/>
          <w:marRight w:val="0"/>
          <w:marTop w:val="0"/>
          <w:marBottom w:val="0"/>
          <w:divBdr>
            <w:top w:val="none" w:sz="0" w:space="0" w:color="auto"/>
            <w:left w:val="none" w:sz="0" w:space="0" w:color="auto"/>
            <w:bottom w:val="none" w:sz="0" w:space="0" w:color="auto"/>
            <w:right w:val="none" w:sz="0" w:space="0" w:color="auto"/>
          </w:divBdr>
        </w:div>
        <w:div w:id="140663433">
          <w:marLeft w:val="0"/>
          <w:marRight w:val="0"/>
          <w:marTop w:val="0"/>
          <w:marBottom w:val="0"/>
          <w:divBdr>
            <w:top w:val="none" w:sz="0" w:space="0" w:color="auto"/>
            <w:left w:val="none" w:sz="0" w:space="0" w:color="auto"/>
            <w:bottom w:val="none" w:sz="0" w:space="0" w:color="auto"/>
            <w:right w:val="none" w:sz="0" w:space="0" w:color="auto"/>
          </w:divBdr>
        </w:div>
        <w:div w:id="647593417">
          <w:marLeft w:val="0"/>
          <w:marRight w:val="0"/>
          <w:marTop w:val="0"/>
          <w:marBottom w:val="0"/>
          <w:divBdr>
            <w:top w:val="none" w:sz="0" w:space="0" w:color="auto"/>
            <w:left w:val="none" w:sz="0" w:space="0" w:color="auto"/>
            <w:bottom w:val="none" w:sz="0" w:space="0" w:color="auto"/>
            <w:right w:val="none" w:sz="0" w:space="0" w:color="auto"/>
          </w:divBdr>
        </w:div>
        <w:div w:id="710879680">
          <w:marLeft w:val="0"/>
          <w:marRight w:val="0"/>
          <w:marTop w:val="0"/>
          <w:marBottom w:val="0"/>
          <w:divBdr>
            <w:top w:val="none" w:sz="0" w:space="0" w:color="auto"/>
            <w:left w:val="none" w:sz="0" w:space="0" w:color="auto"/>
            <w:bottom w:val="none" w:sz="0" w:space="0" w:color="auto"/>
            <w:right w:val="none" w:sz="0" w:space="0" w:color="auto"/>
          </w:divBdr>
        </w:div>
        <w:div w:id="842164050">
          <w:marLeft w:val="0"/>
          <w:marRight w:val="0"/>
          <w:marTop w:val="0"/>
          <w:marBottom w:val="0"/>
          <w:divBdr>
            <w:top w:val="none" w:sz="0" w:space="0" w:color="auto"/>
            <w:left w:val="none" w:sz="0" w:space="0" w:color="auto"/>
            <w:bottom w:val="none" w:sz="0" w:space="0" w:color="auto"/>
            <w:right w:val="none" w:sz="0" w:space="0" w:color="auto"/>
          </w:divBdr>
        </w:div>
        <w:div w:id="991368350">
          <w:marLeft w:val="0"/>
          <w:marRight w:val="0"/>
          <w:marTop w:val="0"/>
          <w:marBottom w:val="0"/>
          <w:divBdr>
            <w:top w:val="none" w:sz="0" w:space="0" w:color="auto"/>
            <w:left w:val="none" w:sz="0" w:space="0" w:color="auto"/>
            <w:bottom w:val="none" w:sz="0" w:space="0" w:color="auto"/>
            <w:right w:val="none" w:sz="0" w:space="0" w:color="auto"/>
          </w:divBdr>
        </w:div>
        <w:div w:id="1174568745">
          <w:marLeft w:val="0"/>
          <w:marRight w:val="0"/>
          <w:marTop w:val="0"/>
          <w:marBottom w:val="0"/>
          <w:divBdr>
            <w:top w:val="none" w:sz="0" w:space="0" w:color="auto"/>
            <w:left w:val="none" w:sz="0" w:space="0" w:color="auto"/>
            <w:bottom w:val="none" w:sz="0" w:space="0" w:color="auto"/>
            <w:right w:val="none" w:sz="0" w:space="0" w:color="auto"/>
          </w:divBdr>
        </w:div>
        <w:div w:id="1333528367">
          <w:marLeft w:val="0"/>
          <w:marRight w:val="0"/>
          <w:marTop w:val="0"/>
          <w:marBottom w:val="0"/>
          <w:divBdr>
            <w:top w:val="none" w:sz="0" w:space="0" w:color="auto"/>
            <w:left w:val="none" w:sz="0" w:space="0" w:color="auto"/>
            <w:bottom w:val="none" w:sz="0" w:space="0" w:color="auto"/>
            <w:right w:val="none" w:sz="0" w:space="0" w:color="auto"/>
          </w:divBdr>
        </w:div>
        <w:div w:id="1655451875">
          <w:marLeft w:val="0"/>
          <w:marRight w:val="0"/>
          <w:marTop w:val="0"/>
          <w:marBottom w:val="0"/>
          <w:divBdr>
            <w:top w:val="none" w:sz="0" w:space="0" w:color="auto"/>
            <w:left w:val="none" w:sz="0" w:space="0" w:color="auto"/>
            <w:bottom w:val="none" w:sz="0" w:space="0" w:color="auto"/>
            <w:right w:val="none" w:sz="0" w:space="0" w:color="auto"/>
          </w:divBdr>
        </w:div>
        <w:div w:id="1850950854">
          <w:marLeft w:val="0"/>
          <w:marRight w:val="0"/>
          <w:marTop w:val="0"/>
          <w:marBottom w:val="0"/>
          <w:divBdr>
            <w:top w:val="none" w:sz="0" w:space="0" w:color="auto"/>
            <w:left w:val="none" w:sz="0" w:space="0" w:color="auto"/>
            <w:bottom w:val="none" w:sz="0" w:space="0" w:color="auto"/>
            <w:right w:val="none" w:sz="0" w:space="0" w:color="auto"/>
          </w:divBdr>
        </w:div>
        <w:div w:id="1901936461">
          <w:marLeft w:val="0"/>
          <w:marRight w:val="0"/>
          <w:marTop w:val="0"/>
          <w:marBottom w:val="0"/>
          <w:divBdr>
            <w:top w:val="none" w:sz="0" w:space="0" w:color="auto"/>
            <w:left w:val="none" w:sz="0" w:space="0" w:color="auto"/>
            <w:bottom w:val="none" w:sz="0" w:space="0" w:color="auto"/>
            <w:right w:val="none" w:sz="0" w:space="0" w:color="auto"/>
          </w:divBdr>
        </w:div>
        <w:div w:id="2113668324">
          <w:marLeft w:val="0"/>
          <w:marRight w:val="0"/>
          <w:marTop w:val="0"/>
          <w:marBottom w:val="0"/>
          <w:divBdr>
            <w:top w:val="none" w:sz="0" w:space="0" w:color="auto"/>
            <w:left w:val="none" w:sz="0" w:space="0" w:color="auto"/>
            <w:bottom w:val="none" w:sz="0" w:space="0" w:color="auto"/>
            <w:right w:val="none" w:sz="0" w:space="0" w:color="auto"/>
          </w:divBdr>
        </w:div>
      </w:divsChild>
    </w:div>
    <w:div w:id="715396680">
      <w:bodyDiv w:val="1"/>
      <w:marLeft w:val="0"/>
      <w:marRight w:val="0"/>
      <w:marTop w:val="0"/>
      <w:marBottom w:val="0"/>
      <w:divBdr>
        <w:top w:val="none" w:sz="0" w:space="0" w:color="auto"/>
        <w:left w:val="none" w:sz="0" w:space="0" w:color="auto"/>
        <w:bottom w:val="none" w:sz="0" w:space="0" w:color="auto"/>
        <w:right w:val="none" w:sz="0" w:space="0" w:color="auto"/>
      </w:divBdr>
      <w:divsChild>
        <w:div w:id="662778234">
          <w:marLeft w:val="0"/>
          <w:marRight w:val="0"/>
          <w:marTop w:val="0"/>
          <w:marBottom w:val="0"/>
          <w:divBdr>
            <w:top w:val="none" w:sz="0" w:space="0" w:color="auto"/>
            <w:left w:val="none" w:sz="0" w:space="0" w:color="auto"/>
            <w:bottom w:val="none" w:sz="0" w:space="0" w:color="auto"/>
            <w:right w:val="none" w:sz="0" w:space="0" w:color="auto"/>
          </w:divBdr>
        </w:div>
        <w:div w:id="727142827">
          <w:marLeft w:val="0"/>
          <w:marRight w:val="0"/>
          <w:marTop w:val="0"/>
          <w:marBottom w:val="0"/>
          <w:divBdr>
            <w:top w:val="none" w:sz="0" w:space="0" w:color="auto"/>
            <w:left w:val="none" w:sz="0" w:space="0" w:color="auto"/>
            <w:bottom w:val="none" w:sz="0" w:space="0" w:color="auto"/>
            <w:right w:val="none" w:sz="0" w:space="0" w:color="auto"/>
          </w:divBdr>
        </w:div>
        <w:div w:id="1085497885">
          <w:marLeft w:val="0"/>
          <w:marRight w:val="0"/>
          <w:marTop w:val="0"/>
          <w:marBottom w:val="0"/>
          <w:divBdr>
            <w:top w:val="none" w:sz="0" w:space="0" w:color="auto"/>
            <w:left w:val="none" w:sz="0" w:space="0" w:color="auto"/>
            <w:bottom w:val="none" w:sz="0" w:space="0" w:color="auto"/>
            <w:right w:val="none" w:sz="0" w:space="0" w:color="auto"/>
          </w:divBdr>
        </w:div>
      </w:divsChild>
    </w:div>
    <w:div w:id="717585658">
      <w:bodyDiv w:val="1"/>
      <w:marLeft w:val="0"/>
      <w:marRight w:val="0"/>
      <w:marTop w:val="0"/>
      <w:marBottom w:val="0"/>
      <w:divBdr>
        <w:top w:val="none" w:sz="0" w:space="0" w:color="auto"/>
        <w:left w:val="none" w:sz="0" w:space="0" w:color="auto"/>
        <w:bottom w:val="none" w:sz="0" w:space="0" w:color="auto"/>
        <w:right w:val="none" w:sz="0" w:space="0" w:color="auto"/>
      </w:divBdr>
    </w:div>
    <w:div w:id="719282528">
      <w:bodyDiv w:val="1"/>
      <w:marLeft w:val="0"/>
      <w:marRight w:val="0"/>
      <w:marTop w:val="0"/>
      <w:marBottom w:val="0"/>
      <w:divBdr>
        <w:top w:val="none" w:sz="0" w:space="0" w:color="auto"/>
        <w:left w:val="none" w:sz="0" w:space="0" w:color="auto"/>
        <w:bottom w:val="none" w:sz="0" w:space="0" w:color="auto"/>
        <w:right w:val="none" w:sz="0" w:space="0" w:color="auto"/>
      </w:divBdr>
    </w:div>
    <w:div w:id="732049141">
      <w:bodyDiv w:val="1"/>
      <w:marLeft w:val="0"/>
      <w:marRight w:val="0"/>
      <w:marTop w:val="0"/>
      <w:marBottom w:val="0"/>
      <w:divBdr>
        <w:top w:val="none" w:sz="0" w:space="0" w:color="auto"/>
        <w:left w:val="none" w:sz="0" w:space="0" w:color="auto"/>
        <w:bottom w:val="none" w:sz="0" w:space="0" w:color="auto"/>
        <w:right w:val="none" w:sz="0" w:space="0" w:color="auto"/>
      </w:divBdr>
      <w:divsChild>
        <w:div w:id="732436891">
          <w:marLeft w:val="0"/>
          <w:marRight w:val="0"/>
          <w:marTop w:val="0"/>
          <w:marBottom w:val="0"/>
          <w:divBdr>
            <w:top w:val="none" w:sz="0" w:space="0" w:color="auto"/>
            <w:left w:val="none" w:sz="0" w:space="0" w:color="auto"/>
            <w:bottom w:val="none" w:sz="0" w:space="0" w:color="auto"/>
            <w:right w:val="none" w:sz="0" w:space="0" w:color="auto"/>
          </w:divBdr>
        </w:div>
        <w:div w:id="849566998">
          <w:marLeft w:val="0"/>
          <w:marRight w:val="0"/>
          <w:marTop w:val="0"/>
          <w:marBottom w:val="0"/>
          <w:divBdr>
            <w:top w:val="none" w:sz="0" w:space="0" w:color="auto"/>
            <w:left w:val="none" w:sz="0" w:space="0" w:color="auto"/>
            <w:bottom w:val="none" w:sz="0" w:space="0" w:color="auto"/>
            <w:right w:val="none" w:sz="0" w:space="0" w:color="auto"/>
          </w:divBdr>
        </w:div>
        <w:div w:id="1039473327">
          <w:marLeft w:val="0"/>
          <w:marRight w:val="0"/>
          <w:marTop w:val="0"/>
          <w:marBottom w:val="0"/>
          <w:divBdr>
            <w:top w:val="none" w:sz="0" w:space="0" w:color="auto"/>
            <w:left w:val="none" w:sz="0" w:space="0" w:color="auto"/>
            <w:bottom w:val="none" w:sz="0" w:space="0" w:color="auto"/>
            <w:right w:val="none" w:sz="0" w:space="0" w:color="auto"/>
          </w:divBdr>
        </w:div>
        <w:div w:id="1058434777">
          <w:marLeft w:val="0"/>
          <w:marRight w:val="0"/>
          <w:marTop w:val="0"/>
          <w:marBottom w:val="0"/>
          <w:divBdr>
            <w:top w:val="none" w:sz="0" w:space="0" w:color="auto"/>
            <w:left w:val="none" w:sz="0" w:space="0" w:color="auto"/>
            <w:bottom w:val="none" w:sz="0" w:space="0" w:color="auto"/>
            <w:right w:val="none" w:sz="0" w:space="0" w:color="auto"/>
          </w:divBdr>
        </w:div>
        <w:div w:id="1534340644">
          <w:marLeft w:val="0"/>
          <w:marRight w:val="0"/>
          <w:marTop w:val="0"/>
          <w:marBottom w:val="0"/>
          <w:divBdr>
            <w:top w:val="none" w:sz="0" w:space="0" w:color="auto"/>
            <w:left w:val="none" w:sz="0" w:space="0" w:color="auto"/>
            <w:bottom w:val="none" w:sz="0" w:space="0" w:color="auto"/>
            <w:right w:val="none" w:sz="0" w:space="0" w:color="auto"/>
          </w:divBdr>
        </w:div>
      </w:divsChild>
    </w:div>
    <w:div w:id="735279969">
      <w:bodyDiv w:val="1"/>
      <w:marLeft w:val="0"/>
      <w:marRight w:val="0"/>
      <w:marTop w:val="0"/>
      <w:marBottom w:val="0"/>
      <w:divBdr>
        <w:top w:val="none" w:sz="0" w:space="0" w:color="auto"/>
        <w:left w:val="none" w:sz="0" w:space="0" w:color="auto"/>
        <w:bottom w:val="none" w:sz="0" w:space="0" w:color="auto"/>
        <w:right w:val="none" w:sz="0" w:space="0" w:color="auto"/>
      </w:divBdr>
      <w:divsChild>
        <w:div w:id="1199589291">
          <w:marLeft w:val="0"/>
          <w:marRight w:val="0"/>
          <w:marTop w:val="0"/>
          <w:marBottom w:val="0"/>
          <w:divBdr>
            <w:top w:val="none" w:sz="0" w:space="0" w:color="auto"/>
            <w:left w:val="none" w:sz="0" w:space="0" w:color="auto"/>
            <w:bottom w:val="none" w:sz="0" w:space="0" w:color="auto"/>
            <w:right w:val="none" w:sz="0" w:space="0" w:color="auto"/>
          </w:divBdr>
        </w:div>
        <w:div w:id="1967925942">
          <w:marLeft w:val="0"/>
          <w:marRight w:val="0"/>
          <w:marTop w:val="0"/>
          <w:marBottom w:val="0"/>
          <w:divBdr>
            <w:top w:val="none" w:sz="0" w:space="0" w:color="auto"/>
            <w:left w:val="none" w:sz="0" w:space="0" w:color="auto"/>
            <w:bottom w:val="none" w:sz="0" w:space="0" w:color="auto"/>
            <w:right w:val="none" w:sz="0" w:space="0" w:color="auto"/>
          </w:divBdr>
        </w:div>
        <w:div w:id="2106997189">
          <w:marLeft w:val="0"/>
          <w:marRight w:val="0"/>
          <w:marTop w:val="0"/>
          <w:marBottom w:val="0"/>
          <w:divBdr>
            <w:top w:val="none" w:sz="0" w:space="0" w:color="auto"/>
            <w:left w:val="none" w:sz="0" w:space="0" w:color="auto"/>
            <w:bottom w:val="none" w:sz="0" w:space="0" w:color="auto"/>
            <w:right w:val="none" w:sz="0" w:space="0" w:color="auto"/>
          </w:divBdr>
        </w:div>
      </w:divsChild>
    </w:div>
    <w:div w:id="735662001">
      <w:bodyDiv w:val="1"/>
      <w:marLeft w:val="0"/>
      <w:marRight w:val="0"/>
      <w:marTop w:val="0"/>
      <w:marBottom w:val="0"/>
      <w:divBdr>
        <w:top w:val="none" w:sz="0" w:space="0" w:color="auto"/>
        <w:left w:val="none" w:sz="0" w:space="0" w:color="auto"/>
        <w:bottom w:val="none" w:sz="0" w:space="0" w:color="auto"/>
        <w:right w:val="none" w:sz="0" w:space="0" w:color="auto"/>
      </w:divBdr>
      <w:divsChild>
        <w:div w:id="416750210">
          <w:marLeft w:val="0"/>
          <w:marRight w:val="0"/>
          <w:marTop w:val="0"/>
          <w:marBottom w:val="0"/>
          <w:divBdr>
            <w:top w:val="none" w:sz="0" w:space="0" w:color="auto"/>
            <w:left w:val="none" w:sz="0" w:space="0" w:color="auto"/>
            <w:bottom w:val="none" w:sz="0" w:space="0" w:color="auto"/>
            <w:right w:val="none" w:sz="0" w:space="0" w:color="auto"/>
          </w:divBdr>
        </w:div>
        <w:div w:id="1084492351">
          <w:marLeft w:val="0"/>
          <w:marRight w:val="0"/>
          <w:marTop w:val="0"/>
          <w:marBottom w:val="0"/>
          <w:divBdr>
            <w:top w:val="none" w:sz="0" w:space="0" w:color="auto"/>
            <w:left w:val="none" w:sz="0" w:space="0" w:color="auto"/>
            <w:bottom w:val="none" w:sz="0" w:space="0" w:color="auto"/>
            <w:right w:val="none" w:sz="0" w:space="0" w:color="auto"/>
          </w:divBdr>
        </w:div>
        <w:div w:id="2140143897">
          <w:marLeft w:val="0"/>
          <w:marRight w:val="0"/>
          <w:marTop w:val="0"/>
          <w:marBottom w:val="0"/>
          <w:divBdr>
            <w:top w:val="none" w:sz="0" w:space="0" w:color="auto"/>
            <w:left w:val="none" w:sz="0" w:space="0" w:color="auto"/>
            <w:bottom w:val="none" w:sz="0" w:space="0" w:color="auto"/>
            <w:right w:val="none" w:sz="0" w:space="0" w:color="auto"/>
          </w:divBdr>
        </w:div>
      </w:divsChild>
    </w:div>
    <w:div w:id="742796181">
      <w:bodyDiv w:val="1"/>
      <w:marLeft w:val="0"/>
      <w:marRight w:val="0"/>
      <w:marTop w:val="0"/>
      <w:marBottom w:val="0"/>
      <w:divBdr>
        <w:top w:val="none" w:sz="0" w:space="0" w:color="auto"/>
        <w:left w:val="none" w:sz="0" w:space="0" w:color="auto"/>
        <w:bottom w:val="none" w:sz="0" w:space="0" w:color="auto"/>
        <w:right w:val="none" w:sz="0" w:space="0" w:color="auto"/>
      </w:divBdr>
      <w:divsChild>
        <w:div w:id="141898527">
          <w:marLeft w:val="0"/>
          <w:marRight w:val="0"/>
          <w:marTop w:val="0"/>
          <w:marBottom w:val="0"/>
          <w:divBdr>
            <w:top w:val="none" w:sz="0" w:space="0" w:color="auto"/>
            <w:left w:val="none" w:sz="0" w:space="0" w:color="auto"/>
            <w:bottom w:val="none" w:sz="0" w:space="0" w:color="auto"/>
            <w:right w:val="none" w:sz="0" w:space="0" w:color="auto"/>
          </w:divBdr>
        </w:div>
        <w:div w:id="1211575006">
          <w:marLeft w:val="0"/>
          <w:marRight w:val="0"/>
          <w:marTop w:val="0"/>
          <w:marBottom w:val="0"/>
          <w:divBdr>
            <w:top w:val="none" w:sz="0" w:space="0" w:color="auto"/>
            <w:left w:val="none" w:sz="0" w:space="0" w:color="auto"/>
            <w:bottom w:val="none" w:sz="0" w:space="0" w:color="auto"/>
            <w:right w:val="none" w:sz="0" w:space="0" w:color="auto"/>
          </w:divBdr>
        </w:div>
      </w:divsChild>
    </w:div>
    <w:div w:id="755906879">
      <w:bodyDiv w:val="1"/>
      <w:marLeft w:val="0"/>
      <w:marRight w:val="0"/>
      <w:marTop w:val="0"/>
      <w:marBottom w:val="0"/>
      <w:divBdr>
        <w:top w:val="none" w:sz="0" w:space="0" w:color="auto"/>
        <w:left w:val="none" w:sz="0" w:space="0" w:color="auto"/>
        <w:bottom w:val="none" w:sz="0" w:space="0" w:color="auto"/>
        <w:right w:val="none" w:sz="0" w:space="0" w:color="auto"/>
      </w:divBdr>
    </w:div>
    <w:div w:id="758984675">
      <w:bodyDiv w:val="1"/>
      <w:marLeft w:val="0"/>
      <w:marRight w:val="0"/>
      <w:marTop w:val="0"/>
      <w:marBottom w:val="0"/>
      <w:divBdr>
        <w:top w:val="none" w:sz="0" w:space="0" w:color="auto"/>
        <w:left w:val="none" w:sz="0" w:space="0" w:color="auto"/>
        <w:bottom w:val="none" w:sz="0" w:space="0" w:color="auto"/>
        <w:right w:val="none" w:sz="0" w:space="0" w:color="auto"/>
      </w:divBdr>
      <w:divsChild>
        <w:div w:id="1235512216">
          <w:marLeft w:val="0"/>
          <w:marRight w:val="0"/>
          <w:marTop w:val="0"/>
          <w:marBottom w:val="0"/>
          <w:divBdr>
            <w:top w:val="none" w:sz="0" w:space="0" w:color="auto"/>
            <w:left w:val="none" w:sz="0" w:space="0" w:color="auto"/>
            <w:bottom w:val="none" w:sz="0" w:space="0" w:color="auto"/>
            <w:right w:val="none" w:sz="0" w:space="0" w:color="auto"/>
          </w:divBdr>
          <w:divsChild>
            <w:div w:id="972716900">
              <w:marLeft w:val="0"/>
              <w:marRight w:val="0"/>
              <w:marTop w:val="0"/>
              <w:marBottom w:val="0"/>
              <w:divBdr>
                <w:top w:val="none" w:sz="0" w:space="0" w:color="auto"/>
                <w:left w:val="none" w:sz="0" w:space="0" w:color="auto"/>
                <w:bottom w:val="none" w:sz="0" w:space="0" w:color="auto"/>
                <w:right w:val="none" w:sz="0" w:space="0" w:color="auto"/>
              </w:divBdr>
              <w:divsChild>
                <w:div w:id="1613244882">
                  <w:marLeft w:val="0"/>
                  <w:marRight w:val="0"/>
                  <w:marTop w:val="0"/>
                  <w:marBottom w:val="0"/>
                  <w:divBdr>
                    <w:top w:val="none" w:sz="0" w:space="0" w:color="auto"/>
                    <w:left w:val="none" w:sz="0" w:space="0" w:color="auto"/>
                    <w:bottom w:val="none" w:sz="0" w:space="0" w:color="auto"/>
                    <w:right w:val="none" w:sz="0" w:space="0" w:color="auto"/>
                  </w:divBdr>
                </w:div>
                <w:div w:id="1771512451">
                  <w:marLeft w:val="0"/>
                  <w:marRight w:val="0"/>
                  <w:marTop w:val="0"/>
                  <w:marBottom w:val="0"/>
                  <w:divBdr>
                    <w:top w:val="none" w:sz="0" w:space="0" w:color="auto"/>
                    <w:left w:val="none" w:sz="0" w:space="0" w:color="auto"/>
                    <w:bottom w:val="none" w:sz="0" w:space="0" w:color="auto"/>
                    <w:right w:val="none" w:sz="0" w:space="0" w:color="auto"/>
                  </w:divBdr>
                </w:div>
                <w:div w:id="2137672056">
                  <w:marLeft w:val="0"/>
                  <w:marRight w:val="0"/>
                  <w:marTop w:val="0"/>
                  <w:marBottom w:val="0"/>
                  <w:divBdr>
                    <w:top w:val="none" w:sz="0" w:space="0" w:color="auto"/>
                    <w:left w:val="none" w:sz="0" w:space="0" w:color="auto"/>
                    <w:bottom w:val="none" w:sz="0" w:space="0" w:color="auto"/>
                    <w:right w:val="none" w:sz="0" w:space="0" w:color="auto"/>
                  </w:divBdr>
                </w:div>
                <w:div w:id="248471584">
                  <w:marLeft w:val="0"/>
                  <w:marRight w:val="0"/>
                  <w:marTop w:val="0"/>
                  <w:marBottom w:val="0"/>
                  <w:divBdr>
                    <w:top w:val="none" w:sz="0" w:space="0" w:color="auto"/>
                    <w:left w:val="none" w:sz="0" w:space="0" w:color="auto"/>
                    <w:bottom w:val="none" w:sz="0" w:space="0" w:color="auto"/>
                    <w:right w:val="none" w:sz="0" w:space="0" w:color="auto"/>
                  </w:divBdr>
                </w:div>
                <w:div w:id="1249731696">
                  <w:marLeft w:val="0"/>
                  <w:marRight w:val="0"/>
                  <w:marTop w:val="0"/>
                  <w:marBottom w:val="0"/>
                  <w:divBdr>
                    <w:top w:val="none" w:sz="0" w:space="0" w:color="auto"/>
                    <w:left w:val="none" w:sz="0" w:space="0" w:color="auto"/>
                    <w:bottom w:val="none" w:sz="0" w:space="0" w:color="auto"/>
                    <w:right w:val="none" w:sz="0" w:space="0" w:color="auto"/>
                  </w:divBdr>
                </w:div>
                <w:div w:id="1297301037">
                  <w:marLeft w:val="0"/>
                  <w:marRight w:val="0"/>
                  <w:marTop w:val="0"/>
                  <w:marBottom w:val="0"/>
                  <w:divBdr>
                    <w:top w:val="none" w:sz="0" w:space="0" w:color="auto"/>
                    <w:left w:val="none" w:sz="0" w:space="0" w:color="auto"/>
                    <w:bottom w:val="none" w:sz="0" w:space="0" w:color="auto"/>
                    <w:right w:val="none" w:sz="0" w:space="0" w:color="auto"/>
                  </w:divBdr>
                </w:div>
                <w:div w:id="1860775248">
                  <w:marLeft w:val="0"/>
                  <w:marRight w:val="0"/>
                  <w:marTop w:val="0"/>
                  <w:marBottom w:val="0"/>
                  <w:divBdr>
                    <w:top w:val="none" w:sz="0" w:space="0" w:color="auto"/>
                    <w:left w:val="none" w:sz="0" w:space="0" w:color="auto"/>
                    <w:bottom w:val="none" w:sz="0" w:space="0" w:color="auto"/>
                    <w:right w:val="none" w:sz="0" w:space="0" w:color="auto"/>
                  </w:divBdr>
                </w:div>
                <w:div w:id="1545755746">
                  <w:marLeft w:val="0"/>
                  <w:marRight w:val="0"/>
                  <w:marTop w:val="0"/>
                  <w:marBottom w:val="0"/>
                  <w:divBdr>
                    <w:top w:val="none" w:sz="0" w:space="0" w:color="auto"/>
                    <w:left w:val="none" w:sz="0" w:space="0" w:color="auto"/>
                    <w:bottom w:val="none" w:sz="0" w:space="0" w:color="auto"/>
                    <w:right w:val="none" w:sz="0" w:space="0" w:color="auto"/>
                  </w:divBdr>
                </w:div>
                <w:div w:id="1361007867">
                  <w:marLeft w:val="0"/>
                  <w:marRight w:val="0"/>
                  <w:marTop w:val="0"/>
                  <w:marBottom w:val="0"/>
                  <w:divBdr>
                    <w:top w:val="none" w:sz="0" w:space="0" w:color="auto"/>
                    <w:left w:val="none" w:sz="0" w:space="0" w:color="auto"/>
                    <w:bottom w:val="none" w:sz="0" w:space="0" w:color="auto"/>
                    <w:right w:val="none" w:sz="0" w:space="0" w:color="auto"/>
                  </w:divBdr>
                </w:div>
                <w:div w:id="839345003">
                  <w:marLeft w:val="0"/>
                  <w:marRight w:val="0"/>
                  <w:marTop w:val="0"/>
                  <w:marBottom w:val="0"/>
                  <w:divBdr>
                    <w:top w:val="none" w:sz="0" w:space="0" w:color="auto"/>
                    <w:left w:val="none" w:sz="0" w:space="0" w:color="auto"/>
                    <w:bottom w:val="none" w:sz="0" w:space="0" w:color="auto"/>
                    <w:right w:val="none" w:sz="0" w:space="0" w:color="auto"/>
                  </w:divBdr>
                </w:div>
                <w:div w:id="346565348">
                  <w:marLeft w:val="0"/>
                  <w:marRight w:val="0"/>
                  <w:marTop w:val="0"/>
                  <w:marBottom w:val="0"/>
                  <w:divBdr>
                    <w:top w:val="none" w:sz="0" w:space="0" w:color="auto"/>
                    <w:left w:val="none" w:sz="0" w:space="0" w:color="auto"/>
                    <w:bottom w:val="none" w:sz="0" w:space="0" w:color="auto"/>
                    <w:right w:val="none" w:sz="0" w:space="0" w:color="auto"/>
                  </w:divBdr>
                </w:div>
                <w:div w:id="1940671953">
                  <w:marLeft w:val="0"/>
                  <w:marRight w:val="0"/>
                  <w:marTop w:val="0"/>
                  <w:marBottom w:val="0"/>
                  <w:divBdr>
                    <w:top w:val="none" w:sz="0" w:space="0" w:color="auto"/>
                    <w:left w:val="none" w:sz="0" w:space="0" w:color="auto"/>
                    <w:bottom w:val="none" w:sz="0" w:space="0" w:color="auto"/>
                    <w:right w:val="none" w:sz="0" w:space="0" w:color="auto"/>
                  </w:divBdr>
                </w:div>
                <w:div w:id="1716848002">
                  <w:marLeft w:val="0"/>
                  <w:marRight w:val="0"/>
                  <w:marTop w:val="0"/>
                  <w:marBottom w:val="0"/>
                  <w:divBdr>
                    <w:top w:val="none" w:sz="0" w:space="0" w:color="auto"/>
                    <w:left w:val="none" w:sz="0" w:space="0" w:color="auto"/>
                    <w:bottom w:val="none" w:sz="0" w:space="0" w:color="auto"/>
                    <w:right w:val="none" w:sz="0" w:space="0" w:color="auto"/>
                  </w:divBdr>
                </w:div>
                <w:div w:id="117063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071091">
          <w:marLeft w:val="0"/>
          <w:marRight w:val="0"/>
          <w:marTop w:val="0"/>
          <w:marBottom w:val="0"/>
          <w:divBdr>
            <w:top w:val="none" w:sz="0" w:space="0" w:color="auto"/>
            <w:left w:val="none" w:sz="0" w:space="0" w:color="auto"/>
            <w:bottom w:val="none" w:sz="0" w:space="0" w:color="auto"/>
            <w:right w:val="none" w:sz="0" w:space="0" w:color="auto"/>
          </w:divBdr>
        </w:div>
      </w:divsChild>
    </w:div>
    <w:div w:id="765151792">
      <w:bodyDiv w:val="1"/>
      <w:marLeft w:val="0"/>
      <w:marRight w:val="0"/>
      <w:marTop w:val="0"/>
      <w:marBottom w:val="0"/>
      <w:divBdr>
        <w:top w:val="none" w:sz="0" w:space="0" w:color="auto"/>
        <w:left w:val="none" w:sz="0" w:space="0" w:color="auto"/>
        <w:bottom w:val="none" w:sz="0" w:space="0" w:color="auto"/>
        <w:right w:val="none" w:sz="0" w:space="0" w:color="auto"/>
      </w:divBdr>
      <w:divsChild>
        <w:div w:id="193420250">
          <w:marLeft w:val="0"/>
          <w:marRight w:val="0"/>
          <w:marTop w:val="0"/>
          <w:marBottom w:val="0"/>
          <w:divBdr>
            <w:top w:val="none" w:sz="0" w:space="0" w:color="auto"/>
            <w:left w:val="none" w:sz="0" w:space="0" w:color="auto"/>
            <w:bottom w:val="none" w:sz="0" w:space="0" w:color="auto"/>
            <w:right w:val="none" w:sz="0" w:space="0" w:color="auto"/>
          </w:divBdr>
        </w:div>
        <w:div w:id="204604493">
          <w:marLeft w:val="0"/>
          <w:marRight w:val="0"/>
          <w:marTop w:val="0"/>
          <w:marBottom w:val="0"/>
          <w:divBdr>
            <w:top w:val="none" w:sz="0" w:space="0" w:color="auto"/>
            <w:left w:val="none" w:sz="0" w:space="0" w:color="auto"/>
            <w:bottom w:val="none" w:sz="0" w:space="0" w:color="auto"/>
            <w:right w:val="none" w:sz="0" w:space="0" w:color="auto"/>
          </w:divBdr>
        </w:div>
        <w:div w:id="958492240">
          <w:marLeft w:val="0"/>
          <w:marRight w:val="0"/>
          <w:marTop w:val="0"/>
          <w:marBottom w:val="0"/>
          <w:divBdr>
            <w:top w:val="none" w:sz="0" w:space="0" w:color="auto"/>
            <w:left w:val="none" w:sz="0" w:space="0" w:color="auto"/>
            <w:bottom w:val="none" w:sz="0" w:space="0" w:color="auto"/>
            <w:right w:val="none" w:sz="0" w:space="0" w:color="auto"/>
          </w:divBdr>
        </w:div>
        <w:div w:id="1286278430">
          <w:marLeft w:val="0"/>
          <w:marRight w:val="0"/>
          <w:marTop w:val="0"/>
          <w:marBottom w:val="0"/>
          <w:divBdr>
            <w:top w:val="none" w:sz="0" w:space="0" w:color="auto"/>
            <w:left w:val="none" w:sz="0" w:space="0" w:color="auto"/>
            <w:bottom w:val="none" w:sz="0" w:space="0" w:color="auto"/>
            <w:right w:val="none" w:sz="0" w:space="0" w:color="auto"/>
          </w:divBdr>
        </w:div>
        <w:div w:id="1428619302">
          <w:marLeft w:val="0"/>
          <w:marRight w:val="0"/>
          <w:marTop w:val="0"/>
          <w:marBottom w:val="0"/>
          <w:divBdr>
            <w:top w:val="none" w:sz="0" w:space="0" w:color="auto"/>
            <w:left w:val="none" w:sz="0" w:space="0" w:color="auto"/>
            <w:bottom w:val="none" w:sz="0" w:space="0" w:color="auto"/>
            <w:right w:val="none" w:sz="0" w:space="0" w:color="auto"/>
          </w:divBdr>
        </w:div>
      </w:divsChild>
    </w:div>
    <w:div w:id="767044166">
      <w:bodyDiv w:val="1"/>
      <w:marLeft w:val="0"/>
      <w:marRight w:val="0"/>
      <w:marTop w:val="0"/>
      <w:marBottom w:val="0"/>
      <w:divBdr>
        <w:top w:val="none" w:sz="0" w:space="0" w:color="auto"/>
        <w:left w:val="none" w:sz="0" w:space="0" w:color="auto"/>
        <w:bottom w:val="none" w:sz="0" w:space="0" w:color="auto"/>
        <w:right w:val="none" w:sz="0" w:space="0" w:color="auto"/>
      </w:divBdr>
    </w:div>
    <w:div w:id="772095613">
      <w:bodyDiv w:val="1"/>
      <w:marLeft w:val="0"/>
      <w:marRight w:val="0"/>
      <w:marTop w:val="0"/>
      <w:marBottom w:val="0"/>
      <w:divBdr>
        <w:top w:val="none" w:sz="0" w:space="0" w:color="auto"/>
        <w:left w:val="none" w:sz="0" w:space="0" w:color="auto"/>
        <w:bottom w:val="none" w:sz="0" w:space="0" w:color="auto"/>
        <w:right w:val="none" w:sz="0" w:space="0" w:color="auto"/>
      </w:divBdr>
      <w:divsChild>
        <w:div w:id="144130972">
          <w:marLeft w:val="0"/>
          <w:marRight w:val="0"/>
          <w:marTop w:val="0"/>
          <w:marBottom w:val="0"/>
          <w:divBdr>
            <w:top w:val="none" w:sz="0" w:space="0" w:color="auto"/>
            <w:left w:val="none" w:sz="0" w:space="0" w:color="auto"/>
            <w:bottom w:val="none" w:sz="0" w:space="0" w:color="auto"/>
            <w:right w:val="none" w:sz="0" w:space="0" w:color="auto"/>
          </w:divBdr>
        </w:div>
        <w:div w:id="781536686">
          <w:marLeft w:val="0"/>
          <w:marRight w:val="0"/>
          <w:marTop w:val="0"/>
          <w:marBottom w:val="0"/>
          <w:divBdr>
            <w:top w:val="none" w:sz="0" w:space="0" w:color="auto"/>
            <w:left w:val="none" w:sz="0" w:space="0" w:color="auto"/>
            <w:bottom w:val="none" w:sz="0" w:space="0" w:color="auto"/>
            <w:right w:val="none" w:sz="0" w:space="0" w:color="auto"/>
          </w:divBdr>
        </w:div>
        <w:div w:id="1679653014">
          <w:marLeft w:val="0"/>
          <w:marRight w:val="0"/>
          <w:marTop w:val="0"/>
          <w:marBottom w:val="0"/>
          <w:divBdr>
            <w:top w:val="none" w:sz="0" w:space="0" w:color="auto"/>
            <w:left w:val="none" w:sz="0" w:space="0" w:color="auto"/>
            <w:bottom w:val="none" w:sz="0" w:space="0" w:color="auto"/>
            <w:right w:val="none" w:sz="0" w:space="0" w:color="auto"/>
          </w:divBdr>
        </w:div>
      </w:divsChild>
    </w:div>
    <w:div w:id="773331091">
      <w:bodyDiv w:val="1"/>
      <w:marLeft w:val="0"/>
      <w:marRight w:val="0"/>
      <w:marTop w:val="0"/>
      <w:marBottom w:val="0"/>
      <w:divBdr>
        <w:top w:val="none" w:sz="0" w:space="0" w:color="auto"/>
        <w:left w:val="none" w:sz="0" w:space="0" w:color="auto"/>
        <w:bottom w:val="none" w:sz="0" w:space="0" w:color="auto"/>
        <w:right w:val="none" w:sz="0" w:space="0" w:color="auto"/>
      </w:divBdr>
    </w:div>
    <w:div w:id="776096338">
      <w:bodyDiv w:val="1"/>
      <w:marLeft w:val="0"/>
      <w:marRight w:val="0"/>
      <w:marTop w:val="0"/>
      <w:marBottom w:val="0"/>
      <w:divBdr>
        <w:top w:val="none" w:sz="0" w:space="0" w:color="auto"/>
        <w:left w:val="none" w:sz="0" w:space="0" w:color="auto"/>
        <w:bottom w:val="none" w:sz="0" w:space="0" w:color="auto"/>
        <w:right w:val="none" w:sz="0" w:space="0" w:color="auto"/>
      </w:divBdr>
      <w:divsChild>
        <w:div w:id="442847192">
          <w:marLeft w:val="0"/>
          <w:marRight w:val="0"/>
          <w:marTop w:val="0"/>
          <w:marBottom w:val="0"/>
          <w:divBdr>
            <w:top w:val="none" w:sz="0" w:space="0" w:color="auto"/>
            <w:left w:val="none" w:sz="0" w:space="0" w:color="auto"/>
            <w:bottom w:val="none" w:sz="0" w:space="0" w:color="auto"/>
            <w:right w:val="none" w:sz="0" w:space="0" w:color="auto"/>
          </w:divBdr>
          <w:divsChild>
            <w:div w:id="396049126">
              <w:marLeft w:val="0"/>
              <w:marRight w:val="0"/>
              <w:marTop w:val="0"/>
              <w:marBottom w:val="0"/>
              <w:divBdr>
                <w:top w:val="none" w:sz="0" w:space="0" w:color="auto"/>
                <w:left w:val="none" w:sz="0" w:space="0" w:color="auto"/>
                <w:bottom w:val="none" w:sz="0" w:space="0" w:color="auto"/>
                <w:right w:val="none" w:sz="0" w:space="0" w:color="auto"/>
              </w:divBdr>
              <w:divsChild>
                <w:div w:id="758405980">
                  <w:marLeft w:val="0"/>
                  <w:marRight w:val="0"/>
                  <w:marTop w:val="0"/>
                  <w:marBottom w:val="0"/>
                  <w:divBdr>
                    <w:top w:val="none" w:sz="0" w:space="0" w:color="auto"/>
                    <w:left w:val="none" w:sz="0" w:space="0" w:color="auto"/>
                    <w:bottom w:val="none" w:sz="0" w:space="0" w:color="auto"/>
                    <w:right w:val="none" w:sz="0" w:space="0" w:color="auto"/>
                  </w:divBdr>
                </w:div>
                <w:div w:id="1969118914">
                  <w:marLeft w:val="0"/>
                  <w:marRight w:val="0"/>
                  <w:marTop w:val="0"/>
                  <w:marBottom w:val="0"/>
                  <w:divBdr>
                    <w:top w:val="none" w:sz="0" w:space="0" w:color="auto"/>
                    <w:left w:val="none" w:sz="0" w:space="0" w:color="auto"/>
                    <w:bottom w:val="none" w:sz="0" w:space="0" w:color="auto"/>
                    <w:right w:val="none" w:sz="0" w:space="0" w:color="auto"/>
                  </w:divBdr>
                </w:div>
                <w:div w:id="1642885309">
                  <w:marLeft w:val="0"/>
                  <w:marRight w:val="0"/>
                  <w:marTop w:val="0"/>
                  <w:marBottom w:val="0"/>
                  <w:divBdr>
                    <w:top w:val="none" w:sz="0" w:space="0" w:color="auto"/>
                    <w:left w:val="none" w:sz="0" w:space="0" w:color="auto"/>
                    <w:bottom w:val="none" w:sz="0" w:space="0" w:color="auto"/>
                    <w:right w:val="none" w:sz="0" w:space="0" w:color="auto"/>
                  </w:divBdr>
                </w:div>
                <w:div w:id="606426722">
                  <w:marLeft w:val="0"/>
                  <w:marRight w:val="0"/>
                  <w:marTop w:val="0"/>
                  <w:marBottom w:val="0"/>
                  <w:divBdr>
                    <w:top w:val="none" w:sz="0" w:space="0" w:color="auto"/>
                    <w:left w:val="none" w:sz="0" w:space="0" w:color="auto"/>
                    <w:bottom w:val="none" w:sz="0" w:space="0" w:color="auto"/>
                    <w:right w:val="none" w:sz="0" w:space="0" w:color="auto"/>
                  </w:divBdr>
                </w:div>
                <w:div w:id="76950930">
                  <w:marLeft w:val="0"/>
                  <w:marRight w:val="0"/>
                  <w:marTop w:val="0"/>
                  <w:marBottom w:val="0"/>
                  <w:divBdr>
                    <w:top w:val="none" w:sz="0" w:space="0" w:color="auto"/>
                    <w:left w:val="none" w:sz="0" w:space="0" w:color="auto"/>
                    <w:bottom w:val="none" w:sz="0" w:space="0" w:color="auto"/>
                    <w:right w:val="none" w:sz="0" w:space="0" w:color="auto"/>
                  </w:divBdr>
                </w:div>
                <w:div w:id="1509979349">
                  <w:marLeft w:val="0"/>
                  <w:marRight w:val="0"/>
                  <w:marTop w:val="0"/>
                  <w:marBottom w:val="0"/>
                  <w:divBdr>
                    <w:top w:val="none" w:sz="0" w:space="0" w:color="auto"/>
                    <w:left w:val="none" w:sz="0" w:space="0" w:color="auto"/>
                    <w:bottom w:val="none" w:sz="0" w:space="0" w:color="auto"/>
                    <w:right w:val="none" w:sz="0" w:space="0" w:color="auto"/>
                  </w:divBdr>
                </w:div>
                <w:div w:id="951204347">
                  <w:marLeft w:val="0"/>
                  <w:marRight w:val="0"/>
                  <w:marTop w:val="0"/>
                  <w:marBottom w:val="0"/>
                  <w:divBdr>
                    <w:top w:val="none" w:sz="0" w:space="0" w:color="auto"/>
                    <w:left w:val="none" w:sz="0" w:space="0" w:color="auto"/>
                    <w:bottom w:val="none" w:sz="0" w:space="0" w:color="auto"/>
                    <w:right w:val="none" w:sz="0" w:space="0" w:color="auto"/>
                  </w:divBdr>
                </w:div>
                <w:div w:id="1814131221">
                  <w:marLeft w:val="0"/>
                  <w:marRight w:val="0"/>
                  <w:marTop w:val="0"/>
                  <w:marBottom w:val="0"/>
                  <w:divBdr>
                    <w:top w:val="none" w:sz="0" w:space="0" w:color="auto"/>
                    <w:left w:val="none" w:sz="0" w:space="0" w:color="auto"/>
                    <w:bottom w:val="none" w:sz="0" w:space="0" w:color="auto"/>
                    <w:right w:val="none" w:sz="0" w:space="0" w:color="auto"/>
                  </w:divBdr>
                </w:div>
                <w:div w:id="1261717044">
                  <w:marLeft w:val="0"/>
                  <w:marRight w:val="0"/>
                  <w:marTop w:val="0"/>
                  <w:marBottom w:val="0"/>
                  <w:divBdr>
                    <w:top w:val="none" w:sz="0" w:space="0" w:color="auto"/>
                    <w:left w:val="none" w:sz="0" w:space="0" w:color="auto"/>
                    <w:bottom w:val="none" w:sz="0" w:space="0" w:color="auto"/>
                    <w:right w:val="none" w:sz="0" w:space="0" w:color="auto"/>
                  </w:divBdr>
                </w:div>
                <w:div w:id="1234314920">
                  <w:marLeft w:val="0"/>
                  <w:marRight w:val="0"/>
                  <w:marTop w:val="0"/>
                  <w:marBottom w:val="0"/>
                  <w:divBdr>
                    <w:top w:val="none" w:sz="0" w:space="0" w:color="auto"/>
                    <w:left w:val="none" w:sz="0" w:space="0" w:color="auto"/>
                    <w:bottom w:val="none" w:sz="0" w:space="0" w:color="auto"/>
                    <w:right w:val="none" w:sz="0" w:space="0" w:color="auto"/>
                  </w:divBdr>
                </w:div>
                <w:div w:id="251624498">
                  <w:marLeft w:val="0"/>
                  <w:marRight w:val="0"/>
                  <w:marTop w:val="0"/>
                  <w:marBottom w:val="0"/>
                  <w:divBdr>
                    <w:top w:val="none" w:sz="0" w:space="0" w:color="auto"/>
                    <w:left w:val="none" w:sz="0" w:space="0" w:color="auto"/>
                    <w:bottom w:val="none" w:sz="0" w:space="0" w:color="auto"/>
                    <w:right w:val="none" w:sz="0" w:space="0" w:color="auto"/>
                  </w:divBdr>
                </w:div>
                <w:div w:id="1120299404">
                  <w:marLeft w:val="0"/>
                  <w:marRight w:val="0"/>
                  <w:marTop w:val="0"/>
                  <w:marBottom w:val="0"/>
                  <w:divBdr>
                    <w:top w:val="none" w:sz="0" w:space="0" w:color="auto"/>
                    <w:left w:val="none" w:sz="0" w:space="0" w:color="auto"/>
                    <w:bottom w:val="none" w:sz="0" w:space="0" w:color="auto"/>
                    <w:right w:val="none" w:sz="0" w:space="0" w:color="auto"/>
                  </w:divBdr>
                </w:div>
                <w:div w:id="102447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814921">
      <w:bodyDiv w:val="1"/>
      <w:marLeft w:val="0"/>
      <w:marRight w:val="0"/>
      <w:marTop w:val="0"/>
      <w:marBottom w:val="0"/>
      <w:divBdr>
        <w:top w:val="none" w:sz="0" w:space="0" w:color="auto"/>
        <w:left w:val="none" w:sz="0" w:space="0" w:color="auto"/>
        <w:bottom w:val="none" w:sz="0" w:space="0" w:color="auto"/>
        <w:right w:val="none" w:sz="0" w:space="0" w:color="auto"/>
      </w:divBdr>
    </w:div>
    <w:div w:id="785152827">
      <w:bodyDiv w:val="1"/>
      <w:marLeft w:val="0"/>
      <w:marRight w:val="0"/>
      <w:marTop w:val="0"/>
      <w:marBottom w:val="0"/>
      <w:divBdr>
        <w:top w:val="none" w:sz="0" w:space="0" w:color="auto"/>
        <w:left w:val="none" w:sz="0" w:space="0" w:color="auto"/>
        <w:bottom w:val="none" w:sz="0" w:space="0" w:color="auto"/>
        <w:right w:val="none" w:sz="0" w:space="0" w:color="auto"/>
      </w:divBdr>
    </w:div>
    <w:div w:id="786698512">
      <w:bodyDiv w:val="1"/>
      <w:marLeft w:val="0"/>
      <w:marRight w:val="0"/>
      <w:marTop w:val="0"/>
      <w:marBottom w:val="0"/>
      <w:divBdr>
        <w:top w:val="none" w:sz="0" w:space="0" w:color="auto"/>
        <w:left w:val="none" w:sz="0" w:space="0" w:color="auto"/>
        <w:bottom w:val="none" w:sz="0" w:space="0" w:color="auto"/>
        <w:right w:val="none" w:sz="0" w:space="0" w:color="auto"/>
      </w:divBdr>
      <w:divsChild>
        <w:div w:id="1178957408">
          <w:marLeft w:val="0"/>
          <w:marRight w:val="0"/>
          <w:marTop w:val="0"/>
          <w:marBottom w:val="0"/>
          <w:divBdr>
            <w:top w:val="none" w:sz="0" w:space="0" w:color="auto"/>
            <w:left w:val="none" w:sz="0" w:space="0" w:color="auto"/>
            <w:bottom w:val="none" w:sz="0" w:space="0" w:color="auto"/>
            <w:right w:val="none" w:sz="0" w:space="0" w:color="auto"/>
          </w:divBdr>
        </w:div>
        <w:div w:id="1669551561">
          <w:marLeft w:val="0"/>
          <w:marRight w:val="0"/>
          <w:marTop w:val="0"/>
          <w:marBottom w:val="0"/>
          <w:divBdr>
            <w:top w:val="none" w:sz="0" w:space="0" w:color="auto"/>
            <w:left w:val="none" w:sz="0" w:space="0" w:color="auto"/>
            <w:bottom w:val="none" w:sz="0" w:space="0" w:color="auto"/>
            <w:right w:val="none" w:sz="0" w:space="0" w:color="auto"/>
          </w:divBdr>
        </w:div>
        <w:div w:id="257325457">
          <w:marLeft w:val="0"/>
          <w:marRight w:val="0"/>
          <w:marTop w:val="0"/>
          <w:marBottom w:val="0"/>
          <w:divBdr>
            <w:top w:val="none" w:sz="0" w:space="0" w:color="auto"/>
            <w:left w:val="none" w:sz="0" w:space="0" w:color="auto"/>
            <w:bottom w:val="none" w:sz="0" w:space="0" w:color="auto"/>
            <w:right w:val="none" w:sz="0" w:space="0" w:color="auto"/>
          </w:divBdr>
        </w:div>
        <w:div w:id="1739863343">
          <w:marLeft w:val="0"/>
          <w:marRight w:val="0"/>
          <w:marTop w:val="0"/>
          <w:marBottom w:val="0"/>
          <w:divBdr>
            <w:top w:val="none" w:sz="0" w:space="0" w:color="auto"/>
            <w:left w:val="none" w:sz="0" w:space="0" w:color="auto"/>
            <w:bottom w:val="none" w:sz="0" w:space="0" w:color="auto"/>
            <w:right w:val="none" w:sz="0" w:space="0" w:color="auto"/>
          </w:divBdr>
        </w:div>
        <w:div w:id="1818035584">
          <w:marLeft w:val="0"/>
          <w:marRight w:val="0"/>
          <w:marTop w:val="0"/>
          <w:marBottom w:val="0"/>
          <w:divBdr>
            <w:top w:val="none" w:sz="0" w:space="0" w:color="auto"/>
            <w:left w:val="none" w:sz="0" w:space="0" w:color="auto"/>
            <w:bottom w:val="none" w:sz="0" w:space="0" w:color="auto"/>
            <w:right w:val="none" w:sz="0" w:space="0" w:color="auto"/>
          </w:divBdr>
        </w:div>
        <w:div w:id="32851010">
          <w:marLeft w:val="0"/>
          <w:marRight w:val="0"/>
          <w:marTop w:val="0"/>
          <w:marBottom w:val="0"/>
          <w:divBdr>
            <w:top w:val="none" w:sz="0" w:space="0" w:color="auto"/>
            <w:left w:val="none" w:sz="0" w:space="0" w:color="auto"/>
            <w:bottom w:val="none" w:sz="0" w:space="0" w:color="auto"/>
            <w:right w:val="none" w:sz="0" w:space="0" w:color="auto"/>
          </w:divBdr>
        </w:div>
        <w:div w:id="1033307131">
          <w:marLeft w:val="0"/>
          <w:marRight w:val="0"/>
          <w:marTop w:val="0"/>
          <w:marBottom w:val="0"/>
          <w:divBdr>
            <w:top w:val="none" w:sz="0" w:space="0" w:color="auto"/>
            <w:left w:val="none" w:sz="0" w:space="0" w:color="auto"/>
            <w:bottom w:val="none" w:sz="0" w:space="0" w:color="auto"/>
            <w:right w:val="none" w:sz="0" w:space="0" w:color="auto"/>
          </w:divBdr>
        </w:div>
        <w:div w:id="1144850657">
          <w:marLeft w:val="0"/>
          <w:marRight w:val="0"/>
          <w:marTop w:val="0"/>
          <w:marBottom w:val="0"/>
          <w:divBdr>
            <w:top w:val="none" w:sz="0" w:space="0" w:color="auto"/>
            <w:left w:val="none" w:sz="0" w:space="0" w:color="auto"/>
            <w:bottom w:val="none" w:sz="0" w:space="0" w:color="auto"/>
            <w:right w:val="none" w:sz="0" w:space="0" w:color="auto"/>
          </w:divBdr>
        </w:div>
      </w:divsChild>
    </w:div>
    <w:div w:id="793015434">
      <w:bodyDiv w:val="1"/>
      <w:marLeft w:val="0"/>
      <w:marRight w:val="0"/>
      <w:marTop w:val="0"/>
      <w:marBottom w:val="0"/>
      <w:divBdr>
        <w:top w:val="none" w:sz="0" w:space="0" w:color="auto"/>
        <w:left w:val="none" w:sz="0" w:space="0" w:color="auto"/>
        <w:bottom w:val="none" w:sz="0" w:space="0" w:color="auto"/>
        <w:right w:val="none" w:sz="0" w:space="0" w:color="auto"/>
      </w:divBdr>
      <w:divsChild>
        <w:div w:id="429476081">
          <w:marLeft w:val="0"/>
          <w:marRight w:val="0"/>
          <w:marTop w:val="0"/>
          <w:marBottom w:val="0"/>
          <w:divBdr>
            <w:top w:val="none" w:sz="0" w:space="0" w:color="auto"/>
            <w:left w:val="none" w:sz="0" w:space="0" w:color="auto"/>
            <w:bottom w:val="none" w:sz="0" w:space="0" w:color="auto"/>
            <w:right w:val="none" w:sz="0" w:space="0" w:color="auto"/>
          </w:divBdr>
        </w:div>
        <w:div w:id="1369452367">
          <w:marLeft w:val="0"/>
          <w:marRight w:val="0"/>
          <w:marTop w:val="0"/>
          <w:marBottom w:val="0"/>
          <w:divBdr>
            <w:top w:val="none" w:sz="0" w:space="0" w:color="auto"/>
            <w:left w:val="none" w:sz="0" w:space="0" w:color="auto"/>
            <w:bottom w:val="none" w:sz="0" w:space="0" w:color="auto"/>
            <w:right w:val="none" w:sz="0" w:space="0" w:color="auto"/>
          </w:divBdr>
        </w:div>
        <w:div w:id="2016884017">
          <w:marLeft w:val="0"/>
          <w:marRight w:val="0"/>
          <w:marTop w:val="0"/>
          <w:marBottom w:val="0"/>
          <w:divBdr>
            <w:top w:val="none" w:sz="0" w:space="0" w:color="auto"/>
            <w:left w:val="none" w:sz="0" w:space="0" w:color="auto"/>
            <w:bottom w:val="none" w:sz="0" w:space="0" w:color="auto"/>
            <w:right w:val="none" w:sz="0" w:space="0" w:color="auto"/>
          </w:divBdr>
        </w:div>
        <w:div w:id="638417936">
          <w:marLeft w:val="0"/>
          <w:marRight w:val="0"/>
          <w:marTop w:val="0"/>
          <w:marBottom w:val="0"/>
          <w:divBdr>
            <w:top w:val="none" w:sz="0" w:space="0" w:color="auto"/>
            <w:left w:val="none" w:sz="0" w:space="0" w:color="auto"/>
            <w:bottom w:val="none" w:sz="0" w:space="0" w:color="auto"/>
            <w:right w:val="none" w:sz="0" w:space="0" w:color="auto"/>
          </w:divBdr>
        </w:div>
        <w:div w:id="281158483">
          <w:marLeft w:val="0"/>
          <w:marRight w:val="0"/>
          <w:marTop w:val="0"/>
          <w:marBottom w:val="0"/>
          <w:divBdr>
            <w:top w:val="none" w:sz="0" w:space="0" w:color="auto"/>
            <w:left w:val="none" w:sz="0" w:space="0" w:color="auto"/>
            <w:bottom w:val="none" w:sz="0" w:space="0" w:color="auto"/>
            <w:right w:val="none" w:sz="0" w:space="0" w:color="auto"/>
          </w:divBdr>
        </w:div>
        <w:div w:id="1011109229">
          <w:marLeft w:val="0"/>
          <w:marRight w:val="0"/>
          <w:marTop w:val="0"/>
          <w:marBottom w:val="0"/>
          <w:divBdr>
            <w:top w:val="none" w:sz="0" w:space="0" w:color="auto"/>
            <w:left w:val="none" w:sz="0" w:space="0" w:color="auto"/>
            <w:bottom w:val="none" w:sz="0" w:space="0" w:color="auto"/>
            <w:right w:val="none" w:sz="0" w:space="0" w:color="auto"/>
          </w:divBdr>
        </w:div>
        <w:div w:id="2127620">
          <w:marLeft w:val="0"/>
          <w:marRight w:val="0"/>
          <w:marTop w:val="0"/>
          <w:marBottom w:val="0"/>
          <w:divBdr>
            <w:top w:val="none" w:sz="0" w:space="0" w:color="auto"/>
            <w:left w:val="none" w:sz="0" w:space="0" w:color="auto"/>
            <w:bottom w:val="none" w:sz="0" w:space="0" w:color="auto"/>
            <w:right w:val="none" w:sz="0" w:space="0" w:color="auto"/>
          </w:divBdr>
        </w:div>
        <w:div w:id="1951546113">
          <w:marLeft w:val="0"/>
          <w:marRight w:val="0"/>
          <w:marTop w:val="0"/>
          <w:marBottom w:val="0"/>
          <w:divBdr>
            <w:top w:val="none" w:sz="0" w:space="0" w:color="auto"/>
            <w:left w:val="none" w:sz="0" w:space="0" w:color="auto"/>
            <w:bottom w:val="none" w:sz="0" w:space="0" w:color="auto"/>
            <w:right w:val="none" w:sz="0" w:space="0" w:color="auto"/>
          </w:divBdr>
        </w:div>
        <w:div w:id="577324239">
          <w:marLeft w:val="0"/>
          <w:marRight w:val="0"/>
          <w:marTop w:val="0"/>
          <w:marBottom w:val="0"/>
          <w:divBdr>
            <w:top w:val="none" w:sz="0" w:space="0" w:color="auto"/>
            <w:left w:val="none" w:sz="0" w:space="0" w:color="auto"/>
            <w:bottom w:val="none" w:sz="0" w:space="0" w:color="auto"/>
            <w:right w:val="none" w:sz="0" w:space="0" w:color="auto"/>
          </w:divBdr>
        </w:div>
        <w:div w:id="1686055029">
          <w:marLeft w:val="0"/>
          <w:marRight w:val="0"/>
          <w:marTop w:val="0"/>
          <w:marBottom w:val="0"/>
          <w:divBdr>
            <w:top w:val="none" w:sz="0" w:space="0" w:color="auto"/>
            <w:left w:val="none" w:sz="0" w:space="0" w:color="auto"/>
            <w:bottom w:val="none" w:sz="0" w:space="0" w:color="auto"/>
            <w:right w:val="none" w:sz="0" w:space="0" w:color="auto"/>
          </w:divBdr>
        </w:div>
        <w:div w:id="558052479">
          <w:marLeft w:val="0"/>
          <w:marRight w:val="0"/>
          <w:marTop w:val="0"/>
          <w:marBottom w:val="0"/>
          <w:divBdr>
            <w:top w:val="none" w:sz="0" w:space="0" w:color="auto"/>
            <w:left w:val="none" w:sz="0" w:space="0" w:color="auto"/>
            <w:bottom w:val="none" w:sz="0" w:space="0" w:color="auto"/>
            <w:right w:val="none" w:sz="0" w:space="0" w:color="auto"/>
          </w:divBdr>
        </w:div>
        <w:div w:id="311057496">
          <w:marLeft w:val="0"/>
          <w:marRight w:val="0"/>
          <w:marTop w:val="0"/>
          <w:marBottom w:val="0"/>
          <w:divBdr>
            <w:top w:val="none" w:sz="0" w:space="0" w:color="auto"/>
            <w:left w:val="none" w:sz="0" w:space="0" w:color="auto"/>
            <w:bottom w:val="none" w:sz="0" w:space="0" w:color="auto"/>
            <w:right w:val="none" w:sz="0" w:space="0" w:color="auto"/>
          </w:divBdr>
        </w:div>
        <w:div w:id="1378891117">
          <w:marLeft w:val="0"/>
          <w:marRight w:val="0"/>
          <w:marTop w:val="0"/>
          <w:marBottom w:val="0"/>
          <w:divBdr>
            <w:top w:val="none" w:sz="0" w:space="0" w:color="auto"/>
            <w:left w:val="none" w:sz="0" w:space="0" w:color="auto"/>
            <w:bottom w:val="none" w:sz="0" w:space="0" w:color="auto"/>
            <w:right w:val="none" w:sz="0" w:space="0" w:color="auto"/>
          </w:divBdr>
        </w:div>
        <w:div w:id="783765558">
          <w:marLeft w:val="0"/>
          <w:marRight w:val="0"/>
          <w:marTop w:val="0"/>
          <w:marBottom w:val="0"/>
          <w:divBdr>
            <w:top w:val="none" w:sz="0" w:space="0" w:color="auto"/>
            <w:left w:val="none" w:sz="0" w:space="0" w:color="auto"/>
            <w:bottom w:val="none" w:sz="0" w:space="0" w:color="auto"/>
            <w:right w:val="none" w:sz="0" w:space="0" w:color="auto"/>
          </w:divBdr>
        </w:div>
        <w:div w:id="954363062">
          <w:marLeft w:val="0"/>
          <w:marRight w:val="0"/>
          <w:marTop w:val="0"/>
          <w:marBottom w:val="0"/>
          <w:divBdr>
            <w:top w:val="none" w:sz="0" w:space="0" w:color="auto"/>
            <w:left w:val="none" w:sz="0" w:space="0" w:color="auto"/>
            <w:bottom w:val="none" w:sz="0" w:space="0" w:color="auto"/>
            <w:right w:val="none" w:sz="0" w:space="0" w:color="auto"/>
          </w:divBdr>
        </w:div>
        <w:div w:id="805469664">
          <w:marLeft w:val="0"/>
          <w:marRight w:val="0"/>
          <w:marTop w:val="0"/>
          <w:marBottom w:val="0"/>
          <w:divBdr>
            <w:top w:val="none" w:sz="0" w:space="0" w:color="auto"/>
            <w:left w:val="none" w:sz="0" w:space="0" w:color="auto"/>
            <w:bottom w:val="none" w:sz="0" w:space="0" w:color="auto"/>
            <w:right w:val="none" w:sz="0" w:space="0" w:color="auto"/>
          </w:divBdr>
        </w:div>
      </w:divsChild>
    </w:div>
    <w:div w:id="795224823">
      <w:bodyDiv w:val="1"/>
      <w:marLeft w:val="0"/>
      <w:marRight w:val="0"/>
      <w:marTop w:val="0"/>
      <w:marBottom w:val="0"/>
      <w:divBdr>
        <w:top w:val="none" w:sz="0" w:space="0" w:color="auto"/>
        <w:left w:val="none" w:sz="0" w:space="0" w:color="auto"/>
        <w:bottom w:val="none" w:sz="0" w:space="0" w:color="auto"/>
        <w:right w:val="none" w:sz="0" w:space="0" w:color="auto"/>
      </w:divBdr>
      <w:divsChild>
        <w:div w:id="1741824636">
          <w:marLeft w:val="0"/>
          <w:marRight w:val="0"/>
          <w:marTop w:val="0"/>
          <w:marBottom w:val="0"/>
          <w:divBdr>
            <w:top w:val="none" w:sz="0" w:space="0" w:color="auto"/>
            <w:left w:val="none" w:sz="0" w:space="0" w:color="auto"/>
            <w:bottom w:val="none" w:sz="0" w:space="0" w:color="auto"/>
            <w:right w:val="none" w:sz="0" w:space="0" w:color="auto"/>
          </w:divBdr>
        </w:div>
        <w:div w:id="322121219">
          <w:marLeft w:val="0"/>
          <w:marRight w:val="0"/>
          <w:marTop w:val="0"/>
          <w:marBottom w:val="0"/>
          <w:divBdr>
            <w:top w:val="none" w:sz="0" w:space="0" w:color="auto"/>
            <w:left w:val="none" w:sz="0" w:space="0" w:color="auto"/>
            <w:bottom w:val="none" w:sz="0" w:space="0" w:color="auto"/>
            <w:right w:val="none" w:sz="0" w:space="0" w:color="auto"/>
          </w:divBdr>
        </w:div>
      </w:divsChild>
    </w:div>
    <w:div w:id="802117216">
      <w:bodyDiv w:val="1"/>
      <w:marLeft w:val="0"/>
      <w:marRight w:val="0"/>
      <w:marTop w:val="0"/>
      <w:marBottom w:val="0"/>
      <w:divBdr>
        <w:top w:val="none" w:sz="0" w:space="0" w:color="auto"/>
        <w:left w:val="none" w:sz="0" w:space="0" w:color="auto"/>
        <w:bottom w:val="none" w:sz="0" w:space="0" w:color="auto"/>
        <w:right w:val="none" w:sz="0" w:space="0" w:color="auto"/>
      </w:divBdr>
      <w:divsChild>
        <w:div w:id="1556163481">
          <w:marLeft w:val="0"/>
          <w:marRight w:val="0"/>
          <w:marTop w:val="0"/>
          <w:marBottom w:val="0"/>
          <w:divBdr>
            <w:top w:val="none" w:sz="0" w:space="0" w:color="auto"/>
            <w:left w:val="none" w:sz="0" w:space="0" w:color="auto"/>
            <w:bottom w:val="none" w:sz="0" w:space="0" w:color="auto"/>
            <w:right w:val="none" w:sz="0" w:space="0" w:color="auto"/>
          </w:divBdr>
        </w:div>
        <w:div w:id="1838036978">
          <w:marLeft w:val="0"/>
          <w:marRight w:val="0"/>
          <w:marTop w:val="0"/>
          <w:marBottom w:val="0"/>
          <w:divBdr>
            <w:top w:val="none" w:sz="0" w:space="0" w:color="auto"/>
            <w:left w:val="none" w:sz="0" w:space="0" w:color="auto"/>
            <w:bottom w:val="none" w:sz="0" w:space="0" w:color="auto"/>
            <w:right w:val="none" w:sz="0" w:space="0" w:color="auto"/>
          </w:divBdr>
        </w:div>
      </w:divsChild>
    </w:div>
    <w:div w:id="806433961">
      <w:bodyDiv w:val="1"/>
      <w:marLeft w:val="0"/>
      <w:marRight w:val="0"/>
      <w:marTop w:val="0"/>
      <w:marBottom w:val="0"/>
      <w:divBdr>
        <w:top w:val="none" w:sz="0" w:space="0" w:color="auto"/>
        <w:left w:val="none" w:sz="0" w:space="0" w:color="auto"/>
        <w:bottom w:val="none" w:sz="0" w:space="0" w:color="auto"/>
        <w:right w:val="none" w:sz="0" w:space="0" w:color="auto"/>
      </w:divBdr>
      <w:divsChild>
        <w:div w:id="160778966">
          <w:marLeft w:val="0"/>
          <w:marRight w:val="0"/>
          <w:marTop w:val="0"/>
          <w:marBottom w:val="0"/>
          <w:divBdr>
            <w:top w:val="none" w:sz="0" w:space="0" w:color="auto"/>
            <w:left w:val="none" w:sz="0" w:space="0" w:color="auto"/>
            <w:bottom w:val="none" w:sz="0" w:space="0" w:color="auto"/>
            <w:right w:val="none" w:sz="0" w:space="0" w:color="auto"/>
          </w:divBdr>
        </w:div>
        <w:div w:id="490175627">
          <w:marLeft w:val="0"/>
          <w:marRight w:val="0"/>
          <w:marTop w:val="0"/>
          <w:marBottom w:val="0"/>
          <w:divBdr>
            <w:top w:val="none" w:sz="0" w:space="0" w:color="auto"/>
            <w:left w:val="none" w:sz="0" w:space="0" w:color="auto"/>
            <w:bottom w:val="none" w:sz="0" w:space="0" w:color="auto"/>
            <w:right w:val="none" w:sz="0" w:space="0" w:color="auto"/>
          </w:divBdr>
        </w:div>
        <w:div w:id="34931670">
          <w:marLeft w:val="0"/>
          <w:marRight w:val="0"/>
          <w:marTop w:val="0"/>
          <w:marBottom w:val="0"/>
          <w:divBdr>
            <w:top w:val="none" w:sz="0" w:space="0" w:color="auto"/>
            <w:left w:val="none" w:sz="0" w:space="0" w:color="auto"/>
            <w:bottom w:val="none" w:sz="0" w:space="0" w:color="auto"/>
            <w:right w:val="none" w:sz="0" w:space="0" w:color="auto"/>
          </w:divBdr>
        </w:div>
      </w:divsChild>
    </w:div>
    <w:div w:id="819922422">
      <w:bodyDiv w:val="1"/>
      <w:marLeft w:val="0"/>
      <w:marRight w:val="0"/>
      <w:marTop w:val="0"/>
      <w:marBottom w:val="0"/>
      <w:divBdr>
        <w:top w:val="none" w:sz="0" w:space="0" w:color="auto"/>
        <w:left w:val="none" w:sz="0" w:space="0" w:color="auto"/>
        <w:bottom w:val="none" w:sz="0" w:space="0" w:color="auto"/>
        <w:right w:val="none" w:sz="0" w:space="0" w:color="auto"/>
      </w:divBdr>
      <w:divsChild>
        <w:div w:id="808205142">
          <w:marLeft w:val="0"/>
          <w:marRight w:val="0"/>
          <w:marTop w:val="0"/>
          <w:marBottom w:val="0"/>
          <w:divBdr>
            <w:top w:val="none" w:sz="0" w:space="0" w:color="auto"/>
            <w:left w:val="none" w:sz="0" w:space="0" w:color="auto"/>
            <w:bottom w:val="none" w:sz="0" w:space="0" w:color="auto"/>
            <w:right w:val="none" w:sz="0" w:space="0" w:color="auto"/>
          </w:divBdr>
        </w:div>
        <w:div w:id="2068258907">
          <w:marLeft w:val="0"/>
          <w:marRight w:val="0"/>
          <w:marTop w:val="0"/>
          <w:marBottom w:val="0"/>
          <w:divBdr>
            <w:top w:val="none" w:sz="0" w:space="0" w:color="auto"/>
            <w:left w:val="none" w:sz="0" w:space="0" w:color="auto"/>
            <w:bottom w:val="none" w:sz="0" w:space="0" w:color="auto"/>
            <w:right w:val="none" w:sz="0" w:space="0" w:color="auto"/>
          </w:divBdr>
        </w:div>
        <w:div w:id="1354958130">
          <w:marLeft w:val="0"/>
          <w:marRight w:val="0"/>
          <w:marTop w:val="0"/>
          <w:marBottom w:val="0"/>
          <w:divBdr>
            <w:top w:val="none" w:sz="0" w:space="0" w:color="auto"/>
            <w:left w:val="none" w:sz="0" w:space="0" w:color="auto"/>
            <w:bottom w:val="none" w:sz="0" w:space="0" w:color="auto"/>
            <w:right w:val="none" w:sz="0" w:space="0" w:color="auto"/>
          </w:divBdr>
        </w:div>
        <w:div w:id="1679237567">
          <w:marLeft w:val="0"/>
          <w:marRight w:val="0"/>
          <w:marTop w:val="0"/>
          <w:marBottom w:val="0"/>
          <w:divBdr>
            <w:top w:val="none" w:sz="0" w:space="0" w:color="auto"/>
            <w:left w:val="none" w:sz="0" w:space="0" w:color="auto"/>
            <w:bottom w:val="none" w:sz="0" w:space="0" w:color="auto"/>
            <w:right w:val="none" w:sz="0" w:space="0" w:color="auto"/>
          </w:divBdr>
        </w:div>
      </w:divsChild>
    </w:div>
    <w:div w:id="828440638">
      <w:bodyDiv w:val="1"/>
      <w:marLeft w:val="0"/>
      <w:marRight w:val="0"/>
      <w:marTop w:val="0"/>
      <w:marBottom w:val="0"/>
      <w:divBdr>
        <w:top w:val="none" w:sz="0" w:space="0" w:color="auto"/>
        <w:left w:val="none" w:sz="0" w:space="0" w:color="auto"/>
        <w:bottom w:val="none" w:sz="0" w:space="0" w:color="auto"/>
        <w:right w:val="none" w:sz="0" w:space="0" w:color="auto"/>
      </w:divBdr>
      <w:divsChild>
        <w:div w:id="18625161">
          <w:marLeft w:val="0"/>
          <w:marRight w:val="0"/>
          <w:marTop w:val="0"/>
          <w:marBottom w:val="0"/>
          <w:divBdr>
            <w:top w:val="none" w:sz="0" w:space="0" w:color="auto"/>
            <w:left w:val="none" w:sz="0" w:space="0" w:color="auto"/>
            <w:bottom w:val="none" w:sz="0" w:space="0" w:color="auto"/>
            <w:right w:val="none" w:sz="0" w:space="0" w:color="auto"/>
          </w:divBdr>
        </w:div>
        <w:div w:id="295062689">
          <w:marLeft w:val="0"/>
          <w:marRight w:val="0"/>
          <w:marTop w:val="0"/>
          <w:marBottom w:val="0"/>
          <w:divBdr>
            <w:top w:val="none" w:sz="0" w:space="0" w:color="auto"/>
            <w:left w:val="none" w:sz="0" w:space="0" w:color="auto"/>
            <w:bottom w:val="none" w:sz="0" w:space="0" w:color="auto"/>
            <w:right w:val="none" w:sz="0" w:space="0" w:color="auto"/>
          </w:divBdr>
        </w:div>
        <w:div w:id="698896418">
          <w:marLeft w:val="0"/>
          <w:marRight w:val="0"/>
          <w:marTop w:val="0"/>
          <w:marBottom w:val="0"/>
          <w:divBdr>
            <w:top w:val="none" w:sz="0" w:space="0" w:color="auto"/>
            <w:left w:val="none" w:sz="0" w:space="0" w:color="auto"/>
            <w:bottom w:val="none" w:sz="0" w:space="0" w:color="auto"/>
            <w:right w:val="none" w:sz="0" w:space="0" w:color="auto"/>
          </w:divBdr>
        </w:div>
        <w:div w:id="712340901">
          <w:marLeft w:val="0"/>
          <w:marRight w:val="0"/>
          <w:marTop w:val="0"/>
          <w:marBottom w:val="0"/>
          <w:divBdr>
            <w:top w:val="none" w:sz="0" w:space="0" w:color="auto"/>
            <w:left w:val="none" w:sz="0" w:space="0" w:color="auto"/>
            <w:bottom w:val="none" w:sz="0" w:space="0" w:color="auto"/>
            <w:right w:val="none" w:sz="0" w:space="0" w:color="auto"/>
          </w:divBdr>
        </w:div>
        <w:div w:id="717978524">
          <w:marLeft w:val="0"/>
          <w:marRight w:val="0"/>
          <w:marTop w:val="0"/>
          <w:marBottom w:val="0"/>
          <w:divBdr>
            <w:top w:val="none" w:sz="0" w:space="0" w:color="auto"/>
            <w:left w:val="none" w:sz="0" w:space="0" w:color="auto"/>
            <w:bottom w:val="none" w:sz="0" w:space="0" w:color="auto"/>
            <w:right w:val="none" w:sz="0" w:space="0" w:color="auto"/>
          </w:divBdr>
        </w:div>
        <w:div w:id="962345201">
          <w:marLeft w:val="0"/>
          <w:marRight w:val="0"/>
          <w:marTop w:val="0"/>
          <w:marBottom w:val="0"/>
          <w:divBdr>
            <w:top w:val="none" w:sz="0" w:space="0" w:color="auto"/>
            <w:left w:val="none" w:sz="0" w:space="0" w:color="auto"/>
            <w:bottom w:val="none" w:sz="0" w:space="0" w:color="auto"/>
            <w:right w:val="none" w:sz="0" w:space="0" w:color="auto"/>
          </w:divBdr>
        </w:div>
        <w:div w:id="1039550423">
          <w:marLeft w:val="0"/>
          <w:marRight w:val="0"/>
          <w:marTop w:val="0"/>
          <w:marBottom w:val="0"/>
          <w:divBdr>
            <w:top w:val="none" w:sz="0" w:space="0" w:color="auto"/>
            <w:left w:val="none" w:sz="0" w:space="0" w:color="auto"/>
            <w:bottom w:val="none" w:sz="0" w:space="0" w:color="auto"/>
            <w:right w:val="none" w:sz="0" w:space="0" w:color="auto"/>
          </w:divBdr>
        </w:div>
        <w:div w:id="1074625702">
          <w:marLeft w:val="0"/>
          <w:marRight w:val="0"/>
          <w:marTop w:val="0"/>
          <w:marBottom w:val="0"/>
          <w:divBdr>
            <w:top w:val="none" w:sz="0" w:space="0" w:color="auto"/>
            <w:left w:val="none" w:sz="0" w:space="0" w:color="auto"/>
            <w:bottom w:val="none" w:sz="0" w:space="0" w:color="auto"/>
            <w:right w:val="none" w:sz="0" w:space="0" w:color="auto"/>
          </w:divBdr>
        </w:div>
        <w:div w:id="1683052108">
          <w:marLeft w:val="0"/>
          <w:marRight w:val="0"/>
          <w:marTop w:val="0"/>
          <w:marBottom w:val="0"/>
          <w:divBdr>
            <w:top w:val="none" w:sz="0" w:space="0" w:color="auto"/>
            <w:left w:val="none" w:sz="0" w:space="0" w:color="auto"/>
            <w:bottom w:val="none" w:sz="0" w:space="0" w:color="auto"/>
            <w:right w:val="none" w:sz="0" w:space="0" w:color="auto"/>
          </w:divBdr>
        </w:div>
        <w:div w:id="1702582985">
          <w:marLeft w:val="0"/>
          <w:marRight w:val="0"/>
          <w:marTop w:val="0"/>
          <w:marBottom w:val="0"/>
          <w:divBdr>
            <w:top w:val="none" w:sz="0" w:space="0" w:color="auto"/>
            <w:left w:val="none" w:sz="0" w:space="0" w:color="auto"/>
            <w:bottom w:val="none" w:sz="0" w:space="0" w:color="auto"/>
            <w:right w:val="none" w:sz="0" w:space="0" w:color="auto"/>
          </w:divBdr>
        </w:div>
        <w:div w:id="1831824628">
          <w:marLeft w:val="0"/>
          <w:marRight w:val="0"/>
          <w:marTop w:val="0"/>
          <w:marBottom w:val="0"/>
          <w:divBdr>
            <w:top w:val="none" w:sz="0" w:space="0" w:color="auto"/>
            <w:left w:val="none" w:sz="0" w:space="0" w:color="auto"/>
            <w:bottom w:val="none" w:sz="0" w:space="0" w:color="auto"/>
            <w:right w:val="none" w:sz="0" w:space="0" w:color="auto"/>
          </w:divBdr>
        </w:div>
        <w:div w:id="1867477463">
          <w:marLeft w:val="0"/>
          <w:marRight w:val="0"/>
          <w:marTop w:val="0"/>
          <w:marBottom w:val="0"/>
          <w:divBdr>
            <w:top w:val="none" w:sz="0" w:space="0" w:color="auto"/>
            <w:left w:val="none" w:sz="0" w:space="0" w:color="auto"/>
            <w:bottom w:val="none" w:sz="0" w:space="0" w:color="auto"/>
            <w:right w:val="none" w:sz="0" w:space="0" w:color="auto"/>
          </w:divBdr>
        </w:div>
      </w:divsChild>
    </w:div>
    <w:div w:id="839199747">
      <w:bodyDiv w:val="1"/>
      <w:marLeft w:val="0"/>
      <w:marRight w:val="0"/>
      <w:marTop w:val="0"/>
      <w:marBottom w:val="0"/>
      <w:divBdr>
        <w:top w:val="none" w:sz="0" w:space="0" w:color="auto"/>
        <w:left w:val="none" w:sz="0" w:space="0" w:color="auto"/>
        <w:bottom w:val="none" w:sz="0" w:space="0" w:color="auto"/>
        <w:right w:val="none" w:sz="0" w:space="0" w:color="auto"/>
      </w:divBdr>
    </w:div>
    <w:div w:id="846292930">
      <w:bodyDiv w:val="1"/>
      <w:marLeft w:val="0"/>
      <w:marRight w:val="0"/>
      <w:marTop w:val="0"/>
      <w:marBottom w:val="0"/>
      <w:divBdr>
        <w:top w:val="none" w:sz="0" w:space="0" w:color="auto"/>
        <w:left w:val="none" w:sz="0" w:space="0" w:color="auto"/>
        <w:bottom w:val="none" w:sz="0" w:space="0" w:color="auto"/>
        <w:right w:val="none" w:sz="0" w:space="0" w:color="auto"/>
      </w:divBdr>
    </w:div>
    <w:div w:id="847864451">
      <w:bodyDiv w:val="1"/>
      <w:marLeft w:val="0"/>
      <w:marRight w:val="0"/>
      <w:marTop w:val="0"/>
      <w:marBottom w:val="0"/>
      <w:divBdr>
        <w:top w:val="none" w:sz="0" w:space="0" w:color="auto"/>
        <w:left w:val="none" w:sz="0" w:space="0" w:color="auto"/>
        <w:bottom w:val="none" w:sz="0" w:space="0" w:color="auto"/>
        <w:right w:val="none" w:sz="0" w:space="0" w:color="auto"/>
      </w:divBdr>
      <w:divsChild>
        <w:div w:id="660546575">
          <w:marLeft w:val="0"/>
          <w:marRight w:val="0"/>
          <w:marTop w:val="0"/>
          <w:marBottom w:val="0"/>
          <w:divBdr>
            <w:top w:val="none" w:sz="0" w:space="0" w:color="auto"/>
            <w:left w:val="none" w:sz="0" w:space="0" w:color="auto"/>
            <w:bottom w:val="none" w:sz="0" w:space="0" w:color="auto"/>
            <w:right w:val="none" w:sz="0" w:space="0" w:color="auto"/>
          </w:divBdr>
        </w:div>
        <w:div w:id="807013226">
          <w:marLeft w:val="0"/>
          <w:marRight w:val="0"/>
          <w:marTop w:val="0"/>
          <w:marBottom w:val="0"/>
          <w:divBdr>
            <w:top w:val="none" w:sz="0" w:space="0" w:color="auto"/>
            <w:left w:val="none" w:sz="0" w:space="0" w:color="auto"/>
            <w:bottom w:val="none" w:sz="0" w:space="0" w:color="auto"/>
            <w:right w:val="none" w:sz="0" w:space="0" w:color="auto"/>
          </w:divBdr>
        </w:div>
        <w:div w:id="848369425">
          <w:marLeft w:val="0"/>
          <w:marRight w:val="0"/>
          <w:marTop w:val="0"/>
          <w:marBottom w:val="0"/>
          <w:divBdr>
            <w:top w:val="none" w:sz="0" w:space="0" w:color="auto"/>
            <w:left w:val="none" w:sz="0" w:space="0" w:color="auto"/>
            <w:bottom w:val="none" w:sz="0" w:space="0" w:color="auto"/>
            <w:right w:val="none" w:sz="0" w:space="0" w:color="auto"/>
          </w:divBdr>
        </w:div>
        <w:div w:id="882794434">
          <w:marLeft w:val="0"/>
          <w:marRight w:val="0"/>
          <w:marTop w:val="0"/>
          <w:marBottom w:val="0"/>
          <w:divBdr>
            <w:top w:val="none" w:sz="0" w:space="0" w:color="auto"/>
            <w:left w:val="none" w:sz="0" w:space="0" w:color="auto"/>
            <w:bottom w:val="none" w:sz="0" w:space="0" w:color="auto"/>
            <w:right w:val="none" w:sz="0" w:space="0" w:color="auto"/>
          </w:divBdr>
        </w:div>
        <w:div w:id="1146316423">
          <w:marLeft w:val="0"/>
          <w:marRight w:val="0"/>
          <w:marTop w:val="0"/>
          <w:marBottom w:val="0"/>
          <w:divBdr>
            <w:top w:val="none" w:sz="0" w:space="0" w:color="auto"/>
            <w:left w:val="none" w:sz="0" w:space="0" w:color="auto"/>
            <w:bottom w:val="none" w:sz="0" w:space="0" w:color="auto"/>
            <w:right w:val="none" w:sz="0" w:space="0" w:color="auto"/>
          </w:divBdr>
        </w:div>
        <w:div w:id="1252279544">
          <w:marLeft w:val="0"/>
          <w:marRight w:val="0"/>
          <w:marTop w:val="0"/>
          <w:marBottom w:val="0"/>
          <w:divBdr>
            <w:top w:val="none" w:sz="0" w:space="0" w:color="auto"/>
            <w:left w:val="none" w:sz="0" w:space="0" w:color="auto"/>
            <w:bottom w:val="none" w:sz="0" w:space="0" w:color="auto"/>
            <w:right w:val="none" w:sz="0" w:space="0" w:color="auto"/>
          </w:divBdr>
        </w:div>
        <w:div w:id="1579823269">
          <w:marLeft w:val="0"/>
          <w:marRight w:val="0"/>
          <w:marTop w:val="0"/>
          <w:marBottom w:val="0"/>
          <w:divBdr>
            <w:top w:val="none" w:sz="0" w:space="0" w:color="auto"/>
            <w:left w:val="none" w:sz="0" w:space="0" w:color="auto"/>
            <w:bottom w:val="none" w:sz="0" w:space="0" w:color="auto"/>
            <w:right w:val="none" w:sz="0" w:space="0" w:color="auto"/>
          </w:divBdr>
        </w:div>
        <w:div w:id="1606035450">
          <w:marLeft w:val="0"/>
          <w:marRight w:val="0"/>
          <w:marTop w:val="0"/>
          <w:marBottom w:val="0"/>
          <w:divBdr>
            <w:top w:val="none" w:sz="0" w:space="0" w:color="auto"/>
            <w:left w:val="none" w:sz="0" w:space="0" w:color="auto"/>
            <w:bottom w:val="none" w:sz="0" w:space="0" w:color="auto"/>
            <w:right w:val="none" w:sz="0" w:space="0" w:color="auto"/>
          </w:divBdr>
        </w:div>
        <w:div w:id="1691836440">
          <w:marLeft w:val="0"/>
          <w:marRight w:val="0"/>
          <w:marTop w:val="0"/>
          <w:marBottom w:val="0"/>
          <w:divBdr>
            <w:top w:val="none" w:sz="0" w:space="0" w:color="auto"/>
            <w:left w:val="none" w:sz="0" w:space="0" w:color="auto"/>
            <w:bottom w:val="none" w:sz="0" w:space="0" w:color="auto"/>
            <w:right w:val="none" w:sz="0" w:space="0" w:color="auto"/>
          </w:divBdr>
        </w:div>
        <w:div w:id="1757441597">
          <w:marLeft w:val="0"/>
          <w:marRight w:val="0"/>
          <w:marTop w:val="0"/>
          <w:marBottom w:val="0"/>
          <w:divBdr>
            <w:top w:val="none" w:sz="0" w:space="0" w:color="auto"/>
            <w:left w:val="none" w:sz="0" w:space="0" w:color="auto"/>
            <w:bottom w:val="none" w:sz="0" w:space="0" w:color="auto"/>
            <w:right w:val="none" w:sz="0" w:space="0" w:color="auto"/>
          </w:divBdr>
        </w:div>
        <w:div w:id="1812865665">
          <w:marLeft w:val="0"/>
          <w:marRight w:val="0"/>
          <w:marTop w:val="0"/>
          <w:marBottom w:val="0"/>
          <w:divBdr>
            <w:top w:val="none" w:sz="0" w:space="0" w:color="auto"/>
            <w:left w:val="none" w:sz="0" w:space="0" w:color="auto"/>
            <w:bottom w:val="none" w:sz="0" w:space="0" w:color="auto"/>
            <w:right w:val="none" w:sz="0" w:space="0" w:color="auto"/>
          </w:divBdr>
        </w:div>
        <w:div w:id="1916207563">
          <w:marLeft w:val="0"/>
          <w:marRight w:val="0"/>
          <w:marTop w:val="0"/>
          <w:marBottom w:val="0"/>
          <w:divBdr>
            <w:top w:val="none" w:sz="0" w:space="0" w:color="auto"/>
            <w:left w:val="none" w:sz="0" w:space="0" w:color="auto"/>
            <w:bottom w:val="none" w:sz="0" w:space="0" w:color="auto"/>
            <w:right w:val="none" w:sz="0" w:space="0" w:color="auto"/>
          </w:divBdr>
        </w:div>
        <w:div w:id="2019117351">
          <w:marLeft w:val="0"/>
          <w:marRight w:val="0"/>
          <w:marTop w:val="0"/>
          <w:marBottom w:val="0"/>
          <w:divBdr>
            <w:top w:val="none" w:sz="0" w:space="0" w:color="auto"/>
            <w:left w:val="none" w:sz="0" w:space="0" w:color="auto"/>
            <w:bottom w:val="none" w:sz="0" w:space="0" w:color="auto"/>
            <w:right w:val="none" w:sz="0" w:space="0" w:color="auto"/>
          </w:divBdr>
        </w:div>
        <w:div w:id="2048526285">
          <w:marLeft w:val="0"/>
          <w:marRight w:val="0"/>
          <w:marTop w:val="0"/>
          <w:marBottom w:val="0"/>
          <w:divBdr>
            <w:top w:val="none" w:sz="0" w:space="0" w:color="auto"/>
            <w:left w:val="none" w:sz="0" w:space="0" w:color="auto"/>
            <w:bottom w:val="none" w:sz="0" w:space="0" w:color="auto"/>
            <w:right w:val="none" w:sz="0" w:space="0" w:color="auto"/>
          </w:divBdr>
        </w:div>
        <w:div w:id="2107076310">
          <w:marLeft w:val="0"/>
          <w:marRight w:val="0"/>
          <w:marTop w:val="0"/>
          <w:marBottom w:val="0"/>
          <w:divBdr>
            <w:top w:val="none" w:sz="0" w:space="0" w:color="auto"/>
            <w:left w:val="none" w:sz="0" w:space="0" w:color="auto"/>
            <w:bottom w:val="none" w:sz="0" w:space="0" w:color="auto"/>
            <w:right w:val="none" w:sz="0" w:space="0" w:color="auto"/>
          </w:divBdr>
        </w:div>
      </w:divsChild>
    </w:div>
    <w:div w:id="849612219">
      <w:bodyDiv w:val="1"/>
      <w:marLeft w:val="0"/>
      <w:marRight w:val="0"/>
      <w:marTop w:val="0"/>
      <w:marBottom w:val="0"/>
      <w:divBdr>
        <w:top w:val="none" w:sz="0" w:space="0" w:color="auto"/>
        <w:left w:val="none" w:sz="0" w:space="0" w:color="auto"/>
        <w:bottom w:val="none" w:sz="0" w:space="0" w:color="auto"/>
        <w:right w:val="none" w:sz="0" w:space="0" w:color="auto"/>
      </w:divBdr>
    </w:div>
    <w:div w:id="853425385">
      <w:bodyDiv w:val="1"/>
      <w:marLeft w:val="0"/>
      <w:marRight w:val="0"/>
      <w:marTop w:val="0"/>
      <w:marBottom w:val="0"/>
      <w:divBdr>
        <w:top w:val="none" w:sz="0" w:space="0" w:color="auto"/>
        <w:left w:val="none" w:sz="0" w:space="0" w:color="auto"/>
        <w:bottom w:val="none" w:sz="0" w:space="0" w:color="auto"/>
        <w:right w:val="none" w:sz="0" w:space="0" w:color="auto"/>
      </w:divBdr>
      <w:divsChild>
        <w:div w:id="201407140">
          <w:marLeft w:val="0"/>
          <w:marRight w:val="0"/>
          <w:marTop w:val="0"/>
          <w:marBottom w:val="0"/>
          <w:divBdr>
            <w:top w:val="none" w:sz="0" w:space="0" w:color="auto"/>
            <w:left w:val="none" w:sz="0" w:space="0" w:color="auto"/>
            <w:bottom w:val="none" w:sz="0" w:space="0" w:color="auto"/>
            <w:right w:val="none" w:sz="0" w:space="0" w:color="auto"/>
          </w:divBdr>
        </w:div>
        <w:div w:id="791679970">
          <w:marLeft w:val="0"/>
          <w:marRight w:val="0"/>
          <w:marTop w:val="0"/>
          <w:marBottom w:val="0"/>
          <w:divBdr>
            <w:top w:val="none" w:sz="0" w:space="0" w:color="auto"/>
            <w:left w:val="none" w:sz="0" w:space="0" w:color="auto"/>
            <w:bottom w:val="none" w:sz="0" w:space="0" w:color="auto"/>
            <w:right w:val="none" w:sz="0" w:space="0" w:color="auto"/>
          </w:divBdr>
        </w:div>
        <w:div w:id="1541168305">
          <w:marLeft w:val="0"/>
          <w:marRight w:val="0"/>
          <w:marTop w:val="0"/>
          <w:marBottom w:val="0"/>
          <w:divBdr>
            <w:top w:val="none" w:sz="0" w:space="0" w:color="auto"/>
            <w:left w:val="none" w:sz="0" w:space="0" w:color="auto"/>
            <w:bottom w:val="none" w:sz="0" w:space="0" w:color="auto"/>
            <w:right w:val="none" w:sz="0" w:space="0" w:color="auto"/>
          </w:divBdr>
        </w:div>
      </w:divsChild>
    </w:div>
    <w:div w:id="854227215">
      <w:bodyDiv w:val="1"/>
      <w:marLeft w:val="0"/>
      <w:marRight w:val="0"/>
      <w:marTop w:val="0"/>
      <w:marBottom w:val="0"/>
      <w:divBdr>
        <w:top w:val="none" w:sz="0" w:space="0" w:color="auto"/>
        <w:left w:val="none" w:sz="0" w:space="0" w:color="auto"/>
        <w:bottom w:val="none" w:sz="0" w:space="0" w:color="auto"/>
        <w:right w:val="none" w:sz="0" w:space="0" w:color="auto"/>
      </w:divBdr>
      <w:divsChild>
        <w:div w:id="165025963">
          <w:marLeft w:val="0"/>
          <w:marRight w:val="0"/>
          <w:marTop w:val="0"/>
          <w:marBottom w:val="0"/>
          <w:divBdr>
            <w:top w:val="none" w:sz="0" w:space="0" w:color="auto"/>
            <w:left w:val="none" w:sz="0" w:space="0" w:color="auto"/>
            <w:bottom w:val="none" w:sz="0" w:space="0" w:color="auto"/>
            <w:right w:val="none" w:sz="0" w:space="0" w:color="auto"/>
          </w:divBdr>
        </w:div>
        <w:div w:id="424961855">
          <w:marLeft w:val="0"/>
          <w:marRight w:val="0"/>
          <w:marTop w:val="0"/>
          <w:marBottom w:val="0"/>
          <w:divBdr>
            <w:top w:val="none" w:sz="0" w:space="0" w:color="auto"/>
            <w:left w:val="none" w:sz="0" w:space="0" w:color="auto"/>
            <w:bottom w:val="none" w:sz="0" w:space="0" w:color="auto"/>
            <w:right w:val="none" w:sz="0" w:space="0" w:color="auto"/>
          </w:divBdr>
        </w:div>
        <w:div w:id="1914310194">
          <w:marLeft w:val="0"/>
          <w:marRight w:val="0"/>
          <w:marTop w:val="0"/>
          <w:marBottom w:val="0"/>
          <w:divBdr>
            <w:top w:val="none" w:sz="0" w:space="0" w:color="auto"/>
            <w:left w:val="none" w:sz="0" w:space="0" w:color="auto"/>
            <w:bottom w:val="none" w:sz="0" w:space="0" w:color="auto"/>
            <w:right w:val="none" w:sz="0" w:space="0" w:color="auto"/>
          </w:divBdr>
        </w:div>
        <w:div w:id="1927380907">
          <w:marLeft w:val="0"/>
          <w:marRight w:val="0"/>
          <w:marTop w:val="0"/>
          <w:marBottom w:val="0"/>
          <w:divBdr>
            <w:top w:val="none" w:sz="0" w:space="0" w:color="auto"/>
            <w:left w:val="none" w:sz="0" w:space="0" w:color="auto"/>
            <w:bottom w:val="none" w:sz="0" w:space="0" w:color="auto"/>
            <w:right w:val="none" w:sz="0" w:space="0" w:color="auto"/>
          </w:divBdr>
        </w:div>
        <w:div w:id="2006586200">
          <w:marLeft w:val="0"/>
          <w:marRight w:val="0"/>
          <w:marTop w:val="0"/>
          <w:marBottom w:val="0"/>
          <w:divBdr>
            <w:top w:val="none" w:sz="0" w:space="0" w:color="auto"/>
            <w:left w:val="none" w:sz="0" w:space="0" w:color="auto"/>
            <w:bottom w:val="none" w:sz="0" w:space="0" w:color="auto"/>
            <w:right w:val="none" w:sz="0" w:space="0" w:color="auto"/>
          </w:divBdr>
        </w:div>
      </w:divsChild>
    </w:div>
    <w:div w:id="857081900">
      <w:bodyDiv w:val="1"/>
      <w:marLeft w:val="0"/>
      <w:marRight w:val="0"/>
      <w:marTop w:val="0"/>
      <w:marBottom w:val="0"/>
      <w:divBdr>
        <w:top w:val="none" w:sz="0" w:space="0" w:color="auto"/>
        <w:left w:val="none" w:sz="0" w:space="0" w:color="auto"/>
        <w:bottom w:val="none" w:sz="0" w:space="0" w:color="auto"/>
        <w:right w:val="none" w:sz="0" w:space="0" w:color="auto"/>
      </w:divBdr>
      <w:divsChild>
        <w:div w:id="1142193974">
          <w:marLeft w:val="0"/>
          <w:marRight w:val="0"/>
          <w:marTop w:val="0"/>
          <w:marBottom w:val="0"/>
          <w:divBdr>
            <w:top w:val="none" w:sz="0" w:space="0" w:color="auto"/>
            <w:left w:val="none" w:sz="0" w:space="0" w:color="auto"/>
            <w:bottom w:val="none" w:sz="0" w:space="0" w:color="auto"/>
            <w:right w:val="none" w:sz="0" w:space="0" w:color="auto"/>
          </w:divBdr>
        </w:div>
        <w:div w:id="1268848559">
          <w:marLeft w:val="0"/>
          <w:marRight w:val="0"/>
          <w:marTop w:val="0"/>
          <w:marBottom w:val="0"/>
          <w:divBdr>
            <w:top w:val="none" w:sz="0" w:space="0" w:color="auto"/>
            <w:left w:val="none" w:sz="0" w:space="0" w:color="auto"/>
            <w:bottom w:val="none" w:sz="0" w:space="0" w:color="auto"/>
            <w:right w:val="none" w:sz="0" w:space="0" w:color="auto"/>
          </w:divBdr>
        </w:div>
        <w:div w:id="1905799710">
          <w:marLeft w:val="0"/>
          <w:marRight w:val="0"/>
          <w:marTop w:val="0"/>
          <w:marBottom w:val="0"/>
          <w:divBdr>
            <w:top w:val="none" w:sz="0" w:space="0" w:color="auto"/>
            <w:left w:val="none" w:sz="0" w:space="0" w:color="auto"/>
            <w:bottom w:val="none" w:sz="0" w:space="0" w:color="auto"/>
            <w:right w:val="none" w:sz="0" w:space="0" w:color="auto"/>
          </w:divBdr>
        </w:div>
        <w:div w:id="2051882063">
          <w:marLeft w:val="0"/>
          <w:marRight w:val="0"/>
          <w:marTop w:val="0"/>
          <w:marBottom w:val="0"/>
          <w:divBdr>
            <w:top w:val="none" w:sz="0" w:space="0" w:color="auto"/>
            <w:left w:val="none" w:sz="0" w:space="0" w:color="auto"/>
            <w:bottom w:val="none" w:sz="0" w:space="0" w:color="auto"/>
            <w:right w:val="none" w:sz="0" w:space="0" w:color="auto"/>
          </w:divBdr>
        </w:div>
      </w:divsChild>
    </w:div>
    <w:div w:id="860899824">
      <w:bodyDiv w:val="1"/>
      <w:marLeft w:val="0"/>
      <w:marRight w:val="0"/>
      <w:marTop w:val="0"/>
      <w:marBottom w:val="0"/>
      <w:divBdr>
        <w:top w:val="none" w:sz="0" w:space="0" w:color="auto"/>
        <w:left w:val="none" w:sz="0" w:space="0" w:color="auto"/>
        <w:bottom w:val="none" w:sz="0" w:space="0" w:color="auto"/>
        <w:right w:val="none" w:sz="0" w:space="0" w:color="auto"/>
      </w:divBdr>
    </w:div>
    <w:div w:id="861629358">
      <w:bodyDiv w:val="1"/>
      <w:marLeft w:val="0"/>
      <w:marRight w:val="0"/>
      <w:marTop w:val="0"/>
      <w:marBottom w:val="0"/>
      <w:divBdr>
        <w:top w:val="none" w:sz="0" w:space="0" w:color="auto"/>
        <w:left w:val="none" w:sz="0" w:space="0" w:color="auto"/>
        <w:bottom w:val="none" w:sz="0" w:space="0" w:color="auto"/>
        <w:right w:val="none" w:sz="0" w:space="0" w:color="auto"/>
      </w:divBdr>
    </w:div>
    <w:div w:id="861632120">
      <w:bodyDiv w:val="1"/>
      <w:marLeft w:val="0"/>
      <w:marRight w:val="0"/>
      <w:marTop w:val="0"/>
      <w:marBottom w:val="0"/>
      <w:divBdr>
        <w:top w:val="none" w:sz="0" w:space="0" w:color="auto"/>
        <w:left w:val="none" w:sz="0" w:space="0" w:color="auto"/>
        <w:bottom w:val="none" w:sz="0" w:space="0" w:color="auto"/>
        <w:right w:val="none" w:sz="0" w:space="0" w:color="auto"/>
      </w:divBdr>
      <w:divsChild>
        <w:div w:id="316348205">
          <w:marLeft w:val="0"/>
          <w:marRight w:val="0"/>
          <w:marTop w:val="0"/>
          <w:marBottom w:val="0"/>
          <w:divBdr>
            <w:top w:val="none" w:sz="0" w:space="0" w:color="auto"/>
            <w:left w:val="none" w:sz="0" w:space="0" w:color="auto"/>
            <w:bottom w:val="none" w:sz="0" w:space="0" w:color="auto"/>
            <w:right w:val="none" w:sz="0" w:space="0" w:color="auto"/>
          </w:divBdr>
        </w:div>
        <w:div w:id="850948208">
          <w:marLeft w:val="0"/>
          <w:marRight w:val="0"/>
          <w:marTop w:val="0"/>
          <w:marBottom w:val="0"/>
          <w:divBdr>
            <w:top w:val="none" w:sz="0" w:space="0" w:color="auto"/>
            <w:left w:val="none" w:sz="0" w:space="0" w:color="auto"/>
            <w:bottom w:val="none" w:sz="0" w:space="0" w:color="auto"/>
            <w:right w:val="none" w:sz="0" w:space="0" w:color="auto"/>
          </w:divBdr>
        </w:div>
      </w:divsChild>
    </w:div>
    <w:div w:id="862863263">
      <w:bodyDiv w:val="1"/>
      <w:marLeft w:val="0"/>
      <w:marRight w:val="0"/>
      <w:marTop w:val="0"/>
      <w:marBottom w:val="0"/>
      <w:divBdr>
        <w:top w:val="none" w:sz="0" w:space="0" w:color="auto"/>
        <w:left w:val="none" w:sz="0" w:space="0" w:color="auto"/>
        <w:bottom w:val="none" w:sz="0" w:space="0" w:color="auto"/>
        <w:right w:val="none" w:sz="0" w:space="0" w:color="auto"/>
      </w:divBdr>
    </w:div>
    <w:div w:id="863443338">
      <w:bodyDiv w:val="1"/>
      <w:marLeft w:val="0"/>
      <w:marRight w:val="0"/>
      <w:marTop w:val="0"/>
      <w:marBottom w:val="0"/>
      <w:divBdr>
        <w:top w:val="none" w:sz="0" w:space="0" w:color="auto"/>
        <w:left w:val="none" w:sz="0" w:space="0" w:color="auto"/>
        <w:bottom w:val="none" w:sz="0" w:space="0" w:color="auto"/>
        <w:right w:val="none" w:sz="0" w:space="0" w:color="auto"/>
      </w:divBdr>
    </w:div>
    <w:div w:id="868101850">
      <w:bodyDiv w:val="1"/>
      <w:marLeft w:val="0"/>
      <w:marRight w:val="0"/>
      <w:marTop w:val="0"/>
      <w:marBottom w:val="0"/>
      <w:divBdr>
        <w:top w:val="none" w:sz="0" w:space="0" w:color="auto"/>
        <w:left w:val="none" w:sz="0" w:space="0" w:color="auto"/>
        <w:bottom w:val="none" w:sz="0" w:space="0" w:color="auto"/>
        <w:right w:val="none" w:sz="0" w:space="0" w:color="auto"/>
      </w:divBdr>
    </w:div>
    <w:div w:id="872039529">
      <w:bodyDiv w:val="1"/>
      <w:marLeft w:val="0"/>
      <w:marRight w:val="0"/>
      <w:marTop w:val="0"/>
      <w:marBottom w:val="0"/>
      <w:divBdr>
        <w:top w:val="none" w:sz="0" w:space="0" w:color="auto"/>
        <w:left w:val="none" w:sz="0" w:space="0" w:color="auto"/>
        <w:bottom w:val="none" w:sz="0" w:space="0" w:color="auto"/>
        <w:right w:val="none" w:sz="0" w:space="0" w:color="auto"/>
      </w:divBdr>
      <w:divsChild>
        <w:div w:id="818233835">
          <w:marLeft w:val="0"/>
          <w:marRight w:val="0"/>
          <w:marTop w:val="0"/>
          <w:marBottom w:val="0"/>
          <w:divBdr>
            <w:top w:val="none" w:sz="0" w:space="0" w:color="auto"/>
            <w:left w:val="none" w:sz="0" w:space="0" w:color="auto"/>
            <w:bottom w:val="none" w:sz="0" w:space="0" w:color="auto"/>
            <w:right w:val="none" w:sz="0" w:space="0" w:color="auto"/>
          </w:divBdr>
        </w:div>
        <w:div w:id="1799910559">
          <w:marLeft w:val="0"/>
          <w:marRight w:val="0"/>
          <w:marTop w:val="0"/>
          <w:marBottom w:val="0"/>
          <w:divBdr>
            <w:top w:val="none" w:sz="0" w:space="0" w:color="auto"/>
            <w:left w:val="none" w:sz="0" w:space="0" w:color="auto"/>
            <w:bottom w:val="none" w:sz="0" w:space="0" w:color="auto"/>
            <w:right w:val="none" w:sz="0" w:space="0" w:color="auto"/>
          </w:divBdr>
        </w:div>
      </w:divsChild>
    </w:div>
    <w:div w:id="898832181">
      <w:bodyDiv w:val="1"/>
      <w:marLeft w:val="0"/>
      <w:marRight w:val="0"/>
      <w:marTop w:val="0"/>
      <w:marBottom w:val="0"/>
      <w:divBdr>
        <w:top w:val="none" w:sz="0" w:space="0" w:color="auto"/>
        <w:left w:val="none" w:sz="0" w:space="0" w:color="auto"/>
        <w:bottom w:val="none" w:sz="0" w:space="0" w:color="auto"/>
        <w:right w:val="none" w:sz="0" w:space="0" w:color="auto"/>
      </w:divBdr>
      <w:divsChild>
        <w:div w:id="1206723955">
          <w:marLeft w:val="0"/>
          <w:marRight w:val="0"/>
          <w:marTop w:val="0"/>
          <w:marBottom w:val="0"/>
          <w:divBdr>
            <w:top w:val="none" w:sz="0" w:space="0" w:color="auto"/>
            <w:left w:val="none" w:sz="0" w:space="0" w:color="auto"/>
            <w:bottom w:val="none" w:sz="0" w:space="0" w:color="auto"/>
            <w:right w:val="none" w:sz="0" w:space="0" w:color="auto"/>
          </w:divBdr>
        </w:div>
        <w:div w:id="1551920684">
          <w:marLeft w:val="0"/>
          <w:marRight w:val="0"/>
          <w:marTop w:val="0"/>
          <w:marBottom w:val="0"/>
          <w:divBdr>
            <w:top w:val="none" w:sz="0" w:space="0" w:color="auto"/>
            <w:left w:val="none" w:sz="0" w:space="0" w:color="auto"/>
            <w:bottom w:val="none" w:sz="0" w:space="0" w:color="auto"/>
            <w:right w:val="none" w:sz="0" w:space="0" w:color="auto"/>
          </w:divBdr>
        </w:div>
      </w:divsChild>
    </w:div>
    <w:div w:id="899947752">
      <w:bodyDiv w:val="1"/>
      <w:marLeft w:val="0"/>
      <w:marRight w:val="0"/>
      <w:marTop w:val="0"/>
      <w:marBottom w:val="0"/>
      <w:divBdr>
        <w:top w:val="none" w:sz="0" w:space="0" w:color="auto"/>
        <w:left w:val="none" w:sz="0" w:space="0" w:color="auto"/>
        <w:bottom w:val="none" w:sz="0" w:space="0" w:color="auto"/>
        <w:right w:val="none" w:sz="0" w:space="0" w:color="auto"/>
      </w:divBdr>
      <w:divsChild>
        <w:div w:id="124473695">
          <w:marLeft w:val="0"/>
          <w:marRight w:val="0"/>
          <w:marTop w:val="0"/>
          <w:marBottom w:val="0"/>
          <w:divBdr>
            <w:top w:val="none" w:sz="0" w:space="0" w:color="auto"/>
            <w:left w:val="none" w:sz="0" w:space="0" w:color="auto"/>
            <w:bottom w:val="none" w:sz="0" w:space="0" w:color="auto"/>
            <w:right w:val="none" w:sz="0" w:space="0" w:color="auto"/>
          </w:divBdr>
        </w:div>
        <w:div w:id="452401715">
          <w:marLeft w:val="0"/>
          <w:marRight w:val="0"/>
          <w:marTop w:val="0"/>
          <w:marBottom w:val="0"/>
          <w:divBdr>
            <w:top w:val="none" w:sz="0" w:space="0" w:color="auto"/>
            <w:left w:val="none" w:sz="0" w:space="0" w:color="auto"/>
            <w:bottom w:val="none" w:sz="0" w:space="0" w:color="auto"/>
            <w:right w:val="none" w:sz="0" w:space="0" w:color="auto"/>
          </w:divBdr>
        </w:div>
        <w:div w:id="1388185151">
          <w:marLeft w:val="0"/>
          <w:marRight w:val="0"/>
          <w:marTop w:val="0"/>
          <w:marBottom w:val="0"/>
          <w:divBdr>
            <w:top w:val="none" w:sz="0" w:space="0" w:color="auto"/>
            <w:left w:val="none" w:sz="0" w:space="0" w:color="auto"/>
            <w:bottom w:val="none" w:sz="0" w:space="0" w:color="auto"/>
            <w:right w:val="none" w:sz="0" w:space="0" w:color="auto"/>
          </w:divBdr>
        </w:div>
      </w:divsChild>
    </w:div>
    <w:div w:id="900364296">
      <w:bodyDiv w:val="1"/>
      <w:marLeft w:val="0"/>
      <w:marRight w:val="0"/>
      <w:marTop w:val="0"/>
      <w:marBottom w:val="0"/>
      <w:divBdr>
        <w:top w:val="none" w:sz="0" w:space="0" w:color="auto"/>
        <w:left w:val="none" w:sz="0" w:space="0" w:color="auto"/>
        <w:bottom w:val="none" w:sz="0" w:space="0" w:color="auto"/>
        <w:right w:val="none" w:sz="0" w:space="0" w:color="auto"/>
      </w:divBdr>
      <w:divsChild>
        <w:div w:id="185756966">
          <w:marLeft w:val="0"/>
          <w:marRight w:val="0"/>
          <w:marTop w:val="0"/>
          <w:marBottom w:val="0"/>
          <w:divBdr>
            <w:top w:val="none" w:sz="0" w:space="0" w:color="auto"/>
            <w:left w:val="none" w:sz="0" w:space="0" w:color="auto"/>
            <w:bottom w:val="none" w:sz="0" w:space="0" w:color="auto"/>
            <w:right w:val="none" w:sz="0" w:space="0" w:color="auto"/>
          </w:divBdr>
        </w:div>
        <w:div w:id="1793673589">
          <w:marLeft w:val="0"/>
          <w:marRight w:val="0"/>
          <w:marTop w:val="0"/>
          <w:marBottom w:val="0"/>
          <w:divBdr>
            <w:top w:val="none" w:sz="0" w:space="0" w:color="auto"/>
            <w:left w:val="none" w:sz="0" w:space="0" w:color="auto"/>
            <w:bottom w:val="none" w:sz="0" w:space="0" w:color="auto"/>
            <w:right w:val="none" w:sz="0" w:space="0" w:color="auto"/>
          </w:divBdr>
        </w:div>
      </w:divsChild>
    </w:div>
    <w:div w:id="900482928">
      <w:bodyDiv w:val="1"/>
      <w:marLeft w:val="0"/>
      <w:marRight w:val="0"/>
      <w:marTop w:val="0"/>
      <w:marBottom w:val="0"/>
      <w:divBdr>
        <w:top w:val="none" w:sz="0" w:space="0" w:color="auto"/>
        <w:left w:val="none" w:sz="0" w:space="0" w:color="auto"/>
        <w:bottom w:val="none" w:sz="0" w:space="0" w:color="auto"/>
        <w:right w:val="none" w:sz="0" w:space="0" w:color="auto"/>
      </w:divBdr>
      <w:divsChild>
        <w:div w:id="1902520651">
          <w:marLeft w:val="0"/>
          <w:marRight w:val="0"/>
          <w:marTop w:val="0"/>
          <w:marBottom w:val="0"/>
          <w:divBdr>
            <w:top w:val="none" w:sz="0" w:space="0" w:color="auto"/>
            <w:left w:val="none" w:sz="0" w:space="0" w:color="auto"/>
            <w:bottom w:val="none" w:sz="0" w:space="0" w:color="auto"/>
            <w:right w:val="none" w:sz="0" w:space="0" w:color="auto"/>
          </w:divBdr>
        </w:div>
        <w:div w:id="666903406">
          <w:marLeft w:val="0"/>
          <w:marRight w:val="0"/>
          <w:marTop w:val="0"/>
          <w:marBottom w:val="0"/>
          <w:divBdr>
            <w:top w:val="none" w:sz="0" w:space="0" w:color="auto"/>
            <w:left w:val="none" w:sz="0" w:space="0" w:color="auto"/>
            <w:bottom w:val="none" w:sz="0" w:space="0" w:color="auto"/>
            <w:right w:val="none" w:sz="0" w:space="0" w:color="auto"/>
          </w:divBdr>
        </w:div>
        <w:div w:id="916209636">
          <w:marLeft w:val="0"/>
          <w:marRight w:val="0"/>
          <w:marTop w:val="0"/>
          <w:marBottom w:val="0"/>
          <w:divBdr>
            <w:top w:val="none" w:sz="0" w:space="0" w:color="auto"/>
            <w:left w:val="none" w:sz="0" w:space="0" w:color="auto"/>
            <w:bottom w:val="none" w:sz="0" w:space="0" w:color="auto"/>
            <w:right w:val="none" w:sz="0" w:space="0" w:color="auto"/>
          </w:divBdr>
        </w:div>
      </w:divsChild>
    </w:div>
    <w:div w:id="906846139">
      <w:bodyDiv w:val="1"/>
      <w:marLeft w:val="0"/>
      <w:marRight w:val="0"/>
      <w:marTop w:val="0"/>
      <w:marBottom w:val="0"/>
      <w:divBdr>
        <w:top w:val="none" w:sz="0" w:space="0" w:color="auto"/>
        <w:left w:val="none" w:sz="0" w:space="0" w:color="auto"/>
        <w:bottom w:val="none" w:sz="0" w:space="0" w:color="auto"/>
        <w:right w:val="none" w:sz="0" w:space="0" w:color="auto"/>
      </w:divBdr>
      <w:divsChild>
        <w:div w:id="497770996">
          <w:marLeft w:val="0"/>
          <w:marRight w:val="0"/>
          <w:marTop w:val="0"/>
          <w:marBottom w:val="0"/>
          <w:divBdr>
            <w:top w:val="none" w:sz="0" w:space="0" w:color="auto"/>
            <w:left w:val="none" w:sz="0" w:space="0" w:color="auto"/>
            <w:bottom w:val="none" w:sz="0" w:space="0" w:color="auto"/>
            <w:right w:val="none" w:sz="0" w:space="0" w:color="auto"/>
          </w:divBdr>
        </w:div>
        <w:div w:id="509300460">
          <w:marLeft w:val="0"/>
          <w:marRight w:val="0"/>
          <w:marTop w:val="0"/>
          <w:marBottom w:val="0"/>
          <w:divBdr>
            <w:top w:val="none" w:sz="0" w:space="0" w:color="auto"/>
            <w:left w:val="none" w:sz="0" w:space="0" w:color="auto"/>
            <w:bottom w:val="none" w:sz="0" w:space="0" w:color="auto"/>
            <w:right w:val="none" w:sz="0" w:space="0" w:color="auto"/>
          </w:divBdr>
        </w:div>
        <w:div w:id="577062778">
          <w:marLeft w:val="0"/>
          <w:marRight w:val="0"/>
          <w:marTop w:val="0"/>
          <w:marBottom w:val="0"/>
          <w:divBdr>
            <w:top w:val="none" w:sz="0" w:space="0" w:color="auto"/>
            <w:left w:val="none" w:sz="0" w:space="0" w:color="auto"/>
            <w:bottom w:val="none" w:sz="0" w:space="0" w:color="auto"/>
            <w:right w:val="none" w:sz="0" w:space="0" w:color="auto"/>
          </w:divBdr>
        </w:div>
        <w:div w:id="803934458">
          <w:marLeft w:val="0"/>
          <w:marRight w:val="0"/>
          <w:marTop w:val="0"/>
          <w:marBottom w:val="0"/>
          <w:divBdr>
            <w:top w:val="none" w:sz="0" w:space="0" w:color="auto"/>
            <w:left w:val="none" w:sz="0" w:space="0" w:color="auto"/>
            <w:bottom w:val="none" w:sz="0" w:space="0" w:color="auto"/>
            <w:right w:val="none" w:sz="0" w:space="0" w:color="auto"/>
          </w:divBdr>
        </w:div>
        <w:div w:id="867181299">
          <w:marLeft w:val="0"/>
          <w:marRight w:val="0"/>
          <w:marTop w:val="0"/>
          <w:marBottom w:val="0"/>
          <w:divBdr>
            <w:top w:val="none" w:sz="0" w:space="0" w:color="auto"/>
            <w:left w:val="none" w:sz="0" w:space="0" w:color="auto"/>
            <w:bottom w:val="none" w:sz="0" w:space="0" w:color="auto"/>
            <w:right w:val="none" w:sz="0" w:space="0" w:color="auto"/>
          </w:divBdr>
        </w:div>
        <w:div w:id="1070149845">
          <w:marLeft w:val="0"/>
          <w:marRight w:val="0"/>
          <w:marTop w:val="0"/>
          <w:marBottom w:val="0"/>
          <w:divBdr>
            <w:top w:val="none" w:sz="0" w:space="0" w:color="auto"/>
            <w:left w:val="none" w:sz="0" w:space="0" w:color="auto"/>
            <w:bottom w:val="none" w:sz="0" w:space="0" w:color="auto"/>
            <w:right w:val="none" w:sz="0" w:space="0" w:color="auto"/>
          </w:divBdr>
        </w:div>
        <w:div w:id="1324316561">
          <w:marLeft w:val="0"/>
          <w:marRight w:val="0"/>
          <w:marTop w:val="0"/>
          <w:marBottom w:val="0"/>
          <w:divBdr>
            <w:top w:val="none" w:sz="0" w:space="0" w:color="auto"/>
            <w:left w:val="none" w:sz="0" w:space="0" w:color="auto"/>
            <w:bottom w:val="none" w:sz="0" w:space="0" w:color="auto"/>
            <w:right w:val="none" w:sz="0" w:space="0" w:color="auto"/>
          </w:divBdr>
        </w:div>
        <w:div w:id="1376275416">
          <w:marLeft w:val="0"/>
          <w:marRight w:val="0"/>
          <w:marTop w:val="0"/>
          <w:marBottom w:val="0"/>
          <w:divBdr>
            <w:top w:val="none" w:sz="0" w:space="0" w:color="auto"/>
            <w:left w:val="none" w:sz="0" w:space="0" w:color="auto"/>
            <w:bottom w:val="none" w:sz="0" w:space="0" w:color="auto"/>
            <w:right w:val="none" w:sz="0" w:space="0" w:color="auto"/>
          </w:divBdr>
        </w:div>
        <w:div w:id="1484851745">
          <w:marLeft w:val="0"/>
          <w:marRight w:val="0"/>
          <w:marTop w:val="0"/>
          <w:marBottom w:val="0"/>
          <w:divBdr>
            <w:top w:val="none" w:sz="0" w:space="0" w:color="auto"/>
            <w:left w:val="none" w:sz="0" w:space="0" w:color="auto"/>
            <w:bottom w:val="none" w:sz="0" w:space="0" w:color="auto"/>
            <w:right w:val="none" w:sz="0" w:space="0" w:color="auto"/>
          </w:divBdr>
        </w:div>
        <w:div w:id="1742217025">
          <w:marLeft w:val="0"/>
          <w:marRight w:val="0"/>
          <w:marTop w:val="0"/>
          <w:marBottom w:val="0"/>
          <w:divBdr>
            <w:top w:val="none" w:sz="0" w:space="0" w:color="auto"/>
            <w:left w:val="none" w:sz="0" w:space="0" w:color="auto"/>
            <w:bottom w:val="none" w:sz="0" w:space="0" w:color="auto"/>
            <w:right w:val="none" w:sz="0" w:space="0" w:color="auto"/>
          </w:divBdr>
        </w:div>
        <w:div w:id="1932811753">
          <w:marLeft w:val="0"/>
          <w:marRight w:val="0"/>
          <w:marTop w:val="0"/>
          <w:marBottom w:val="0"/>
          <w:divBdr>
            <w:top w:val="none" w:sz="0" w:space="0" w:color="auto"/>
            <w:left w:val="none" w:sz="0" w:space="0" w:color="auto"/>
            <w:bottom w:val="none" w:sz="0" w:space="0" w:color="auto"/>
            <w:right w:val="none" w:sz="0" w:space="0" w:color="auto"/>
          </w:divBdr>
        </w:div>
        <w:div w:id="2065709758">
          <w:marLeft w:val="0"/>
          <w:marRight w:val="0"/>
          <w:marTop w:val="0"/>
          <w:marBottom w:val="0"/>
          <w:divBdr>
            <w:top w:val="none" w:sz="0" w:space="0" w:color="auto"/>
            <w:left w:val="none" w:sz="0" w:space="0" w:color="auto"/>
            <w:bottom w:val="none" w:sz="0" w:space="0" w:color="auto"/>
            <w:right w:val="none" w:sz="0" w:space="0" w:color="auto"/>
          </w:divBdr>
        </w:div>
      </w:divsChild>
    </w:div>
    <w:div w:id="908462086">
      <w:bodyDiv w:val="1"/>
      <w:marLeft w:val="0"/>
      <w:marRight w:val="0"/>
      <w:marTop w:val="0"/>
      <w:marBottom w:val="0"/>
      <w:divBdr>
        <w:top w:val="none" w:sz="0" w:space="0" w:color="auto"/>
        <w:left w:val="none" w:sz="0" w:space="0" w:color="auto"/>
        <w:bottom w:val="none" w:sz="0" w:space="0" w:color="auto"/>
        <w:right w:val="none" w:sz="0" w:space="0" w:color="auto"/>
      </w:divBdr>
      <w:divsChild>
        <w:div w:id="1723484787">
          <w:marLeft w:val="0"/>
          <w:marRight w:val="0"/>
          <w:marTop w:val="0"/>
          <w:marBottom w:val="0"/>
          <w:divBdr>
            <w:top w:val="none" w:sz="0" w:space="0" w:color="auto"/>
            <w:left w:val="none" w:sz="0" w:space="0" w:color="auto"/>
            <w:bottom w:val="none" w:sz="0" w:space="0" w:color="auto"/>
            <w:right w:val="none" w:sz="0" w:space="0" w:color="auto"/>
          </w:divBdr>
        </w:div>
      </w:divsChild>
    </w:div>
    <w:div w:id="910240078">
      <w:bodyDiv w:val="1"/>
      <w:marLeft w:val="0"/>
      <w:marRight w:val="0"/>
      <w:marTop w:val="0"/>
      <w:marBottom w:val="0"/>
      <w:divBdr>
        <w:top w:val="none" w:sz="0" w:space="0" w:color="auto"/>
        <w:left w:val="none" w:sz="0" w:space="0" w:color="auto"/>
        <w:bottom w:val="none" w:sz="0" w:space="0" w:color="auto"/>
        <w:right w:val="none" w:sz="0" w:space="0" w:color="auto"/>
      </w:divBdr>
    </w:div>
    <w:div w:id="911737364">
      <w:bodyDiv w:val="1"/>
      <w:marLeft w:val="0"/>
      <w:marRight w:val="0"/>
      <w:marTop w:val="0"/>
      <w:marBottom w:val="0"/>
      <w:divBdr>
        <w:top w:val="none" w:sz="0" w:space="0" w:color="auto"/>
        <w:left w:val="none" w:sz="0" w:space="0" w:color="auto"/>
        <w:bottom w:val="none" w:sz="0" w:space="0" w:color="auto"/>
        <w:right w:val="none" w:sz="0" w:space="0" w:color="auto"/>
      </w:divBdr>
    </w:div>
    <w:div w:id="916129828">
      <w:bodyDiv w:val="1"/>
      <w:marLeft w:val="0"/>
      <w:marRight w:val="0"/>
      <w:marTop w:val="0"/>
      <w:marBottom w:val="0"/>
      <w:divBdr>
        <w:top w:val="none" w:sz="0" w:space="0" w:color="auto"/>
        <w:left w:val="none" w:sz="0" w:space="0" w:color="auto"/>
        <w:bottom w:val="none" w:sz="0" w:space="0" w:color="auto"/>
        <w:right w:val="none" w:sz="0" w:space="0" w:color="auto"/>
      </w:divBdr>
      <w:divsChild>
        <w:div w:id="333798685">
          <w:marLeft w:val="0"/>
          <w:marRight w:val="0"/>
          <w:marTop w:val="0"/>
          <w:marBottom w:val="0"/>
          <w:divBdr>
            <w:top w:val="none" w:sz="0" w:space="0" w:color="auto"/>
            <w:left w:val="none" w:sz="0" w:space="0" w:color="auto"/>
            <w:bottom w:val="none" w:sz="0" w:space="0" w:color="auto"/>
            <w:right w:val="none" w:sz="0" w:space="0" w:color="auto"/>
          </w:divBdr>
        </w:div>
        <w:div w:id="962469250">
          <w:marLeft w:val="0"/>
          <w:marRight w:val="0"/>
          <w:marTop w:val="0"/>
          <w:marBottom w:val="0"/>
          <w:divBdr>
            <w:top w:val="none" w:sz="0" w:space="0" w:color="auto"/>
            <w:left w:val="none" w:sz="0" w:space="0" w:color="auto"/>
            <w:bottom w:val="none" w:sz="0" w:space="0" w:color="auto"/>
            <w:right w:val="none" w:sz="0" w:space="0" w:color="auto"/>
          </w:divBdr>
        </w:div>
      </w:divsChild>
    </w:div>
    <w:div w:id="916288209">
      <w:bodyDiv w:val="1"/>
      <w:marLeft w:val="0"/>
      <w:marRight w:val="0"/>
      <w:marTop w:val="0"/>
      <w:marBottom w:val="0"/>
      <w:divBdr>
        <w:top w:val="none" w:sz="0" w:space="0" w:color="auto"/>
        <w:left w:val="none" w:sz="0" w:space="0" w:color="auto"/>
        <w:bottom w:val="none" w:sz="0" w:space="0" w:color="auto"/>
        <w:right w:val="none" w:sz="0" w:space="0" w:color="auto"/>
      </w:divBdr>
    </w:div>
    <w:div w:id="927235338">
      <w:bodyDiv w:val="1"/>
      <w:marLeft w:val="0"/>
      <w:marRight w:val="0"/>
      <w:marTop w:val="0"/>
      <w:marBottom w:val="0"/>
      <w:divBdr>
        <w:top w:val="none" w:sz="0" w:space="0" w:color="auto"/>
        <w:left w:val="none" w:sz="0" w:space="0" w:color="auto"/>
        <w:bottom w:val="none" w:sz="0" w:space="0" w:color="auto"/>
        <w:right w:val="none" w:sz="0" w:space="0" w:color="auto"/>
      </w:divBdr>
      <w:divsChild>
        <w:div w:id="39323820">
          <w:blockQuote w:val="1"/>
          <w:marLeft w:val="720"/>
          <w:marRight w:val="720"/>
          <w:marTop w:val="100"/>
          <w:marBottom w:val="100"/>
          <w:divBdr>
            <w:top w:val="none" w:sz="0" w:space="0" w:color="auto"/>
            <w:left w:val="none" w:sz="0" w:space="0" w:color="auto"/>
            <w:bottom w:val="none" w:sz="0" w:space="0" w:color="auto"/>
            <w:right w:val="none" w:sz="0" w:space="0" w:color="auto"/>
          </w:divBdr>
        </w:div>
        <w:div w:id="672758904">
          <w:blockQuote w:val="1"/>
          <w:marLeft w:val="720"/>
          <w:marRight w:val="720"/>
          <w:marTop w:val="100"/>
          <w:marBottom w:val="100"/>
          <w:divBdr>
            <w:top w:val="none" w:sz="0" w:space="0" w:color="auto"/>
            <w:left w:val="none" w:sz="0" w:space="0" w:color="auto"/>
            <w:bottom w:val="none" w:sz="0" w:space="0" w:color="auto"/>
            <w:right w:val="none" w:sz="0" w:space="0" w:color="auto"/>
          </w:divBdr>
        </w:div>
        <w:div w:id="17900078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0066790">
      <w:bodyDiv w:val="1"/>
      <w:marLeft w:val="0"/>
      <w:marRight w:val="0"/>
      <w:marTop w:val="0"/>
      <w:marBottom w:val="0"/>
      <w:divBdr>
        <w:top w:val="none" w:sz="0" w:space="0" w:color="auto"/>
        <w:left w:val="none" w:sz="0" w:space="0" w:color="auto"/>
        <w:bottom w:val="none" w:sz="0" w:space="0" w:color="auto"/>
        <w:right w:val="none" w:sz="0" w:space="0" w:color="auto"/>
      </w:divBdr>
      <w:divsChild>
        <w:div w:id="1042094916">
          <w:marLeft w:val="0"/>
          <w:marRight w:val="0"/>
          <w:marTop w:val="0"/>
          <w:marBottom w:val="0"/>
          <w:divBdr>
            <w:top w:val="none" w:sz="0" w:space="0" w:color="auto"/>
            <w:left w:val="none" w:sz="0" w:space="0" w:color="auto"/>
            <w:bottom w:val="none" w:sz="0" w:space="0" w:color="auto"/>
            <w:right w:val="none" w:sz="0" w:space="0" w:color="auto"/>
          </w:divBdr>
        </w:div>
        <w:div w:id="2090537910">
          <w:marLeft w:val="0"/>
          <w:marRight w:val="0"/>
          <w:marTop w:val="0"/>
          <w:marBottom w:val="0"/>
          <w:divBdr>
            <w:top w:val="none" w:sz="0" w:space="0" w:color="auto"/>
            <w:left w:val="none" w:sz="0" w:space="0" w:color="auto"/>
            <w:bottom w:val="none" w:sz="0" w:space="0" w:color="auto"/>
            <w:right w:val="none" w:sz="0" w:space="0" w:color="auto"/>
          </w:divBdr>
        </w:div>
      </w:divsChild>
    </w:div>
    <w:div w:id="946499236">
      <w:bodyDiv w:val="1"/>
      <w:marLeft w:val="0"/>
      <w:marRight w:val="0"/>
      <w:marTop w:val="0"/>
      <w:marBottom w:val="0"/>
      <w:divBdr>
        <w:top w:val="none" w:sz="0" w:space="0" w:color="auto"/>
        <w:left w:val="none" w:sz="0" w:space="0" w:color="auto"/>
        <w:bottom w:val="none" w:sz="0" w:space="0" w:color="auto"/>
        <w:right w:val="none" w:sz="0" w:space="0" w:color="auto"/>
      </w:divBdr>
    </w:div>
    <w:div w:id="948046152">
      <w:bodyDiv w:val="1"/>
      <w:marLeft w:val="0"/>
      <w:marRight w:val="0"/>
      <w:marTop w:val="0"/>
      <w:marBottom w:val="0"/>
      <w:divBdr>
        <w:top w:val="none" w:sz="0" w:space="0" w:color="auto"/>
        <w:left w:val="none" w:sz="0" w:space="0" w:color="auto"/>
        <w:bottom w:val="none" w:sz="0" w:space="0" w:color="auto"/>
        <w:right w:val="none" w:sz="0" w:space="0" w:color="auto"/>
      </w:divBdr>
      <w:divsChild>
        <w:div w:id="226886230">
          <w:marLeft w:val="0"/>
          <w:marRight w:val="0"/>
          <w:marTop w:val="0"/>
          <w:marBottom w:val="0"/>
          <w:divBdr>
            <w:top w:val="none" w:sz="0" w:space="0" w:color="auto"/>
            <w:left w:val="none" w:sz="0" w:space="0" w:color="auto"/>
            <w:bottom w:val="none" w:sz="0" w:space="0" w:color="auto"/>
            <w:right w:val="none" w:sz="0" w:space="0" w:color="auto"/>
          </w:divBdr>
        </w:div>
        <w:div w:id="2020964854">
          <w:marLeft w:val="0"/>
          <w:marRight w:val="0"/>
          <w:marTop w:val="0"/>
          <w:marBottom w:val="0"/>
          <w:divBdr>
            <w:top w:val="none" w:sz="0" w:space="0" w:color="auto"/>
            <w:left w:val="none" w:sz="0" w:space="0" w:color="auto"/>
            <w:bottom w:val="none" w:sz="0" w:space="0" w:color="auto"/>
            <w:right w:val="none" w:sz="0" w:space="0" w:color="auto"/>
          </w:divBdr>
        </w:div>
      </w:divsChild>
    </w:div>
    <w:div w:id="948321282">
      <w:bodyDiv w:val="1"/>
      <w:marLeft w:val="0"/>
      <w:marRight w:val="0"/>
      <w:marTop w:val="0"/>
      <w:marBottom w:val="0"/>
      <w:divBdr>
        <w:top w:val="none" w:sz="0" w:space="0" w:color="auto"/>
        <w:left w:val="none" w:sz="0" w:space="0" w:color="auto"/>
        <w:bottom w:val="none" w:sz="0" w:space="0" w:color="auto"/>
        <w:right w:val="none" w:sz="0" w:space="0" w:color="auto"/>
      </w:divBdr>
      <w:divsChild>
        <w:div w:id="1441143297">
          <w:marLeft w:val="0"/>
          <w:marRight w:val="0"/>
          <w:marTop w:val="0"/>
          <w:marBottom w:val="0"/>
          <w:divBdr>
            <w:top w:val="none" w:sz="0" w:space="0" w:color="auto"/>
            <w:left w:val="none" w:sz="0" w:space="0" w:color="auto"/>
            <w:bottom w:val="none" w:sz="0" w:space="0" w:color="auto"/>
            <w:right w:val="none" w:sz="0" w:space="0" w:color="auto"/>
          </w:divBdr>
        </w:div>
        <w:div w:id="451748267">
          <w:marLeft w:val="0"/>
          <w:marRight w:val="0"/>
          <w:marTop w:val="0"/>
          <w:marBottom w:val="0"/>
          <w:divBdr>
            <w:top w:val="none" w:sz="0" w:space="0" w:color="auto"/>
            <w:left w:val="none" w:sz="0" w:space="0" w:color="auto"/>
            <w:bottom w:val="none" w:sz="0" w:space="0" w:color="auto"/>
            <w:right w:val="none" w:sz="0" w:space="0" w:color="auto"/>
          </w:divBdr>
        </w:div>
      </w:divsChild>
    </w:div>
    <w:div w:id="949430313">
      <w:bodyDiv w:val="1"/>
      <w:marLeft w:val="0"/>
      <w:marRight w:val="0"/>
      <w:marTop w:val="0"/>
      <w:marBottom w:val="0"/>
      <w:divBdr>
        <w:top w:val="none" w:sz="0" w:space="0" w:color="auto"/>
        <w:left w:val="none" w:sz="0" w:space="0" w:color="auto"/>
        <w:bottom w:val="none" w:sz="0" w:space="0" w:color="auto"/>
        <w:right w:val="none" w:sz="0" w:space="0" w:color="auto"/>
      </w:divBdr>
      <w:divsChild>
        <w:div w:id="741484234">
          <w:marLeft w:val="0"/>
          <w:marRight w:val="0"/>
          <w:marTop w:val="0"/>
          <w:marBottom w:val="0"/>
          <w:divBdr>
            <w:top w:val="none" w:sz="0" w:space="0" w:color="auto"/>
            <w:left w:val="none" w:sz="0" w:space="0" w:color="auto"/>
            <w:bottom w:val="none" w:sz="0" w:space="0" w:color="auto"/>
            <w:right w:val="none" w:sz="0" w:space="0" w:color="auto"/>
          </w:divBdr>
        </w:div>
        <w:div w:id="935986927">
          <w:marLeft w:val="0"/>
          <w:marRight w:val="0"/>
          <w:marTop w:val="0"/>
          <w:marBottom w:val="0"/>
          <w:divBdr>
            <w:top w:val="none" w:sz="0" w:space="0" w:color="auto"/>
            <w:left w:val="none" w:sz="0" w:space="0" w:color="auto"/>
            <w:bottom w:val="none" w:sz="0" w:space="0" w:color="auto"/>
            <w:right w:val="none" w:sz="0" w:space="0" w:color="auto"/>
          </w:divBdr>
        </w:div>
        <w:div w:id="2096631473">
          <w:marLeft w:val="0"/>
          <w:marRight w:val="0"/>
          <w:marTop w:val="0"/>
          <w:marBottom w:val="0"/>
          <w:divBdr>
            <w:top w:val="none" w:sz="0" w:space="0" w:color="auto"/>
            <w:left w:val="none" w:sz="0" w:space="0" w:color="auto"/>
            <w:bottom w:val="none" w:sz="0" w:space="0" w:color="auto"/>
            <w:right w:val="none" w:sz="0" w:space="0" w:color="auto"/>
          </w:divBdr>
        </w:div>
      </w:divsChild>
    </w:div>
    <w:div w:id="962228284">
      <w:bodyDiv w:val="1"/>
      <w:marLeft w:val="0"/>
      <w:marRight w:val="0"/>
      <w:marTop w:val="0"/>
      <w:marBottom w:val="0"/>
      <w:divBdr>
        <w:top w:val="none" w:sz="0" w:space="0" w:color="auto"/>
        <w:left w:val="none" w:sz="0" w:space="0" w:color="auto"/>
        <w:bottom w:val="none" w:sz="0" w:space="0" w:color="auto"/>
        <w:right w:val="none" w:sz="0" w:space="0" w:color="auto"/>
      </w:divBdr>
      <w:divsChild>
        <w:div w:id="1461000194">
          <w:marLeft w:val="0"/>
          <w:marRight w:val="0"/>
          <w:marTop w:val="0"/>
          <w:marBottom w:val="0"/>
          <w:divBdr>
            <w:top w:val="none" w:sz="0" w:space="0" w:color="auto"/>
            <w:left w:val="none" w:sz="0" w:space="0" w:color="auto"/>
            <w:bottom w:val="none" w:sz="0" w:space="0" w:color="auto"/>
            <w:right w:val="none" w:sz="0" w:space="0" w:color="auto"/>
          </w:divBdr>
        </w:div>
        <w:div w:id="159927956">
          <w:marLeft w:val="0"/>
          <w:marRight w:val="0"/>
          <w:marTop w:val="0"/>
          <w:marBottom w:val="0"/>
          <w:divBdr>
            <w:top w:val="none" w:sz="0" w:space="0" w:color="auto"/>
            <w:left w:val="none" w:sz="0" w:space="0" w:color="auto"/>
            <w:bottom w:val="none" w:sz="0" w:space="0" w:color="auto"/>
            <w:right w:val="none" w:sz="0" w:space="0" w:color="auto"/>
          </w:divBdr>
        </w:div>
        <w:div w:id="639842226">
          <w:marLeft w:val="0"/>
          <w:marRight w:val="0"/>
          <w:marTop w:val="0"/>
          <w:marBottom w:val="0"/>
          <w:divBdr>
            <w:top w:val="none" w:sz="0" w:space="0" w:color="auto"/>
            <w:left w:val="none" w:sz="0" w:space="0" w:color="auto"/>
            <w:bottom w:val="none" w:sz="0" w:space="0" w:color="auto"/>
            <w:right w:val="none" w:sz="0" w:space="0" w:color="auto"/>
          </w:divBdr>
        </w:div>
      </w:divsChild>
    </w:div>
    <w:div w:id="964966436">
      <w:bodyDiv w:val="1"/>
      <w:marLeft w:val="0"/>
      <w:marRight w:val="0"/>
      <w:marTop w:val="0"/>
      <w:marBottom w:val="0"/>
      <w:divBdr>
        <w:top w:val="none" w:sz="0" w:space="0" w:color="auto"/>
        <w:left w:val="none" w:sz="0" w:space="0" w:color="auto"/>
        <w:bottom w:val="none" w:sz="0" w:space="0" w:color="auto"/>
        <w:right w:val="none" w:sz="0" w:space="0" w:color="auto"/>
      </w:divBdr>
    </w:div>
    <w:div w:id="966663323">
      <w:bodyDiv w:val="1"/>
      <w:marLeft w:val="0"/>
      <w:marRight w:val="0"/>
      <w:marTop w:val="0"/>
      <w:marBottom w:val="0"/>
      <w:divBdr>
        <w:top w:val="none" w:sz="0" w:space="0" w:color="auto"/>
        <w:left w:val="none" w:sz="0" w:space="0" w:color="auto"/>
        <w:bottom w:val="none" w:sz="0" w:space="0" w:color="auto"/>
        <w:right w:val="none" w:sz="0" w:space="0" w:color="auto"/>
      </w:divBdr>
      <w:divsChild>
        <w:div w:id="2103334173">
          <w:marLeft w:val="0"/>
          <w:marRight w:val="0"/>
          <w:marTop w:val="0"/>
          <w:marBottom w:val="0"/>
          <w:divBdr>
            <w:top w:val="none" w:sz="0" w:space="0" w:color="auto"/>
            <w:left w:val="none" w:sz="0" w:space="0" w:color="auto"/>
            <w:bottom w:val="none" w:sz="0" w:space="0" w:color="auto"/>
            <w:right w:val="none" w:sz="0" w:space="0" w:color="auto"/>
          </w:divBdr>
        </w:div>
        <w:div w:id="1206602825">
          <w:marLeft w:val="0"/>
          <w:marRight w:val="0"/>
          <w:marTop w:val="0"/>
          <w:marBottom w:val="0"/>
          <w:divBdr>
            <w:top w:val="none" w:sz="0" w:space="0" w:color="auto"/>
            <w:left w:val="none" w:sz="0" w:space="0" w:color="auto"/>
            <w:bottom w:val="none" w:sz="0" w:space="0" w:color="auto"/>
            <w:right w:val="none" w:sz="0" w:space="0" w:color="auto"/>
          </w:divBdr>
        </w:div>
        <w:div w:id="604191332">
          <w:marLeft w:val="0"/>
          <w:marRight w:val="0"/>
          <w:marTop w:val="0"/>
          <w:marBottom w:val="0"/>
          <w:divBdr>
            <w:top w:val="none" w:sz="0" w:space="0" w:color="auto"/>
            <w:left w:val="none" w:sz="0" w:space="0" w:color="auto"/>
            <w:bottom w:val="none" w:sz="0" w:space="0" w:color="auto"/>
            <w:right w:val="none" w:sz="0" w:space="0" w:color="auto"/>
          </w:divBdr>
        </w:div>
        <w:div w:id="471290031">
          <w:marLeft w:val="0"/>
          <w:marRight w:val="0"/>
          <w:marTop w:val="0"/>
          <w:marBottom w:val="0"/>
          <w:divBdr>
            <w:top w:val="none" w:sz="0" w:space="0" w:color="auto"/>
            <w:left w:val="none" w:sz="0" w:space="0" w:color="auto"/>
            <w:bottom w:val="none" w:sz="0" w:space="0" w:color="auto"/>
            <w:right w:val="none" w:sz="0" w:space="0" w:color="auto"/>
          </w:divBdr>
        </w:div>
        <w:div w:id="1624850728">
          <w:marLeft w:val="0"/>
          <w:marRight w:val="0"/>
          <w:marTop w:val="0"/>
          <w:marBottom w:val="0"/>
          <w:divBdr>
            <w:top w:val="none" w:sz="0" w:space="0" w:color="auto"/>
            <w:left w:val="none" w:sz="0" w:space="0" w:color="auto"/>
            <w:bottom w:val="none" w:sz="0" w:space="0" w:color="auto"/>
            <w:right w:val="none" w:sz="0" w:space="0" w:color="auto"/>
          </w:divBdr>
        </w:div>
        <w:div w:id="892277752">
          <w:marLeft w:val="0"/>
          <w:marRight w:val="0"/>
          <w:marTop w:val="0"/>
          <w:marBottom w:val="0"/>
          <w:divBdr>
            <w:top w:val="none" w:sz="0" w:space="0" w:color="auto"/>
            <w:left w:val="none" w:sz="0" w:space="0" w:color="auto"/>
            <w:bottom w:val="none" w:sz="0" w:space="0" w:color="auto"/>
            <w:right w:val="none" w:sz="0" w:space="0" w:color="auto"/>
          </w:divBdr>
        </w:div>
        <w:div w:id="419911260">
          <w:marLeft w:val="0"/>
          <w:marRight w:val="0"/>
          <w:marTop w:val="0"/>
          <w:marBottom w:val="0"/>
          <w:divBdr>
            <w:top w:val="none" w:sz="0" w:space="0" w:color="auto"/>
            <w:left w:val="none" w:sz="0" w:space="0" w:color="auto"/>
            <w:bottom w:val="none" w:sz="0" w:space="0" w:color="auto"/>
            <w:right w:val="none" w:sz="0" w:space="0" w:color="auto"/>
          </w:divBdr>
        </w:div>
        <w:div w:id="722948166">
          <w:marLeft w:val="0"/>
          <w:marRight w:val="0"/>
          <w:marTop w:val="0"/>
          <w:marBottom w:val="0"/>
          <w:divBdr>
            <w:top w:val="none" w:sz="0" w:space="0" w:color="auto"/>
            <w:left w:val="none" w:sz="0" w:space="0" w:color="auto"/>
            <w:bottom w:val="none" w:sz="0" w:space="0" w:color="auto"/>
            <w:right w:val="none" w:sz="0" w:space="0" w:color="auto"/>
          </w:divBdr>
        </w:div>
        <w:div w:id="649212335">
          <w:marLeft w:val="0"/>
          <w:marRight w:val="0"/>
          <w:marTop w:val="0"/>
          <w:marBottom w:val="0"/>
          <w:divBdr>
            <w:top w:val="none" w:sz="0" w:space="0" w:color="auto"/>
            <w:left w:val="none" w:sz="0" w:space="0" w:color="auto"/>
            <w:bottom w:val="none" w:sz="0" w:space="0" w:color="auto"/>
            <w:right w:val="none" w:sz="0" w:space="0" w:color="auto"/>
          </w:divBdr>
        </w:div>
        <w:div w:id="811482107">
          <w:marLeft w:val="0"/>
          <w:marRight w:val="0"/>
          <w:marTop w:val="0"/>
          <w:marBottom w:val="0"/>
          <w:divBdr>
            <w:top w:val="none" w:sz="0" w:space="0" w:color="auto"/>
            <w:left w:val="none" w:sz="0" w:space="0" w:color="auto"/>
            <w:bottom w:val="none" w:sz="0" w:space="0" w:color="auto"/>
            <w:right w:val="none" w:sz="0" w:space="0" w:color="auto"/>
          </w:divBdr>
        </w:div>
        <w:div w:id="337541070">
          <w:marLeft w:val="0"/>
          <w:marRight w:val="0"/>
          <w:marTop w:val="0"/>
          <w:marBottom w:val="0"/>
          <w:divBdr>
            <w:top w:val="none" w:sz="0" w:space="0" w:color="auto"/>
            <w:left w:val="none" w:sz="0" w:space="0" w:color="auto"/>
            <w:bottom w:val="none" w:sz="0" w:space="0" w:color="auto"/>
            <w:right w:val="none" w:sz="0" w:space="0" w:color="auto"/>
          </w:divBdr>
        </w:div>
        <w:div w:id="1029261851">
          <w:marLeft w:val="0"/>
          <w:marRight w:val="0"/>
          <w:marTop w:val="0"/>
          <w:marBottom w:val="0"/>
          <w:divBdr>
            <w:top w:val="none" w:sz="0" w:space="0" w:color="auto"/>
            <w:left w:val="none" w:sz="0" w:space="0" w:color="auto"/>
            <w:bottom w:val="none" w:sz="0" w:space="0" w:color="auto"/>
            <w:right w:val="none" w:sz="0" w:space="0" w:color="auto"/>
          </w:divBdr>
        </w:div>
        <w:div w:id="444808051">
          <w:marLeft w:val="0"/>
          <w:marRight w:val="0"/>
          <w:marTop w:val="0"/>
          <w:marBottom w:val="0"/>
          <w:divBdr>
            <w:top w:val="none" w:sz="0" w:space="0" w:color="auto"/>
            <w:left w:val="none" w:sz="0" w:space="0" w:color="auto"/>
            <w:bottom w:val="none" w:sz="0" w:space="0" w:color="auto"/>
            <w:right w:val="none" w:sz="0" w:space="0" w:color="auto"/>
          </w:divBdr>
        </w:div>
        <w:div w:id="1099910396">
          <w:marLeft w:val="0"/>
          <w:marRight w:val="0"/>
          <w:marTop w:val="0"/>
          <w:marBottom w:val="0"/>
          <w:divBdr>
            <w:top w:val="none" w:sz="0" w:space="0" w:color="auto"/>
            <w:left w:val="none" w:sz="0" w:space="0" w:color="auto"/>
            <w:bottom w:val="none" w:sz="0" w:space="0" w:color="auto"/>
            <w:right w:val="none" w:sz="0" w:space="0" w:color="auto"/>
          </w:divBdr>
        </w:div>
        <w:div w:id="1893880828">
          <w:marLeft w:val="0"/>
          <w:marRight w:val="0"/>
          <w:marTop w:val="0"/>
          <w:marBottom w:val="0"/>
          <w:divBdr>
            <w:top w:val="none" w:sz="0" w:space="0" w:color="auto"/>
            <w:left w:val="none" w:sz="0" w:space="0" w:color="auto"/>
            <w:bottom w:val="none" w:sz="0" w:space="0" w:color="auto"/>
            <w:right w:val="none" w:sz="0" w:space="0" w:color="auto"/>
          </w:divBdr>
        </w:div>
        <w:div w:id="326326459">
          <w:marLeft w:val="0"/>
          <w:marRight w:val="0"/>
          <w:marTop w:val="0"/>
          <w:marBottom w:val="0"/>
          <w:divBdr>
            <w:top w:val="none" w:sz="0" w:space="0" w:color="auto"/>
            <w:left w:val="none" w:sz="0" w:space="0" w:color="auto"/>
            <w:bottom w:val="none" w:sz="0" w:space="0" w:color="auto"/>
            <w:right w:val="none" w:sz="0" w:space="0" w:color="auto"/>
          </w:divBdr>
        </w:div>
        <w:div w:id="273172085">
          <w:marLeft w:val="0"/>
          <w:marRight w:val="0"/>
          <w:marTop w:val="0"/>
          <w:marBottom w:val="0"/>
          <w:divBdr>
            <w:top w:val="none" w:sz="0" w:space="0" w:color="auto"/>
            <w:left w:val="none" w:sz="0" w:space="0" w:color="auto"/>
            <w:bottom w:val="none" w:sz="0" w:space="0" w:color="auto"/>
            <w:right w:val="none" w:sz="0" w:space="0" w:color="auto"/>
          </w:divBdr>
        </w:div>
        <w:div w:id="200754153">
          <w:marLeft w:val="0"/>
          <w:marRight w:val="0"/>
          <w:marTop w:val="0"/>
          <w:marBottom w:val="0"/>
          <w:divBdr>
            <w:top w:val="none" w:sz="0" w:space="0" w:color="auto"/>
            <w:left w:val="none" w:sz="0" w:space="0" w:color="auto"/>
            <w:bottom w:val="none" w:sz="0" w:space="0" w:color="auto"/>
            <w:right w:val="none" w:sz="0" w:space="0" w:color="auto"/>
          </w:divBdr>
        </w:div>
        <w:div w:id="1585216305">
          <w:marLeft w:val="0"/>
          <w:marRight w:val="0"/>
          <w:marTop w:val="0"/>
          <w:marBottom w:val="0"/>
          <w:divBdr>
            <w:top w:val="none" w:sz="0" w:space="0" w:color="auto"/>
            <w:left w:val="none" w:sz="0" w:space="0" w:color="auto"/>
            <w:bottom w:val="none" w:sz="0" w:space="0" w:color="auto"/>
            <w:right w:val="none" w:sz="0" w:space="0" w:color="auto"/>
          </w:divBdr>
        </w:div>
        <w:div w:id="849871511">
          <w:marLeft w:val="0"/>
          <w:marRight w:val="0"/>
          <w:marTop w:val="0"/>
          <w:marBottom w:val="0"/>
          <w:divBdr>
            <w:top w:val="none" w:sz="0" w:space="0" w:color="auto"/>
            <w:left w:val="none" w:sz="0" w:space="0" w:color="auto"/>
            <w:bottom w:val="none" w:sz="0" w:space="0" w:color="auto"/>
            <w:right w:val="none" w:sz="0" w:space="0" w:color="auto"/>
          </w:divBdr>
        </w:div>
        <w:div w:id="1584677952">
          <w:marLeft w:val="0"/>
          <w:marRight w:val="0"/>
          <w:marTop w:val="0"/>
          <w:marBottom w:val="0"/>
          <w:divBdr>
            <w:top w:val="none" w:sz="0" w:space="0" w:color="auto"/>
            <w:left w:val="none" w:sz="0" w:space="0" w:color="auto"/>
            <w:bottom w:val="none" w:sz="0" w:space="0" w:color="auto"/>
            <w:right w:val="none" w:sz="0" w:space="0" w:color="auto"/>
          </w:divBdr>
        </w:div>
        <w:div w:id="1636787550">
          <w:marLeft w:val="0"/>
          <w:marRight w:val="0"/>
          <w:marTop w:val="0"/>
          <w:marBottom w:val="0"/>
          <w:divBdr>
            <w:top w:val="none" w:sz="0" w:space="0" w:color="auto"/>
            <w:left w:val="none" w:sz="0" w:space="0" w:color="auto"/>
            <w:bottom w:val="none" w:sz="0" w:space="0" w:color="auto"/>
            <w:right w:val="none" w:sz="0" w:space="0" w:color="auto"/>
          </w:divBdr>
        </w:div>
        <w:div w:id="1525168771">
          <w:marLeft w:val="0"/>
          <w:marRight w:val="0"/>
          <w:marTop w:val="0"/>
          <w:marBottom w:val="0"/>
          <w:divBdr>
            <w:top w:val="none" w:sz="0" w:space="0" w:color="auto"/>
            <w:left w:val="none" w:sz="0" w:space="0" w:color="auto"/>
            <w:bottom w:val="none" w:sz="0" w:space="0" w:color="auto"/>
            <w:right w:val="none" w:sz="0" w:space="0" w:color="auto"/>
          </w:divBdr>
        </w:div>
        <w:div w:id="1443768884">
          <w:marLeft w:val="0"/>
          <w:marRight w:val="0"/>
          <w:marTop w:val="0"/>
          <w:marBottom w:val="0"/>
          <w:divBdr>
            <w:top w:val="none" w:sz="0" w:space="0" w:color="auto"/>
            <w:left w:val="none" w:sz="0" w:space="0" w:color="auto"/>
            <w:bottom w:val="none" w:sz="0" w:space="0" w:color="auto"/>
            <w:right w:val="none" w:sz="0" w:space="0" w:color="auto"/>
          </w:divBdr>
        </w:div>
        <w:div w:id="606546833">
          <w:marLeft w:val="0"/>
          <w:marRight w:val="0"/>
          <w:marTop w:val="0"/>
          <w:marBottom w:val="0"/>
          <w:divBdr>
            <w:top w:val="none" w:sz="0" w:space="0" w:color="auto"/>
            <w:left w:val="none" w:sz="0" w:space="0" w:color="auto"/>
            <w:bottom w:val="none" w:sz="0" w:space="0" w:color="auto"/>
            <w:right w:val="none" w:sz="0" w:space="0" w:color="auto"/>
          </w:divBdr>
        </w:div>
        <w:div w:id="1760784162">
          <w:marLeft w:val="0"/>
          <w:marRight w:val="0"/>
          <w:marTop w:val="0"/>
          <w:marBottom w:val="0"/>
          <w:divBdr>
            <w:top w:val="none" w:sz="0" w:space="0" w:color="auto"/>
            <w:left w:val="none" w:sz="0" w:space="0" w:color="auto"/>
            <w:bottom w:val="none" w:sz="0" w:space="0" w:color="auto"/>
            <w:right w:val="none" w:sz="0" w:space="0" w:color="auto"/>
          </w:divBdr>
        </w:div>
        <w:div w:id="247615717">
          <w:marLeft w:val="0"/>
          <w:marRight w:val="0"/>
          <w:marTop w:val="0"/>
          <w:marBottom w:val="0"/>
          <w:divBdr>
            <w:top w:val="none" w:sz="0" w:space="0" w:color="auto"/>
            <w:left w:val="none" w:sz="0" w:space="0" w:color="auto"/>
            <w:bottom w:val="none" w:sz="0" w:space="0" w:color="auto"/>
            <w:right w:val="none" w:sz="0" w:space="0" w:color="auto"/>
          </w:divBdr>
        </w:div>
        <w:div w:id="6296532">
          <w:marLeft w:val="0"/>
          <w:marRight w:val="0"/>
          <w:marTop w:val="0"/>
          <w:marBottom w:val="0"/>
          <w:divBdr>
            <w:top w:val="none" w:sz="0" w:space="0" w:color="auto"/>
            <w:left w:val="none" w:sz="0" w:space="0" w:color="auto"/>
            <w:bottom w:val="none" w:sz="0" w:space="0" w:color="auto"/>
            <w:right w:val="none" w:sz="0" w:space="0" w:color="auto"/>
          </w:divBdr>
        </w:div>
      </w:divsChild>
    </w:div>
    <w:div w:id="974530370">
      <w:bodyDiv w:val="1"/>
      <w:marLeft w:val="0"/>
      <w:marRight w:val="0"/>
      <w:marTop w:val="0"/>
      <w:marBottom w:val="0"/>
      <w:divBdr>
        <w:top w:val="none" w:sz="0" w:space="0" w:color="auto"/>
        <w:left w:val="none" w:sz="0" w:space="0" w:color="auto"/>
        <w:bottom w:val="none" w:sz="0" w:space="0" w:color="auto"/>
        <w:right w:val="none" w:sz="0" w:space="0" w:color="auto"/>
      </w:divBdr>
      <w:divsChild>
        <w:div w:id="640112555">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195894">
          <w:blockQuote w:val="1"/>
          <w:marLeft w:val="720"/>
          <w:marRight w:val="720"/>
          <w:marTop w:val="100"/>
          <w:marBottom w:val="100"/>
          <w:divBdr>
            <w:top w:val="none" w:sz="0" w:space="0" w:color="auto"/>
            <w:left w:val="none" w:sz="0" w:space="0" w:color="auto"/>
            <w:bottom w:val="none" w:sz="0" w:space="0" w:color="auto"/>
            <w:right w:val="none" w:sz="0" w:space="0" w:color="auto"/>
          </w:divBdr>
        </w:div>
        <w:div w:id="19508125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7538155">
      <w:bodyDiv w:val="1"/>
      <w:marLeft w:val="0"/>
      <w:marRight w:val="0"/>
      <w:marTop w:val="0"/>
      <w:marBottom w:val="0"/>
      <w:divBdr>
        <w:top w:val="none" w:sz="0" w:space="0" w:color="auto"/>
        <w:left w:val="none" w:sz="0" w:space="0" w:color="auto"/>
        <w:bottom w:val="none" w:sz="0" w:space="0" w:color="auto"/>
        <w:right w:val="none" w:sz="0" w:space="0" w:color="auto"/>
      </w:divBdr>
      <w:divsChild>
        <w:div w:id="242421562">
          <w:marLeft w:val="0"/>
          <w:marRight w:val="0"/>
          <w:marTop w:val="0"/>
          <w:marBottom w:val="0"/>
          <w:divBdr>
            <w:top w:val="none" w:sz="0" w:space="0" w:color="auto"/>
            <w:left w:val="none" w:sz="0" w:space="0" w:color="auto"/>
            <w:bottom w:val="none" w:sz="0" w:space="0" w:color="auto"/>
            <w:right w:val="none" w:sz="0" w:space="0" w:color="auto"/>
          </w:divBdr>
        </w:div>
        <w:div w:id="730351485">
          <w:marLeft w:val="0"/>
          <w:marRight w:val="0"/>
          <w:marTop w:val="0"/>
          <w:marBottom w:val="0"/>
          <w:divBdr>
            <w:top w:val="none" w:sz="0" w:space="0" w:color="auto"/>
            <w:left w:val="none" w:sz="0" w:space="0" w:color="auto"/>
            <w:bottom w:val="none" w:sz="0" w:space="0" w:color="auto"/>
            <w:right w:val="none" w:sz="0" w:space="0" w:color="auto"/>
          </w:divBdr>
        </w:div>
        <w:div w:id="733048745">
          <w:marLeft w:val="0"/>
          <w:marRight w:val="0"/>
          <w:marTop w:val="0"/>
          <w:marBottom w:val="0"/>
          <w:divBdr>
            <w:top w:val="none" w:sz="0" w:space="0" w:color="auto"/>
            <w:left w:val="none" w:sz="0" w:space="0" w:color="auto"/>
            <w:bottom w:val="none" w:sz="0" w:space="0" w:color="auto"/>
            <w:right w:val="none" w:sz="0" w:space="0" w:color="auto"/>
          </w:divBdr>
        </w:div>
        <w:div w:id="1027608944">
          <w:marLeft w:val="0"/>
          <w:marRight w:val="0"/>
          <w:marTop w:val="0"/>
          <w:marBottom w:val="0"/>
          <w:divBdr>
            <w:top w:val="none" w:sz="0" w:space="0" w:color="auto"/>
            <w:left w:val="none" w:sz="0" w:space="0" w:color="auto"/>
            <w:bottom w:val="none" w:sz="0" w:space="0" w:color="auto"/>
            <w:right w:val="none" w:sz="0" w:space="0" w:color="auto"/>
          </w:divBdr>
        </w:div>
        <w:div w:id="1244487548">
          <w:marLeft w:val="0"/>
          <w:marRight w:val="0"/>
          <w:marTop w:val="0"/>
          <w:marBottom w:val="0"/>
          <w:divBdr>
            <w:top w:val="none" w:sz="0" w:space="0" w:color="auto"/>
            <w:left w:val="none" w:sz="0" w:space="0" w:color="auto"/>
            <w:bottom w:val="none" w:sz="0" w:space="0" w:color="auto"/>
            <w:right w:val="none" w:sz="0" w:space="0" w:color="auto"/>
          </w:divBdr>
        </w:div>
      </w:divsChild>
    </w:div>
    <w:div w:id="995764904">
      <w:bodyDiv w:val="1"/>
      <w:marLeft w:val="0"/>
      <w:marRight w:val="0"/>
      <w:marTop w:val="0"/>
      <w:marBottom w:val="0"/>
      <w:divBdr>
        <w:top w:val="none" w:sz="0" w:space="0" w:color="auto"/>
        <w:left w:val="none" w:sz="0" w:space="0" w:color="auto"/>
        <w:bottom w:val="none" w:sz="0" w:space="0" w:color="auto"/>
        <w:right w:val="none" w:sz="0" w:space="0" w:color="auto"/>
      </w:divBdr>
      <w:divsChild>
        <w:div w:id="424494283">
          <w:marLeft w:val="0"/>
          <w:marRight w:val="0"/>
          <w:marTop w:val="0"/>
          <w:marBottom w:val="0"/>
          <w:divBdr>
            <w:top w:val="none" w:sz="0" w:space="0" w:color="auto"/>
            <w:left w:val="none" w:sz="0" w:space="0" w:color="auto"/>
            <w:bottom w:val="none" w:sz="0" w:space="0" w:color="auto"/>
            <w:right w:val="none" w:sz="0" w:space="0" w:color="auto"/>
          </w:divBdr>
        </w:div>
        <w:div w:id="795102752">
          <w:marLeft w:val="0"/>
          <w:marRight w:val="0"/>
          <w:marTop w:val="0"/>
          <w:marBottom w:val="0"/>
          <w:divBdr>
            <w:top w:val="none" w:sz="0" w:space="0" w:color="auto"/>
            <w:left w:val="none" w:sz="0" w:space="0" w:color="auto"/>
            <w:bottom w:val="none" w:sz="0" w:space="0" w:color="auto"/>
            <w:right w:val="none" w:sz="0" w:space="0" w:color="auto"/>
          </w:divBdr>
        </w:div>
        <w:div w:id="1258711125">
          <w:marLeft w:val="0"/>
          <w:marRight w:val="0"/>
          <w:marTop w:val="0"/>
          <w:marBottom w:val="0"/>
          <w:divBdr>
            <w:top w:val="none" w:sz="0" w:space="0" w:color="auto"/>
            <w:left w:val="none" w:sz="0" w:space="0" w:color="auto"/>
            <w:bottom w:val="none" w:sz="0" w:space="0" w:color="auto"/>
            <w:right w:val="none" w:sz="0" w:space="0" w:color="auto"/>
          </w:divBdr>
        </w:div>
        <w:div w:id="1282347221">
          <w:marLeft w:val="0"/>
          <w:marRight w:val="0"/>
          <w:marTop w:val="0"/>
          <w:marBottom w:val="0"/>
          <w:divBdr>
            <w:top w:val="none" w:sz="0" w:space="0" w:color="auto"/>
            <w:left w:val="none" w:sz="0" w:space="0" w:color="auto"/>
            <w:bottom w:val="none" w:sz="0" w:space="0" w:color="auto"/>
            <w:right w:val="none" w:sz="0" w:space="0" w:color="auto"/>
          </w:divBdr>
        </w:div>
      </w:divsChild>
    </w:div>
    <w:div w:id="1011178741">
      <w:bodyDiv w:val="1"/>
      <w:marLeft w:val="0"/>
      <w:marRight w:val="0"/>
      <w:marTop w:val="0"/>
      <w:marBottom w:val="0"/>
      <w:divBdr>
        <w:top w:val="none" w:sz="0" w:space="0" w:color="auto"/>
        <w:left w:val="none" w:sz="0" w:space="0" w:color="auto"/>
        <w:bottom w:val="none" w:sz="0" w:space="0" w:color="auto"/>
        <w:right w:val="none" w:sz="0" w:space="0" w:color="auto"/>
      </w:divBdr>
    </w:div>
    <w:div w:id="1015228471">
      <w:bodyDiv w:val="1"/>
      <w:marLeft w:val="0"/>
      <w:marRight w:val="0"/>
      <w:marTop w:val="0"/>
      <w:marBottom w:val="0"/>
      <w:divBdr>
        <w:top w:val="none" w:sz="0" w:space="0" w:color="auto"/>
        <w:left w:val="none" w:sz="0" w:space="0" w:color="auto"/>
        <w:bottom w:val="none" w:sz="0" w:space="0" w:color="auto"/>
        <w:right w:val="none" w:sz="0" w:space="0" w:color="auto"/>
      </w:divBdr>
    </w:div>
    <w:div w:id="1021127181">
      <w:bodyDiv w:val="1"/>
      <w:marLeft w:val="0"/>
      <w:marRight w:val="0"/>
      <w:marTop w:val="0"/>
      <w:marBottom w:val="0"/>
      <w:divBdr>
        <w:top w:val="none" w:sz="0" w:space="0" w:color="auto"/>
        <w:left w:val="none" w:sz="0" w:space="0" w:color="auto"/>
        <w:bottom w:val="none" w:sz="0" w:space="0" w:color="auto"/>
        <w:right w:val="none" w:sz="0" w:space="0" w:color="auto"/>
      </w:divBdr>
    </w:div>
    <w:div w:id="1029259451">
      <w:bodyDiv w:val="1"/>
      <w:marLeft w:val="0"/>
      <w:marRight w:val="0"/>
      <w:marTop w:val="0"/>
      <w:marBottom w:val="0"/>
      <w:divBdr>
        <w:top w:val="none" w:sz="0" w:space="0" w:color="auto"/>
        <w:left w:val="none" w:sz="0" w:space="0" w:color="auto"/>
        <w:bottom w:val="none" w:sz="0" w:space="0" w:color="auto"/>
        <w:right w:val="none" w:sz="0" w:space="0" w:color="auto"/>
      </w:divBdr>
      <w:divsChild>
        <w:div w:id="1400400499">
          <w:marLeft w:val="0"/>
          <w:marRight w:val="0"/>
          <w:marTop w:val="0"/>
          <w:marBottom w:val="0"/>
          <w:divBdr>
            <w:top w:val="none" w:sz="0" w:space="0" w:color="auto"/>
            <w:left w:val="none" w:sz="0" w:space="0" w:color="auto"/>
            <w:bottom w:val="none" w:sz="0" w:space="0" w:color="auto"/>
            <w:right w:val="none" w:sz="0" w:space="0" w:color="auto"/>
          </w:divBdr>
        </w:div>
        <w:div w:id="1649357537">
          <w:marLeft w:val="0"/>
          <w:marRight w:val="0"/>
          <w:marTop w:val="0"/>
          <w:marBottom w:val="0"/>
          <w:divBdr>
            <w:top w:val="none" w:sz="0" w:space="0" w:color="auto"/>
            <w:left w:val="none" w:sz="0" w:space="0" w:color="auto"/>
            <w:bottom w:val="none" w:sz="0" w:space="0" w:color="auto"/>
            <w:right w:val="none" w:sz="0" w:space="0" w:color="auto"/>
          </w:divBdr>
        </w:div>
        <w:div w:id="1763330578">
          <w:marLeft w:val="0"/>
          <w:marRight w:val="0"/>
          <w:marTop w:val="0"/>
          <w:marBottom w:val="0"/>
          <w:divBdr>
            <w:top w:val="none" w:sz="0" w:space="0" w:color="auto"/>
            <w:left w:val="none" w:sz="0" w:space="0" w:color="auto"/>
            <w:bottom w:val="none" w:sz="0" w:space="0" w:color="auto"/>
            <w:right w:val="none" w:sz="0" w:space="0" w:color="auto"/>
          </w:divBdr>
        </w:div>
        <w:div w:id="1910798753">
          <w:marLeft w:val="0"/>
          <w:marRight w:val="0"/>
          <w:marTop w:val="0"/>
          <w:marBottom w:val="0"/>
          <w:divBdr>
            <w:top w:val="none" w:sz="0" w:space="0" w:color="auto"/>
            <w:left w:val="none" w:sz="0" w:space="0" w:color="auto"/>
            <w:bottom w:val="none" w:sz="0" w:space="0" w:color="auto"/>
            <w:right w:val="none" w:sz="0" w:space="0" w:color="auto"/>
          </w:divBdr>
        </w:div>
      </w:divsChild>
    </w:div>
    <w:div w:id="1029599327">
      <w:bodyDiv w:val="1"/>
      <w:marLeft w:val="0"/>
      <w:marRight w:val="0"/>
      <w:marTop w:val="0"/>
      <w:marBottom w:val="0"/>
      <w:divBdr>
        <w:top w:val="none" w:sz="0" w:space="0" w:color="auto"/>
        <w:left w:val="none" w:sz="0" w:space="0" w:color="auto"/>
        <w:bottom w:val="none" w:sz="0" w:space="0" w:color="auto"/>
        <w:right w:val="none" w:sz="0" w:space="0" w:color="auto"/>
      </w:divBdr>
      <w:divsChild>
        <w:div w:id="673460240">
          <w:marLeft w:val="0"/>
          <w:marRight w:val="0"/>
          <w:marTop w:val="0"/>
          <w:marBottom w:val="0"/>
          <w:divBdr>
            <w:top w:val="none" w:sz="0" w:space="0" w:color="auto"/>
            <w:left w:val="none" w:sz="0" w:space="0" w:color="auto"/>
            <w:bottom w:val="none" w:sz="0" w:space="0" w:color="auto"/>
            <w:right w:val="none" w:sz="0" w:space="0" w:color="auto"/>
          </w:divBdr>
        </w:div>
        <w:div w:id="2036081051">
          <w:marLeft w:val="0"/>
          <w:marRight w:val="0"/>
          <w:marTop w:val="0"/>
          <w:marBottom w:val="0"/>
          <w:divBdr>
            <w:top w:val="none" w:sz="0" w:space="0" w:color="auto"/>
            <w:left w:val="none" w:sz="0" w:space="0" w:color="auto"/>
            <w:bottom w:val="none" w:sz="0" w:space="0" w:color="auto"/>
            <w:right w:val="none" w:sz="0" w:space="0" w:color="auto"/>
          </w:divBdr>
        </w:div>
      </w:divsChild>
    </w:div>
    <w:div w:id="1056710044">
      <w:bodyDiv w:val="1"/>
      <w:marLeft w:val="0"/>
      <w:marRight w:val="0"/>
      <w:marTop w:val="0"/>
      <w:marBottom w:val="0"/>
      <w:divBdr>
        <w:top w:val="none" w:sz="0" w:space="0" w:color="auto"/>
        <w:left w:val="none" w:sz="0" w:space="0" w:color="auto"/>
        <w:bottom w:val="none" w:sz="0" w:space="0" w:color="auto"/>
        <w:right w:val="none" w:sz="0" w:space="0" w:color="auto"/>
      </w:divBdr>
      <w:divsChild>
        <w:div w:id="1802068144">
          <w:marLeft w:val="0"/>
          <w:marRight w:val="0"/>
          <w:marTop w:val="0"/>
          <w:marBottom w:val="0"/>
          <w:divBdr>
            <w:top w:val="none" w:sz="0" w:space="0" w:color="auto"/>
            <w:left w:val="none" w:sz="0" w:space="0" w:color="auto"/>
            <w:bottom w:val="none" w:sz="0" w:space="0" w:color="auto"/>
            <w:right w:val="none" w:sz="0" w:space="0" w:color="auto"/>
          </w:divBdr>
        </w:div>
        <w:div w:id="1543790930">
          <w:marLeft w:val="0"/>
          <w:marRight w:val="0"/>
          <w:marTop w:val="0"/>
          <w:marBottom w:val="0"/>
          <w:divBdr>
            <w:top w:val="none" w:sz="0" w:space="0" w:color="auto"/>
            <w:left w:val="none" w:sz="0" w:space="0" w:color="auto"/>
            <w:bottom w:val="none" w:sz="0" w:space="0" w:color="auto"/>
            <w:right w:val="none" w:sz="0" w:space="0" w:color="auto"/>
          </w:divBdr>
        </w:div>
      </w:divsChild>
    </w:div>
    <w:div w:id="1057165031">
      <w:bodyDiv w:val="1"/>
      <w:marLeft w:val="0"/>
      <w:marRight w:val="0"/>
      <w:marTop w:val="0"/>
      <w:marBottom w:val="0"/>
      <w:divBdr>
        <w:top w:val="none" w:sz="0" w:space="0" w:color="auto"/>
        <w:left w:val="none" w:sz="0" w:space="0" w:color="auto"/>
        <w:bottom w:val="none" w:sz="0" w:space="0" w:color="auto"/>
        <w:right w:val="none" w:sz="0" w:space="0" w:color="auto"/>
      </w:divBdr>
      <w:divsChild>
        <w:div w:id="45565581">
          <w:marLeft w:val="0"/>
          <w:marRight w:val="0"/>
          <w:marTop w:val="0"/>
          <w:marBottom w:val="0"/>
          <w:divBdr>
            <w:top w:val="none" w:sz="0" w:space="0" w:color="auto"/>
            <w:left w:val="none" w:sz="0" w:space="0" w:color="auto"/>
            <w:bottom w:val="none" w:sz="0" w:space="0" w:color="auto"/>
            <w:right w:val="none" w:sz="0" w:space="0" w:color="auto"/>
          </w:divBdr>
        </w:div>
        <w:div w:id="122120239">
          <w:marLeft w:val="0"/>
          <w:marRight w:val="0"/>
          <w:marTop w:val="0"/>
          <w:marBottom w:val="0"/>
          <w:divBdr>
            <w:top w:val="none" w:sz="0" w:space="0" w:color="auto"/>
            <w:left w:val="none" w:sz="0" w:space="0" w:color="auto"/>
            <w:bottom w:val="none" w:sz="0" w:space="0" w:color="auto"/>
            <w:right w:val="none" w:sz="0" w:space="0" w:color="auto"/>
          </w:divBdr>
        </w:div>
      </w:divsChild>
    </w:div>
    <w:div w:id="1057433374">
      <w:bodyDiv w:val="1"/>
      <w:marLeft w:val="0"/>
      <w:marRight w:val="0"/>
      <w:marTop w:val="0"/>
      <w:marBottom w:val="0"/>
      <w:divBdr>
        <w:top w:val="none" w:sz="0" w:space="0" w:color="auto"/>
        <w:left w:val="none" w:sz="0" w:space="0" w:color="auto"/>
        <w:bottom w:val="none" w:sz="0" w:space="0" w:color="auto"/>
        <w:right w:val="none" w:sz="0" w:space="0" w:color="auto"/>
      </w:divBdr>
      <w:divsChild>
        <w:div w:id="1745952856">
          <w:marLeft w:val="0"/>
          <w:marRight w:val="0"/>
          <w:marTop w:val="0"/>
          <w:marBottom w:val="0"/>
          <w:divBdr>
            <w:top w:val="none" w:sz="0" w:space="0" w:color="auto"/>
            <w:left w:val="none" w:sz="0" w:space="0" w:color="auto"/>
            <w:bottom w:val="none" w:sz="0" w:space="0" w:color="auto"/>
            <w:right w:val="none" w:sz="0" w:space="0" w:color="auto"/>
          </w:divBdr>
        </w:div>
        <w:div w:id="1825704080">
          <w:marLeft w:val="0"/>
          <w:marRight w:val="0"/>
          <w:marTop w:val="0"/>
          <w:marBottom w:val="0"/>
          <w:divBdr>
            <w:top w:val="none" w:sz="0" w:space="0" w:color="auto"/>
            <w:left w:val="none" w:sz="0" w:space="0" w:color="auto"/>
            <w:bottom w:val="none" w:sz="0" w:space="0" w:color="auto"/>
            <w:right w:val="none" w:sz="0" w:space="0" w:color="auto"/>
          </w:divBdr>
        </w:div>
        <w:div w:id="1963148778">
          <w:marLeft w:val="0"/>
          <w:marRight w:val="0"/>
          <w:marTop w:val="0"/>
          <w:marBottom w:val="0"/>
          <w:divBdr>
            <w:top w:val="none" w:sz="0" w:space="0" w:color="auto"/>
            <w:left w:val="none" w:sz="0" w:space="0" w:color="auto"/>
            <w:bottom w:val="none" w:sz="0" w:space="0" w:color="auto"/>
            <w:right w:val="none" w:sz="0" w:space="0" w:color="auto"/>
          </w:divBdr>
        </w:div>
      </w:divsChild>
    </w:div>
    <w:div w:id="1065643613">
      <w:bodyDiv w:val="1"/>
      <w:marLeft w:val="0"/>
      <w:marRight w:val="0"/>
      <w:marTop w:val="0"/>
      <w:marBottom w:val="0"/>
      <w:divBdr>
        <w:top w:val="none" w:sz="0" w:space="0" w:color="auto"/>
        <w:left w:val="none" w:sz="0" w:space="0" w:color="auto"/>
        <w:bottom w:val="none" w:sz="0" w:space="0" w:color="auto"/>
        <w:right w:val="none" w:sz="0" w:space="0" w:color="auto"/>
      </w:divBdr>
      <w:divsChild>
        <w:div w:id="152528754">
          <w:marLeft w:val="0"/>
          <w:marRight w:val="0"/>
          <w:marTop w:val="0"/>
          <w:marBottom w:val="0"/>
          <w:divBdr>
            <w:top w:val="none" w:sz="0" w:space="0" w:color="auto"/>
            <w:left w:val="none" w:sz="0" w:space="0" w:color="auto"/>
            <w:bottom w:val="none" w:sz="0" w:space="0" w:color="auto"/>
            <w:right w:val="none" w:sz="0" w:space="0" w:color="auto"/>
          </w:divBdr>
        </w:div>
        <w:div w:id="402219838">
          <w:marLeft w:val="0"/>
          <w:marRight w:val="0"/>
          <w:marTop w:val="0"/>
          <w:marBottom w:val="0"/>
          <w:divBdr>
            <w:top w:val="none" w:sz="0" w:space="0" w:color="auto"/>
            <w:left w:val="none" w:sz="0" w:space="0" w:color="auto"/>
            <w:bottom w:val="none" w:sz="0" w:space="0" w:color="auto"/>
            <w:right w:val="none" w:sz="0" w:space="0" w:color="auto"/>
          </w:divBdr>
        </w:div>
        <w:div w:id="809638118">
          <w:marLeft w:val="0"/>
          <w:marRight w:val="0"/>
          <w:marTop w:val="0"/>
          <w:marBottom w:val="0"/>
          <w:divBdr>
            <w:top w:val="none" w:sz="0" w:space="0" w:color="auto"/>
            <w:left w:val="none" w:sz="0" w:space="0" w:color="auto"/>
            <w:bottom w:val="none" w:sz="0" w:space="0" w:color="auto"/>
            <w:right w:val="none" w:sz="0" w:space="0" w:color="auto"/>
          </w:divBdr>
        </w:div>
        <w:div w:id="1255477271">
          <w:marLeft w:val="0"/>
          <w:marRight w:val="0"/>
          <w:marTop w:val="0"/>
          <w:marBottom w:val="0"/>
          <w:divBdr>
            <w:top w:val="none" w:sz="0" w:space="0" w:color="auto"/>
            <w:left w:val="none" w:sz="0" w:space="0" w:color="auto"/>
            <w:bottom w:val="none" w:sz="0" w:space="0" w:color="auto"/>
            <w:right w:val="none" w:sz="0" w:space="0" w:color="auto"/>
          </w:divBdr>
        </w:div>
        <w:div w:id="1989554764">
          <w:marLeft w:val="0"/>
          <w:marRight w:val="0"/>
          <w:marTop w:val="0"/>
          <w:marBottom w:val="0"/>
          <w:divBdr>
            <w:top w:val="none" w:sz="0" w:space="0" w:color="auto"/>
            <w:left w:val="none" w:sz="0" w:space="0" w:color="auto"/>
            <w:bottom w:val="none" w:sz="0" w:space="0" w:color="auto"/>
            <w:right w:val="none" w:sz="0" w:space="0" w:color="auto"/>
          </w:divBdr>
        </w:div>
        <w:div w:id="2010137805">
          <w:marLeft w:val="0"/>
          <w:marRight w:val="0"/>
          <w:marTop w:val="0"/>
          <w:marBottom w:val="0"/>
          <w:divBdr>
            <w:top w:val="none" w:sz="0" w:space="0" w:color="auto"/>
            <w:left w:val="none" w:sz="0" w:space="0" w:color="auto"/>
            <w:bottom w:val="none" w:sz="0" w:space="0" w:color="auto"/>
            <w:right w:val="none" w:sz="0" w:space="0" w:color="auto"/>
          </w:divBdr>
        </w:div>
        <w:div w:id="2049913102">
          <w:marLeft w:val="0"/>
          <w:marRight w:val="0"/>
          <w:marTop w:val="0"/>
          <w:marBottom w:val="0"/>
          <w:divBdr>
            <w:top w:val="none" w:sz="0" w:space="0" w:color="auto"/>
            <w:left w:val="none" w:sz="0" w:space="0" w:color="auto"/>
            <w:bottom w:val="none" w:sz="0" w:space="0" w:color="auto"/>
            <w:right w:val="none" w:sz="0" w:space="0" w:color="auto"/>
          </w:divBdr>
        </w:div>
      </w:divsChild>
    </w:div>
    <w:div w:id="1074278760">
      <w:bodyDiv w:val="1"/>
      <w:marLeft w:val="0"/>
      <w:marRight w:val="0"/>
      <w:marTop w:val="0"/>
      <w:marBottom w:val="0"/>
      <w:divBdr>
        <w:top w:val="none" w:sz="0" w:space="0" w:color="auto"/>
        <w:left w:val="none" w:sz="0" w:space="0" w:color="auto"/>
        <w:bottom w:val="none" w:sz="0" w:space="0" w:color="auto"/>
        <w:right w:val="none" w:sz="0" w:space="0" w:color="auto"/>
      </w:divBdr>
      <w:divsChild>
        <w:div w:id="509874432">
          <w:marLeft w:val="0"/>
          <w:marRight w:val="0"/>
          <w:marTop w:val="0"/>
          <w:marBottom w:val="0"/>
          <w:divBdr>
            <w:top w:val="none" w:sz="0" w:space="0" w:color="auto"/>
            <w:left w:val="none" w:sz="0" w:space="0" w:color="auto"/>
            <w:bottom w:val="none" w:sz="0" w:space="0" w:color="auto"/>
            <w:right w:val="none" w:sz="0" w:space="0" w:color="auto"/>
          </w:divBdr>
        </w:div>
        <w:div w:id="771051173">
          <w:marLeft w:val="0"/>
          <w:marRight w:val="0"/>
          <w:marTop w:val="0"/>
          <w:marBottom w:val="0"/>
          <w:divBdr>
            <w:top w:val="none" w:sz="0" w:space="0" w:color="auto"/>
            <w:left w:val="none" w:sz="0" w:space="0" w:color="auto"/>
            <w:bottom w:val="none" w:sz="0" w:space="0" w:color="auto"/>
            <w:right w:val="none" w:sz="0" w:space="0" w:color="auto"/>
          </w:divBdr>
        </w:div>
      </w:divsChild>
    </w:div>
    <w:div w:id="1086878078">
      <w:bodyDiv w:val="1"/>
      <w:marLeft w:val="0"/>
      <w:marRight w:val="0"/>
      <w:marTop w:val="0"/>
      <w:marBottom w:val="0"/>
      <w:divBdr>
        <w:top w:val="none" w:sz="0" w:space="0" w:color="auto"/>
        <w:left w:val="none" w:sz="0" w:space="0" w:color="auto"/>
        <w:bottom w:val="none" w:sz="0" w:space="0" w:color="auto"/>
        <w:right w:val="none" w:sz="0" w:space="0" w:color="auto"/>
      </w:divBdr>
      <w:divsChild>
        <w:div w:id="1003821719">
          <w:marLeft w:val="0"/>
          <w:marRight w:val="0"/>
          <w:marTop w:val="0"/>
          <w:marBottom w:val="0"/>
          <w:divBdr>
            <w:top w:val="none" w:sz="0" w:space="0" w:color="auto"/>
            <w:left w:val="none" w:sz="0" w:space="0" w:color="auto"/>
            <w:bottom w:val="none" w:sz="0" w:space="0" w:color="auto"/>
            <w:right w:val="none" w:sz="0" w:space="0" w:color="auto"/>
          </w:divBdr>
        </w:div>
        <w:div w:id="560596315">
          <w:marLeft w:val="0"/>
          <w:marRight w:val="0"/>
          <w:marTop w:val="0"/>
          <w:marBottom w:val="0"/>
          <w:divBdr>
            <w:top w:val="none" w:sz="0" w:space="0" w:color="auto"/>
            <w:left w:val="none" w:sz="0" w:space="0" w:color="auto"/>
            <w:bottom w:val="none" w:sz="0" w:space="0" w:color="auto"/>
            <w:right w:val="none" w:sz="0" w:space="0" w:color="auto"/>
          </w:divBdr>
        </w:div>
        <w:div w:id="243951691">
          <w:marLeft w:val="0"/>
          <w:marRight w:val="0"/>
          <w:marTop w:val="0"/>
          <w:marBottom w:val="0"/>
          <w:divBdr>
            <w:top w:val="none" w:sz="0" w:space="0" w:color="auto"/>
            <w:left w:val="none" w:sz="0" w:space="0" w:color="auto"/>
            <w:bottom w:val="none" w:sz="0" w:space="0" w:color="auto"/>
            <w:right w:val="none" w:sz="0" w:space="0" w:color="auto"/>
          </w:divBdr>
        </w:div>
        <w:div w:id="589043218">
          <w:marLeft w:val="0"/>
          <w:marRight w:val="0"/>
          <w:marTop w:val="0"/>
          <w:marBottom w:val="0"/>
          <w:divBdr>
            <w:top w:val="none" w:sz="0" w:space="0" w:color="auto"/>
            <w:left w:val="none" w:sz="0" w:space="0" w:color="auto"/>
            <w:bottom w:val="none" w:sz="0" w:space="0" w:color="auto"/>
            <w:right w:val="none" w:sz="0" w:space="0" w:color="auto"/>
          </w:divBdr>
        </w:div>
      </w:divsChild>
    </w:div>
    <w:div w:id="1094545816">
      <w:bodyDiv w:val="1"/>
      <w:marLeft w:val="0"/>
      <w:marRight w:val="0"/>
      <w:marTop w:val="0"/>
      <w:marBottom w:val="0"/>
      <w:divBdr>
        <w:top w:val="none" w:sz="0" w:space="0" w:color="auto"/>
        <w:left w:val="none" w:sz="0" w:space="0" w:color="auto"/>
        <w:bottom w:val="none" w:sz="0" w:space="0" w:color="auto"/>
        <w:right w:val="none" w:sz="0" w:space="0" w:color="auto"/>
      </w:divBdr>
    </w:div>
    <w:div w:id="1099326780">
      <w:bodyDiv w:val="1"/>
      <w:marLeft w:val="0"/>
      <w:marRight w:val="0"/>
      <w:marTop w:val="0"/>
      <w:marBottom w:val="0"/>
      <w:divBdr>
        <w:top w:val="none" w:sz="0" w:space="0" w:color="auto"/>
        <w:left w:val="none" w:sz="0" w:space="0" w:color="auto"/>
        <w:bottom w:val="none" w:sz="0" w:space="0" w:color="auto"/>
        <w:right w:val="none" w:sz="0" w:space="0" w:color="auto"/>
      </w:divBdr>
      <w:divsChild>
        <w:div w:id="170417121">
          <w:marLeft w:val="0"/>
          <w:marRight w:val="0"/>
          <w:marTop w:val="0"/>
          <w:marBottom w:val="0"/>
          <w:divBdr>
            <w:top w:val="none" w:sz="0" w:space="0" w:color="auto"/>
            <w:left w:val="none" w:sz="0" w:space="0" w:color="auto"/>
            <w:bottom w:val="none" w:sz="0" w:space="0" w:color="auto"/>
            <w:right w:val="none" w:sz="0" w:space="0" w:color="auto"/>
          </w:divBdr>
        </w:div>
        <w:div w:id="181675575">
          <w:marLeft w:val="0"/>
          <w:marRight w:val="0"/>
          <w:marTop w:val="0"/>
          <w:marBottom w:val="0"/>
          <w:divBdr>
            <w:top w:val="none" w:sz="0" w:space="0" w:color="auto"/>
            <w:left w:val="none" w:sz="0" w:space="0" w:color="auto"/>
            <w:bottom w:val="none" w:sz="0" w:space="0" w:color="auto"/>
            <w:right w:val="none" w:sz="0" w:space="0" w:color="auto"/>
          </w:divBdr>
        </w:div>
        <w:div w:id="617953164">
          <w:marLeft w:val="0"/>
          <w:marRight w:val="0"/>
          <w:marTop w:val="0"/>
          <w:marBottom w:val="0"/>
          <w:divBdr>
            <w:top w:val="none" w:sz="0" w:space="0" w:color="auto"/>
            <w:left w:val="none" w:sz="0" w:space="0" w:color="auto"/>
            <w:bottom w:val="none" w:sz="0" w:space="0" w:color="auto"/>
            <w:right w:val="none" w:sz="0" w:space="0" w:color="auto"/>
          </w:divBdr>
        </w:div>
        <w:div w:id="621889537">
          <w:marLeft w:val="0"/>
          <w:marRight w:val="0"/>
          <w:marTop w:val="0"/>
          <w:marBottom w:val="0"/>
          <w:divBdr>
            <w:top w:val="none" w:sz="0" w:space="0" w:color="auto"/>
            <w:left w:val="none" w:sz="0" w:space="0" w:color="auto"/>
            <w:bottom w:val="none" w:sz="0" w:space="0" w:color="auto"/>
            <w:right w:val="none" w:sz="0" w:space="0" w:color="auto"/>
          </w:divBdr>
        </w:div>
        <w:div w:id="726412892">
          <w:marLeft w:val="0"/>
          <w:marRight w:val="0"/>
          <w:marTop w:val="0"/>
          <w:marBottom w:val="0"/>
          <w:divBdr>
            <w:top w:val="none" w:sz="0" w:space="0" w:color="auto"/>
            <w:left w:val="none" w:sz="0" w:space="0" w:color="auto"/>
            <w:bottom w:val="none" w:sz="0" w:space="0" w:color="auto"/>
            <w:right w:val="none" w:sz="0" w:space="0" w:color="auto"/>
          </w:divBdr>
        </w:div>
        <w:div w:id="1209805721">
          <w:marLeft w:val="0"/>
          <w:marRight w:val="0"/>
          <w:marTop w:val="0"/>
          <w:marBottom w:val="0"/>
          <w:divBdr>
            <w:top w:val="none" w:sz="0" w:space="0" w:color="auto"/>
            <w:left w:val="none" w:sz="0" w:space="0" w:color="auto"/>
            <w:bottom w:val="none" w:sz="0" w:space="0" w:color="auto"/>
            <w:right w:val="none" w:sz="0" w:space="0" w:color="auto"/>
          </w:divBdr>
        </w:div>
        <w:div w:id="1571231393">
          <w:marLeft w:val="0"/>
          <w:marRight w:val="0"/>
          <w:marTop w:val="0"/>
          <w:marBottom w:val="0"/>
          <w:divBdr>
            <w:top w:val="none" w:sz="0" w:space="0" w:color="auto"/>
            <w:left w:val="none" w:sz="0" w:space="0" w:color="auto"/>
            <w:bottom w:val="none" w:sz="0" w:space="0" w:color="auto"/>
            <w:right w:val="none" w:sz="0" w:space="0" w:color="auto"/>
          </w:divBdr>
        </w:div>
        <w:div w:id="1868131714">
          <w:marLeft w:val="0"/>
          <w:marRight w:val="0"/>
          <w:marTop w:val="0"/>
          <w:marBottom w:val="0"/>
          <w:divBdr>
            <w:top w:val="none" w:sz="0" w:space="0" w:color="auto"/>
            <w:left w:val="none" w:sz="0" w:space="0" w:color="auto"/>
            <w:bottom w:val="none" w:sz="0" w:space="0" w:color="auto"/>
            <w:right w:val="none" w:sz="0" w:space="0" w:color="auto"/>
          </w:divBdr>
        </w:div>
      </w:divsChild>
    </w:div>
    <w:div w:id="1107239924">
      <w:bodyDiv w:val="1"/>
      <w:marLeft w:val="0"/>
      <w:marRight w:val="0"/>
      <w:marTop w:val="0"/>
      <w:marBottom w:val="0"/>
      <w:divBdr>
        <w:top w:val="none" w:sz="0" w:space="0" w:color="auto"/>
        <w:left w:val="none" w:sz="0" w:space="0" w:color="auto"/>
        <w:bottom w:val="none" w:sz="0" w:space="0" w:color="auto"/>
        <w:right w:val="none" w:sz="0" w:space="0" w:color="auto"/>
      </w:divBdr>
      <w:divsChild>
        <w:div w:id="184902479">
          <w:marLeft w:val="0"/>
          <w:marRight w:val="0"/>
          <w:marTop w:val="0"/>
          <w:marBottom w:val="0"/>
          <w:divBdr>
            <w:top w:val="none" w:sz="0" w:space="0" w:color="auto"/>
            <w:left w:val="none" w:sz="0" w:space="0" w:color="auto"/>
            <w:bottom w:val="none" w:sz="0" w:space="0" w:color="auto"/>
            <w:right w:val="none" w:sz="0" w:space="0" w:color="auto"/>
          </w:divBdr>
        </w:div>
        <w:div w:id="1267039160">
          <w:marLeft w:val="0"/>
          <w:marRight w:val="0"/>
          <w:marTop w:val="0"/>
          <w:marBottom w:val="0"/>
          <w:divBdr>
            <w:top w:val="none" w:sz="0" w:space="0" w:color="auto"/>
            <w:left w:val="none" w:sz="0" w:space="0" w:color="auto"/>
            <w:bottom w:val="none" w:sz="0" w:space="0" w:color="auto"/>
            <w:right w:val="none" w:sz="0" w:space="0" w:color="auto"/>
          </w:divBdr>
        </w:div>
        <w:div w:id="2105764880">
          <w:marLeft w:val="0"/>
          <w:marRight w:val="0"/>
          <w:marTop w:val="0"/>
          <w:marBottom w:val="0"/>
          <w:divBdr>
            <w:top w:val="none" w:sz="0" w:space="0" w:color="auto"/>
            <w:left w:val="none" w:sz="0" w:space="0" w:color="auto"/>
            <w:bottom w:val="none" w:sz="0" w:space="0" w:color="auto"/>
            <w:right w:val="none" w:sz="0" w:space="0" w:color="auto"/>
          </w:divBdr>
        </w:div>
        <w:div w:id="2126338753">
          <w:marLeft w:val="0"/>
          <w:marRight w:val="0"/>
          <w:marTop w:val="0"/>
          <w:marBottom w:val="0"/>
          <w:divBdr>
            <w:top w:val="none" w:sz="0" w:space="0" w:color="auto"/>
            <w:left w:val="none" w:sz="0" w:space="0" w:color="auto"/>
            <w:bottom w:val="none" w:sz="0" w:space="0" w:color="auto"/>
            <w:right w:val="none" w:sz="0" w:space="0" w:color="auto"/>
          </w:divBdr>
        </w:div>
      </w:divsChild>
    </w:div>
    <w:div w:id="1110660659">
      <w:bodyDiv w:val="1"/>
      <w:marLeft w:val="0"/>
      <w:marRight w:val="0"/>
      <w:marTop w:val="0"/>
      <w:marBottom w:val="0"/>
      <w:divBdr>
        <w:top w:val="none" w:sz="0" w:space="0" w:color="auto"/>
        <w:left w:val="none" w:sz="0" w:space="0" w:color="auto"/>
        <w:bottom w:val="none" w:sz="0" w:space="0" w:color="auto"/>
        <w:right w:val="none" w:sz="0" w:space="0" w:color="auto"/>
      </w:divBdr>
      <w:divsChild>
        <w:div w:id="1097944438">
          <w:marLeft w:val="0"/>
          <w:marRight w:val="0"/>
          <w:marTop w:val="0"/>
          <w:marBottom w:val="0"/>
          <w:divBdr>
            <w:top w:val="none" w:sz="0" w:space="0" w:color="auto"/>
            <w:left w:val="none" w:sz="0" w:space="0" w:color="auto"/>
            <w:bottom w:val="none" w:sz="0" w:space="0" w:color="auto"/>
            <w:right w:val="none" w:sz="0" w:space="0" w:color="auto"/>
          </w:divBdr>
        </w:div>
        <w:div w:id="1303922404">
          <w:marLeft w:val="0"/>
          <w:marRight w:val="0"/>
          <w:marTop w:val="0"/>
          <w:marBottom w:val="0"/>
          <w:divBdr>
            <w:top w:val="none" w:sz="0" w:space="0" w:color="auto"/>
            <w:left w:val="none" w:sz="0" w:space="0" w:color="auto"/>
            <w:bottom w:val="none" w:sz="0" w:space="0" w:color="auto"/>
            <w:right w:val="none" w:sz="0" w:space="0" w:color="auto"/>
          </w:divBdr>
        </w:div>
      </w:divsChild>
    </w:div>
    <w:div w:id="1116028014">
      <w:bodyDiv w:val="1"/>
      <w:marLeft w:val="0"/>
      <w:marRight w:val="0"/>
      <w:marTop w:val="0"/>
      <w:marBottom w:val="0"/>
      <w:divBdr>
        <w:top w:val="none" w:sz="0" w:space="0" w:color="auto"/>
        <w:left w:val="none" w:sz="0" w:space="0" w:color="auto"/>
        <w:bottom w:val="none" w:sz="0" w:space="0" w:color="auto"/>
        <w:right w:val="none" w:sz="0" w:space="0" w:color="auto"/>
      </w:divBdr>
    </w:div>
    <w:div w:id="1117717122">
      <w:bodyDiv w:val="1"/>
      <w:marLeft w:val="0"/>
      <w:marRight w:val="0"/>
      <w:marTop w:val="0"/>
      <w:marBottom w:val="0"/>
      <w:divBdr>
        <w:top w:val="none" w:sz="0" w:space="0" w:color="auto"/>
        <w:left w:val="none" w:sz="0" w:space="0" w:color="auto"/>
        <w:bottom w:val="none" w:sz="0" w:space="0" w:color="auto"/>
        <w:right w:val="none" w:sz="0" w:space="0" w:color="auto"/>
      </w:divBdr>
      <w:divsChild>
        <w:div w:id="1848786561">
          <w:marLeft w:val="0"/>
          <w:marRight w:val="0"/>
          <w:marTop w:val="0"/>
          <w:marBottom w:val="0"/>
          <w:divBdr>
            <w:top w:val="none" w:sz="0" w:space="0" w:color="auto"/>
            <w:left w:val="none" w:sz="0" w:space="0" w:color="auto"/>
            <w:bottom w:val="none" w:sz="0" w:space="0" w:color="auto"/>
            <w:right w:val="none" w:sz="0" w:space="0" w:color="auto"/>
          </w:divBdr>
        </w:div>
        <w:div w:id="2095128089">
          <w:marLeft w:val="0"/>
          <w:marRight w:val="0"/>
          <w:marTop w:val="0"/>
          <w:marBottom w:val="0"/>
          <w:divBdr>
            <w:top w:val="none" w:sz="0" w:space="0" w:color="auto"/>
            <w:left w:val="none" w:sz="0" w:space="0" w:color="auto"/>
            <w:bottom w:val="none" w:sz="0" w:space="0" w:color="auto"/>
            <w:right w:val="none" w:sz="0" w:space="0" w:color="auto"/>
          </w:divBdr>
        </w:div>
      </w:divsChild>
    </w:div>
    <w:div w:id="1121655507">
      <w:bodyDiv w:val="1"/>
      <w:marLeft w:val="0"/>
      <w:marRight w:val="0"/>
      <w:marTop w:val="0"/>
      <w:marBottom w:val="0"/>
      <w:divBdr>
        <w:top w:val="none" w:sz="0" w:space="0" w:color="auto"/>
        <w:left w:val="none" w:sz="0" w:space="0" w:color="auto"/>
        <w:bottom w:val="none" w:sz="0" w:space="0" w:color="auto"/>
        <w:right w:val="none" w:sz="0" w:space="0" w:color="auto"/>
      </w:divBdr>
    </w:div>
    <w:div w:id="1124422051">
      <w:bodyDiv w:val="1"/>
      <w:marLeft w:val="0"/>
      <w:marRight w:val="0"/>
      <w:marTop w:val="0"/>
      <w:marBottom w:val="0"/>
      <w:divBdr>
        <w:top w:val="none" w:sz="0" w:space="0" w:color="auto"/>
        <w:left w:val="none" w:sz="0" w:space="0" w:color="auto"/>
        <w:bottom w:val="none" w:sz="0" w:space="0" w:color="auto"/>
        <w:right w:val="none" w:sz="0" w:space="0" w:color="auto"/>
      </w:divBdr>
    </w:div>
    <w:div w:id="1125849186">
      <w:bodyDiv w:val="1"/>
      <w:marLeft w:val="0"/>
      <w:marRight w:val="0"/>
      <w:marTop w:val="0"/>
      <w:marBottom w:val="0"/>
      <w:divBdr>
        <w:top w:val="none" w:sz="0" w:space="0" w:color="auto"/>
        <w:left w:val="none" w:sz="0" w:space="0" w:color="auto"/>
        <w:bottom w:val="none" w:sz="0" w:space="0" w:color="auto"/>
        <w:right w:val="none" w:sz="0" w:space="0" w:color="auto"/>
      </w:divBdr>
      <w:divsChild>
        <w:div w:id="1140423240">
          <w:marLeft w:val="0"/>
          <w:marRight w:val="0"/>
          <w:marTop w:val="0"/>
          <w:marBottom w:val="0"/>
          <w:divBdr>
            <w:top w:val="none" w:sz="0" w:space="0" w:color="auto"/>
            <w:left w:val="none" w:sz="0" w:space="0" w:color="auto"/>
            <w:bottom w:val="none" w:sz="0" w:space="0" w:color="auto"/>
            <w:right w:val="none" w:sz="0" w:space="0" w:color="auto"/>
          </w:divBdr>
        </w:div>
        <w:div w:id="1382167297">
          <w:marLeft w:val="0"/>
          <w:marRight w:val="0"/>
          <w:marTop w:val="0"/>
          <w:marBottom w:val="0"/>
          <w:divBdr>
            <w:top w:val="none" w:sz="0" w:space="0" w:color="auto"/>
            <w:left w:val="none" w:sz="0" w:space="0" w:color="auto"/>
            <w:bottom w:val="none" w:sz="0" w:space="0" w:color="auto"/>
            <w:right w:val="none" w:sz="0" w:space="0" w:color="auto"/>
          </w:divBdr>
        </w:div>
      </w:divsChild>
    </w:div>
    <w:div w:id="1129132649">
      <w:bodyDiv w:val="1"/>
      <w:marLeft w:val="0"/>
      <w:marRight w:val="0"/>
      <w:marTop w:val="0"/>
      <w:marBottom w:val="0"/>
      <w:divBdr>
        <w:top w:val="none" w:sz="0" w:space="0" w:color="auto"/>
        <w:left w:val="none" w:sz="0" w:space="0" w:color="auto"/>
        <w:bottom w:val="none" w:sz="0" w:space="0" w:color="auto"/>
        <w:right w:val="none" w:sz="0" w:space="0" w:color="auto"/>
      </w:divBdr>
      <w:divsChild>
        <w:div w:id="2010213828">
          <w:marLeft w:val="0"/>
          <w:marRight w:val="0"/>
          <w:marTop w:val="0"/>
          <w:marBottom w:val="0"/>
          <w:divBdr>
            <w:top w:val="none" w:sz="0" w:space="0" w:color="auto"/>
            <w:left w:val="none" w:sz="0" w:space="0" w:color="auto"/>
            <w:bottom w:val="none" w:sz="0" w:space="0" w:color="auto"/>
            <w:right w:val="none" w:sz="0" w:space="0" w:color="auto"/>
          </w:divBdr>
        </w:div>
        <w:div w:id="410006428">
          <w:marLeft w:val="0"/>
          <w:marRight w:val="0"/>
          <w:marTop w:val="0"/>
          <w:marBottom w:val="0"/>
          <w:divBdr>
            <w:top w:val="none" w:sz="0" w:space="0" w:color="auto"/>
            <w:left w:val="none" w:sz="0" w:space="0" w:color="auto"/>
            <w:bottom w:val="none" w:sz="0" w:space="0" w:color="auto"/>
            <w:right w:val="none" w:sz="0" w:space="0" w:color="auto"/>
          </w:divBdr>
        </w:div>
        <w:div w:id="137959827">
          <w:marLeft w:val="0"/>
          <w:marRight w:val="0"/>
          <w:marTop w:val="0"/>
          <w:marBottom w:val="0"/>
          <w:divBdr>
            <w:top w:val="none" w:sz="0" w:space="0" w:color="auto"/>
            <w:left w:val="none" w:sz="0" w:space="0" w:color="auto"/>
            <w:bottom w:val="none" w:sz="0" w:space="0" w:color="auto"/>
            <w:right w:val="none" w:sz="0" w:space="0" w:color="auto"/>
          </w:divBdr>
        </w:div>
        <w:div w:id="933437142">
          <w:marLeft w:val="0"/>
          <w:marRight w:val="0"/>
          <w:marTop w:val="0"/>
          <w:marBottom w:val="0"/>
          <w:divBdr>
            <w:top w:val="none" w:sz="0" w:space="0" w:color="auto"/>
            <w:left w:val="none" w:sz="0" w:space="0" w:color="auto"/>
            <w:bottom w:val="none" w:sz="0" w:space="0" w:color="auto"/>
            <w:right w:val="none" w:sz="0" w:space="0" w:color="auto"/>
          </w:divBdr>
        </w:div>
        <w:div w:id="396167527">
          <w:marLeft w:val="0"/>
          <w:marRight w:val="0"/>
          <w:marTop w:val="0"/>
          <w:marBottom w:val="0"/>
          <w:divBdr>
            <w:top w:val="none" w:sz="0" w:space="0" w:color="auto"/>
            <w:left w:val="none" w:sz="0" w:space="0" w:color="auto"/>
            <w:bottom w:val="none" w:sz="0" w:space="0" w:color="auto"/>
            <w:right w:val="none" w:sz="0" w:space="0" w:color="auto"/>
          </w:divBdr>
        </w:div>
        <w:div w:id="1208100902">
          <w:marLeft w:val="0"/>
          <w:marRight w:val="0"/>
          <w:marTop w:val="0"/>
          <w:marBottom w:val="0"/>
          <w:divBdr>
            <w:top w:val="none" w:sz="0" w:space="0" w:color="auto"/>
            <w:left w:val="none" w:sz="0" w:space="0" w:color="auto"/>
            <w:bottom w:val="none" w:sz="0" w:space="0" w:color="auto"/>
            <w:right w:val="none" w:sz="0" w:space="0" w:color="auto"/>
          </w:divBdr>
        </w:div>
      </w:divsChild>
    </w:div>
    <w:div w:id="1133328382">
      <w:bodyDiv w:val="1"/>
      <w:marLeft w:val="0"/>
      <w:marRight w:val="0"/>
      <w:marTop w:val="0"/>
      <w:marBottom w:val="0"/>
      <w:divBdr>
        <w:top w:val="none" w:sz="0" w:space="0" w:color="auto"/>
        <w:left w:val="none" w:sz="0" w:space="0" w:color="auto"/>
        <w:bottom w:val="none" w:sz="0" w:space="0" w:color="auto"/>
        <w:right w:val="none" w:sz="0" w:space="0" w:color="auto"/>
      </w:divBdr>
      <w:divsChild>
        <w:div w:id="900286758">
          <w:marLeft w:val="0"/>
          <w:marRight w:val="0"/>
          <w:marTop w:val="0"/>
          <w:marBottom w:val="0"/>
          <w:divBdr>
            <w:top w:val="none" w:sz="0" w:space="0" w:color="auto"/>
            <w:left w:val="none" w:sz="0" w:space="0" w:color="auto"/>
            <w:bottom w:val="none" w:sz="0" w:space="0" w:color="auto"/>
            <w:right w:val="none" w:sz="0" w:space="0" w:color="auto"/>
          </w:divBdr>
        </w:div>
        <w:div w:id="1847819874">
          <w:marLeft w:val="0"/>
          <w:marRight w:val="0"/>
          <w:marTop w:val="0"/>
          <w:marBottom w:val="0"/>
          <w:divBdr>
            <w:top w:val="none" w:sz="0" w:space="0" w:color="auto"/>
            <w:left w:val="none" w:sz="0" w:space="0" w:color="auto"/>
            <w:bottom w:val="none" w:sz="0" w:space="0" w:color="auto"/>
            <w:right w:val="none" w:sz="0" w:space="0" w:color="auto"/>
          </w:divBdr>
        </w:div>
      </w:divsChild>
    </w:div>
    <w:div w:id="1136291444">
      <w:bodyDiv w:val="1"/>
      <w:marLeft w:val="0"/>
      <w:marRight w:val="0"/>
      <w:marTop w:val="0"/>
      <w:marBottom w:val="0"/>
      <w:divBdr>
        <w:top w:val="none" w:sz="0" w:space="0" w:color="auto"/>
        <w:left w:val="none" w:sz="0" w:space="0" w:color="auto"/>
        <w:bottom w:val="none" w:sz="0" w:space="0" w:color="auto"/>
        <w:right w:val="none" w:sz="0" w:space="0" w:color="auto"/>
      </w:divBdr>
      <w:divsChild>
        <w:div w:id="1837837614">
          <w:marLeft w:val="0"/>
          <w:marRight w:val="0"/>
          <w:marTop w:val="0"/>
          <w:marBottom w:val="0"/>
          <w:divBdr>
            <w:top w:val="none" w:sz="0" w:space="0" w:color="auto"/>
            <w:left w:val="none" w:sz="0" w:space="0" w:color="auto"/>
            <w:bottom w:val="none" w:sz="0" w:space="0" w:color="auto"/>
            <w:right w:val="none" w:sz="0" w:space="0" w:color="auto"/>
          </w:divBdr>
        </w:div>
        <w:div w:id="1236625249">
          <w:marLeft w:val="0"/>
          <w:marRight w:val="0"/>
          <w:marTop w:val="0"/>
          <w:marBottom w:val="0"/>
          <w:divBdr>
            <w:top w:val="none" w:sz="0" w:space="0" w:color="auto"/>
            <w:left w:val="none" w:sz="0" w:space="0" w:color="auto"/>
            <w:bottom w:val="none" w:sz="0" w:space="0" w:color="auto"/>
            <w:right w:val="none" w:sz="0" w:space="0" w:color="auto"/>
          </w:divBdr>
        </w:div>
        <w:div w:id="139616190">
          <w:marLeft w:val="0"/>
          <w:marRight w:val="0"/>
          <w:marTop w:val="0"/>
          <w:marBottom w:val="0"/>
          <w:divBdr>
            <w:top w:val="none" w:sz="0" w:space="0" w:color="auto"/>
            <w:left w:val="none" w:sz="0" w:space="0" w:color="auto"/>
            <w:bottom w:val="none" w:sz="0" w:space="0" w:color="auto"/>
            <w:right w:val="none" w:sz="0" w:space="0" w:color="auto"/>
          </w:divBdr>
        </w:div>
        <w:div w:id="829905020">
          <w:marLeft w:val="0"/>
          <w:marRight w:val="0"/>
          <w:marTop w:val="0"/>
          <w:marBottom w:val="0"/>
          <w:divBdr>
            <w:top w:val="none" w:sz="0" w:space="0" w:color="auto"/>
            <w:left w:val="none" w:sz="0" w:space="0" w:color="auto"/>
            <w:bottom w:val="none" w:sz="0" w:space="0" w:color="auto"/>
            <w:right w:val="none" w:sz="0" w:space="0" w:color="auto"/>
          </w:divBdr>
        </w:div>
        <w:div w:id="714277620">
          <w:marLeft w:val="0"/>
          <w:marRight w:val="0"/>
          <w:marTop w:val="0"/>
          <w:marBottom w:val="0"/>
          <w:divBdr>
            <w:top w:val="none" w:sz="0" w:space="0" w:color="auto"/>
            <w:left w:val="none" w:sz="0" w:space="0" w:color="auto"/>
            <w:bottom w:val="none" w:sz="0" w:space="0" w:color="auto"/>
            <w:right w:val="none" w:sz="0" w:space="0" w:color="auto"/>
          </w:divBdr>
        </w:div>
        <w:div w:id="1197429678">
          <w:marLeft w:val="0"/>
          <w:marRight w:val="0"/>
          <w:marTop w:val="0"/>
          <w:marBottom w:val="0"/>
          <w:divBdr>
            <w:top w:val="none" w:sz="0" w:space="0" w:color="auto"/>
            <w:left w:val="none" w:sz="0" w:space="0" w:color="auto"/>
            <w:bottom w:val="none" w:sz="0" w:space="0" w:color="auto"/>
            <w:right w:val="none" w:sz="0" w:space="0" w:color="auto"/>
          </w:divBdr>
        </w:div>
        <w:div w:id="1802771463">
          <w:marLeft w:val="0"/>
          <w:marRight w:val="0"/>
          <w:marTop w:val="0"/>
          <w:marBottom w:val="0"/>
          <w:divBdr>
            <w:top w:val="none" w:sz="0" w:space="0" w:color="auto"/>
            <w:left w:val="none" w:sz="0" w:space="0" w:color="auto"/>
            <w:bottom w:val="none" w:sz="0" w:space="0" w:color="auto"/>
            <w:right w:val="none" w:sz="0" w:space="0" w:color="auto"/>
          </w:divBdr>
        </w:div>
        <w:div w:id="1232814751">
          <w:marLeft w:val="0"/>
          <w:marRight w:val="0"/>
          <w:marTop w:val="0"/>
          <w:marBottom w:val="0"/>
          <w:divBdr>
            <w:top w:val="none" w:sz="0" w:space="0" w:color="auto"/>
            <w:left w:val="none" w:sz="0" w:space="0" w:color="auto"/>
            <w:bottom w:val="none" w:sz="0" w:space="0" w:color="auto"/>
            <w:right w:val="none" w:sz="0" w:space="0" w:color="auto"/>
          </w:divBdr>
        </w:div>
        <w:div w:id="1681423263">
          <w:marLeft w:val="0"/>
          <w:marRight w:val="0"/>
          <w:marTop w:val="0"/>
          <w:marBottom w:val="0"/>
          <w:divBdr>
            <w:top w:val="none" w:sz="0" w:space="0" w:color="auto"/>
            <w:left w:val="none" w:sz="0" w:space="0" w:color="auto"/>
            <w:bottom w:val="none" w:sz="0" w:space="0" w:color="auto"/>
            <w:right w:val="none" w:sz="0" w:space="0" w:color="auto"/>
          </w:divBdr>
        </w:div>
        <w:div w:id="708340924">
          <w:marLeft w:val="0"/>
          <w:marRight w:val="0"/>
          <w:marTop w:val="0"/>
          <w:marBottom w:val="0"/>
          <w:divBdr>
            <w:top w:val="none" w:sz="0" w:space="0" w:color="auto"/>
            <w:left w:val="none" w:sz="0" w:space="0" w:color="auto"/>
            <w:bottom w:val="none" w:sz="0" w:space="0" w:color="auto"/>
            <w:right w:val="none" w:sz="0" w:space="0" w:color="auto"/>
          </w:divBdr>
        </w:div>
        <w:div w:id="314921219">
          <w:marLeft w:val="0"/>
          <w:marRight w:val="0"/>
          <w:marTop w:val="0"/>
          <w:marBottom w:val="0"/>
          <w:divBdr>
            <w:top w:val="none" w:sz="0" w:space="0" w:color="auto"/>
            <w:left w:val="none" w:sz="0" w:space="0" w:color="auto"/>
            <w:bottom w:val="none" w:sz="0" w:space="0" w:color="auto"/>
            <w:right w:val="none" w:sz="0" w:space="0" w:color="auto"/>
          </w:divBdr>
        </w:div>
        <w:div w:id="99615401">
          <w:marLeft w:val="0"/>
          <w:marRight w:val="0"/>
          <w:marTop w:val="0"/>
          <w:marBottom w:val="0"/>
          <w:divBdr>
            <w:top w:val="none" w:sz="0" w:space="0" w:color="auto"/>
            <w:left w:val="none" w:sz="0" w:space="0" w:color="auto"/>
            <w:bottom w:val="none" w:sz="0" w:space="0" w:color="auto"/>
            <w:right w:val="none" w:sz="0" w:space="0" w:color="auto"/>
          </w:divBdr>
        </w:div>
        <w:div w:id="468206158">
          <w:marLeft w:val="0"/>
          <w:marRight w:val="0"/>
          <w:marTop w:val="0"/>
          <w:marBottom w:val="0"/>
          <w:divBdr>
            <w:top w:val="none" w:sz="0" w:space="0" w:color="auto"/>
            <w:left w:val="none" w:sz="0" w:space="0" w:color="auto"/>
            <w:bottom w:val="none" w:sz="0" w:space="0" w:color="auto"/>
            <w:right w:val="none" w:sz="0" w:space="0" w:color="auto"/>
          </w:divBdr>
        </w:div>
        <w:div w:id="1186165818">
          <w:marLeft w:val="0"/>
          <w:marRight w:val="0"/>
          <w:marTop w:val="0"/>
          <w:marBottom w:val="0"/>
          <w:divBdr>
            <w:top w:val="none" w:sz="0" w:space="0" w:color="auto"/>
            <w:left w:val="none" w:sz="0" w:space="0" w:color="auto"/>
            <w:bottom w:val="none" w:sz="0" w:space="0" w:color="auto"/>
            <w:right w:val="none" w:sz="0" w:space="0" w:color="auto"/>
          </w:divBdr>
        </w:div>
        <w:div w:id="275411278">
          <w:marLeft w:val="0"/>
          <w:marRight w:val="0"/>
          <w:marTop w:val="0"/>
          <w:marBottom w:val="0"/>
          <w:divBdr>
            <w:top w:val="none" w:sz="0" w:space="0" w:color="auto"/>
            <w:left w:val="none" w:sz="0" w:space="0" w:color="auto"/>
            <w:bottom w:val="none" w:sz="0" w:space="0" w:color="auto"/>
            <w:right w:val="none" w:sz="0" w:space="0" w:color="auto"/>
          </w:divBdr>
        </w:div>
        <w:div w:id="1612588873">
          <w:marLeft w:val="0"/>
          <w:marRight w:val="0"/>
          <w:marTop w:val="0"/>
          <w:marBottom w:val="0"/>
          <w:divBdr>
            <w:top w:val="none" w:sz="0" w:space="0" w:color="auto"/>
            <w:left w:val="none" w:sz="0" w:space="0" w:color="auto"/>
            <w:bottom w:val="none" w:sz="0" w:space="0" w:color="auto"/>
            <w:right w:val="none" w:sz="0" w:space="0" w:color="auto"/>
          </w:divBdr>
        </w:div>
        <w:div w:id="885947447">
          <w:marLeft w:val="0"/>
          <w:marRight w:val="0"/>
          <w:marTop w:val="0"/>
          <w:marBottom w:val="0"/>
          <w:divBdr>
            <w:top w:val="none" w:sz="0" w:space="0" w:color="auto"/>
            <w:left w:val="none" w:sz="0" w:space="0" w:color="auto"/>
            <w:bottom w:val="none" w:sz="0" w:space="0" w:color="auto"/>
            <w:right w:val="none" w:sz="0" w:space="0" w:color="auto"/>
          </w:divBdr>
        </w:div>
        <w:div w:id="1709917299">
          <w:marLeft w:val="0"/>
          <w:marRight w:val="0"/>
          <w:marTop w:val="0"/>
          <w:marBottom w:val="0"/>
          <w:divBdr>
            <w:top w:val="none" w:sz="0" w:space="0" w:color="auto"/>
            <w:left w:val="none" w:sz="0" w:space="0" w:color="auto"/>
            <w:bottom w:val="none" w:sz="0" w:space="0" w:color="auto"/>
            <w:right w:val="none" w:sz="0" w:space="0" w:color="auto"/>
          </w:divBdr>
        </w:div>
        <w:div w:id="349768431">
          <w:marLeft w:val="0"/>
          <w:marRight w:val="0"/>
          <w:marTop w:val="0"/>
          <w:marBottom w:val="0"/>
          <w:divBdr>
            <w:top w:val="none" w:sz="0" w:space="0" w:color="auto"/>
            <w:left w:val="none" w:sz="0" w:space="0" w:color="auto"/>
            <w:bottom w:val="none" w:sz="0" w:space="0" w:color="auto"/>
            <w:right w:val="none" w:sz="0" w:space="0" w:color="auto"/>
          </w:divBdr>
        </w:div>
        <w:div w:id="106003682">
          <w:marLeft w:val="0"/>
          <w:marRight w:val="0"/>
          <w:marTop w:val="0"/>
          <w:marBottom w:val="0"/>
          <w:divBdr>
            <w:top w:val="none" w:sz="0" w:space="0" w:color="auto"/>
            <w:left w:val="none" w:sz="0" w:space="0" w:color="auto"/>
            <w:bottom w:val="none" w:sz="0" w:space="0" w:color="auto"/>
            <w:right w:val="none" w:sz="0" w:space="0" w:color="auto"/>
          </w:divBdr>
        </w:div>
        <w:div w:id="440802555">
          <w:marLeft w:val="0"/>
          <w:marRight w:val="0"/>
          <w:marTop w:val="0"/>
          <w:marBottom w:val="0"/>
          <w:divBdr>
            <w:top w:val="none" w:sz="0" w:space="0" w:color="auto"/>
            <w:left w:val="none" w:sz="0" w:space="0" w:color="auto"/>
            <w:bottom w:val="none" w:sz="0" w:space="0" w:color="auto"/>
            <w:right w:val="none" w:sz="0" w:space="0" w:color="auto"/>
          </w:divBdr>
        </w:div>
        <w:div w:id="1649087564">
          <w:marLeft w:val="0"/>
          <w:marRight w:val="0"/>
          <w:marTop w:val="0"/>
          <w:marBottom w:val="0"/>
          <w:divBdr>
            <w:top w:val="none" w:sz="0" w:space="0" w:color="auto"/>
            <w:left w:val="none" w:sz="0" w:space="0" w:color="auto"/>
            <w:bottom w:val="none" w:sz="0" w:space="0" w:color="auto"/>
            <w:right w:val="none" w:sz="0" w:space="0" w:color="auto"/>
          </w:divBdr>
        </w:div>
      </w:divsChild>
    </w:div>
    <w:div w:id="1150557958">
      <w:bodyDiv w:val="1"/>
      <w:marLeft w:val="0"/>
      <w:marRight w:val="0"/>
      <w:marTop w:val="0"/>
      <w:marBottom w:val="0"/>
      <w:divBdr>
        <w:top w:val="none" w:sz="0" w:space="0" w:color="auto"/>
        <w:left w:val="none" w:sz="0" w:space="0" w:color="auto"/>
        <w:bottom w:val="none" w:sz="0" w:space="0" w:color="auto"/>
        <w:right w:val="none" w:sz="0" w:space="0" w:color="auto"/>
      </w:divBdr>
      <w:divsChild>
        <w:div w:id="190656231">
          <w:marLeft w:val="0"/>
          <w:marRight w:val="0"/>
          <w:marTop w:val="0"/>
          <w:marBottom w:val="0"/>
          <w:divBdr>
            <w:top w:val="none" w:sz="0" w:space="0" w:color="auto"/>
            <w:left w:val="none" w:sz="0" w:space="0" w:color="auto"/>
            <w:bottom w:val="none" w:sz="0" w:space="0" w:color="auto"/>
            <w:right w:val="none" w:sz="0" w:space="0" w:color="auto"/>
          </w:divBdr>
        </w:div>
        <w:div w:id="325018118">
          <w:marLeft w:val="0"/>
          <w:marRight w:val="0"/>
          <w:marTop w:val="0"/>
          <w:marBottom w:val="0"/>
          <w:divBdr>
            <w:top w:val="none" w:sz="0" w:space="0" w:color="auto"/>
            <w:left w:val="none" w:sz="0" w:space="0" w:color="auto"/>
            <w:bottom w:val="none" w:sz="0" w:space="0" w:color="auto"/>
            <w:right w:val="none" w:sz="0" w:space="0" w:color="auto"/>
          </w:divBdr>
        </w:div>
        <w:div w:id="474570816">
          <w:marLeft w:val="0"/>
          <w:marRight w:val="0"/>
          <w:marTop w:val="0"/>
          <w:marBottom w:val="0"/>
          <w:divBdr>
            <w:top w:val="none" w:sz="0" w:space="0" w:color="auto"/>
            <w:left w:val="none" w:sz="0" w:space="0" w:color="auto"/>
            <w:bottom w:val="none" w:sz="0" w:space="0" w:color="auto"/>
            <w:right w:val="none" w:sz="0" w:space="0" w:color="auto"/>
          </w:divBdr>
        </w:div>
        <w:div w:id="517812759">
          <w:marLeft w:val="0"/>
          <w:marRight w:val="0"/>
          <w:marTop w:val="0"/>
          <w:marBottom w:val="0"/>
          <w:divBdr>
            <w:top w:val="none" w:sz="0" w:space="0" w:color="auto"/>
            <w:left w:val="none" w:sz="0" w:space="0" w:color="auto"/>
            <w:bottom w:val="none" w:sz="0" w:space="0" w:color="auto"/>
            <w:right w:val="none" w:sz="0" w:space="0" w:color="auto"/>
          </w:divBdr>
        </w:div>
        <w:div w:id="1458450826">
          <w:marLeft w:val="0"/>
          <w:marRight w:val="0"/>
          <w:marTop w:val="0"/>
          <w:marBottom w:val="0"/>
          <w:divBdr>
            <w:top w:val="none" w:sz="0" w:space="0" w:color="auto"/>
            <w:left w:val="none" w:sz="0" w:space="0" w:color="auto"/>
            <w:bottom w:val="none" w:sz="0" w:space="0" w:color="auto"/>
            <w:right w:val="none" w:sz="0" w:space="0" w:color="auto"/>
          </w:divBdr>
        </w:div>
        <w:div w:id="2091274328">
          <w:marLeft w:val="0"/>
          <w:marRight w:val="0"/>
          <w:marTop w:val="0"/>
          <w:marBottom w:val="0"/>
          <w:divBdr>
            <w:top w:val="none" w:sz="0" w:space="0" w:color="auto"/>
            <w:left w:val="none" w:sz="0" w:space="0" w:color="auto"/>
            <w:bottom w:val="none" w:sz="0" w:space="0" w:color="auto"/>
            <w:right w:val="none" w:sz="0" w:space="0" w:color="auto"/>
          </w:divBdr>
        </w:div>
      </w:divsChild>
    </w:div>
    <w:div w:id="1151947438">
      <w:bodyDiv w:val="1"/>
      <w:marLeft w:val="0"/>
      <w:marRight w:val="0"/>
      <w:marTop w:val="0"/>
      <w:marBottom w:val="0"/>
      <w:divBdr>
        <w:top w:val="none" w:sz="0" w:space="0" w:color="auto"/>
        <w:left w:val="none" w:sz="0" w:space="0" w:color="auto"/>
        <w:bottom w:val="none" w:sz="0" w:space="0" w:color="auto"/>
        <w:right w:val="none" w:sz="0" w:space="0" w:color="auto"/>
      </w:divBdr>
      <w:divsChild>
        <w:div w:id="967205630">
          <w:marLeft w:val="0"/>
          <w:marRight w:val="0"/>
          <w:marTop w:val="0"/>
          <w:marBottom w:val="0"/>
          <w:divBdr>
            <w:top w:val="none" w:sz="0" w:space="0" w:color="auto"/>
            <w:left w:val="none" w:sz="0" w:space="0" w:color="auto"/>
            <w:bottom w:val="none" w:sz="0" w:space="0" w:color="auto"/>
            <w:right w:val="none" w:sz="0" w:space="0" w:color="auto"/>
          </w:divBdr>
        </w:div>
        <w:div w:id="1182282747">
          <w:marLeft w:val="0"/>
          <w:marRight w:val="0"/>
          <w:marTop w:val="0"/>
          <w:marBottom w:val="0"/>
          <w:divBdr>
            <w:top w:val="none" w:sz="0" w:space="0" w:color="auto"/>
            <w:left w:val="none" w:sz="0" w:space="0" w:color="auto"/>
            <w:bottom w:val="none" w:sz="0" w:space="0" w:color="auto"/>
            <w:right w:val="none" w:sz="0" w:space="0" w:color="auto"/>
          </w:divBdr>
        </w:div>
      </w:divsChild>
    </w:div>
    <w:div w:id="1153836669">
      <w:bodyDiv w:val="1"/>
      <w:marLeft w:val="0"/>
      <w:marRight w:val="0"/>
      <w:marTop w:val="0"/>
      <w:marBottom w:val="0"/>
      <w:divBdr>
        <w:top w:val="none" w:sz="0" w:space="0" w:color="auto"/>
        <w:left w:val="none" w:sz="0" w:space="0" w:color="auto"/>
        <w:bottom w:val="none" w:sz="0" w:space="0" w:color="auto"/>
        <w:right w:val="none" w:sz="0" w:space="0" w:color="auto"/>
      </w:divBdr>
      <w:divsChild>
        <w:div w:id="31614557">
          <w:marLeft w:val="0"/>
          <w:marRight w:val="0"/>
          <w:marTop w:val="0"/>
          <w:marBottom w:val="0"/>
          <w:divBdr>
            <w:top w:val="none" w:sz="0" w:space="0" w:color="auto"/>
            <w:left w:val="none" w:sz="0" w:space="0" w:color="auto"/>
            <w:bottom w:val="none" w:sz="0" w:space="0" w:color="auto"/>
            <w:right w:val="none" w:sz="0" w:space="0" w:color="auto"/>
          </w:divBdr>
        </w:div>
        <w:div w:id="350687138">
          <w:marLeft w:val="0"/>
          <w:marRight w:val="0"/>
          <w:marTop w:val="0"/>
          <w:marBottom w:val="0"/>
          <w:divBdr>
            <w:top w:val="none" w:sz="0" w:space="0" w:color="auto"/>
            <w:left w:val="none" w:sz="0" w:space="0" w:color="auto"/>
            <w:bottom w:val="none" w:sz="0" w:space="0" w:color="auto"/>
            <w:right w:val="none" w:sz="0" w:space="0" w:color="auto"/>
          </w:divBdr>
        </w:div>
        <w:div w:id="449477720">
          <w:marLeft w:val="0"/>
          <w:marRight w:val="0"/>
          <w:marTop w:val="0"/>
          <w:marBottom w:val="0"/>
          <w:divBdr>
            <w:top w:val="none" w:sz="0" w:space="0" w:color="auto"/>
            <w:left w:val="none" w:sz="0" w:space="0" w:color="auto"/>
            <w:bottom w:val="none" w:sz="0" w:space="0" w:color="auto"/>
            <w:right w:val="none" w:sz="0" w:space="0" w:color="auto"/>
          </w:divBdr>
        </w:div>
        <w:div w:id="495995675">
          <w:marLeft w:val="0"/>
          <w:marRight w:val="0"/>
          <w:marTop w:val="0"/>
          <w:marBottom w:val="0"/>
          <w:divBdr>
            <w:top w:val="none" w:sz="0" w:space="0" w:color="auto"/>
            <w:left w:val="none" w:sz="0" w:space="0" w:color="auto"/>
            <w:bottom w:val="none" w:sz="0" w:space="0" w:color="auto"/>
            <w:right w:val="none" w:sz="0" w:space="0" w:color="auto"/>
          </w:divBdr>
        </w:div>
        <w:div w:id="905535810">
          <w:marLeft w:val="0"/>
          <w:marRight w:val="0"/>
          <w:marTop w:val="0"/>
          <w:marBottom w:val="0"/>
          <w:divBdr>
            <w:top w:val="none" w:sz="0" w:space="0" w:color="auto"/>
            <w:left w:val="none" w:sz="0" w:space="0" w:color="auto"/>
            <w:bottom w:val="none" w:sz="0" w:space="0" w:color="auto"/>
            <w:right w:val="none" w:sz="0" w:space="0" w:color="auto"/>
          </w:divBdr>
        </w:div>
        <w:div w:id="918906209">
          <w:marLeft w:val="0"/>
          <w:marRight w:val="0"/>
          <w:marTop w:val="0"/>
          <w:marBottom w:val="0"/>
          <w:divBdr>
            <w:top w:val="none" w:sz="0" w:space="0" w:color="auto"/>
            <w:left w:val="none" w:sz="0" w:space="0" w:color="auto"/>
            <w:bottom w:val="none" w:sz="0" w:space="0" w:color="auto"/>
            <w:right w:val="none" w:sz="0" w:space="0" w:color="auto"/>
          </w:divBdr>
        </w:div>
        <w:div w:id="935015361">
          <w:marLeft w:val="0"/>
          <w:marRight w:val="0"/>
          <w:marTop w:val="0"/>
          <w:marBottom w:val="0"/>
          <w:divBdr>
            <w:top w:val="none" w:sz="0" w:space="0" w:color="auto"/>
            <w:left w:val="none" w:sz="0" w:space="0" w:color="auto"/>
            <w:bottom w:val="none" w:sz="0" w:space="0" w:color="auto"/>
            <w:right w:val="none" w:sz="0" w:space="0" w:color="auto"/>
          </w:divBdr>
        </w:div>
        <w:div w:id="1154645027">
          <w:marLeft w:val="0"/>
          <w:marRight w:val="0"/>
          <w:marTop w:val="0"/>
          <w:marBottom w:val="0"/>
          <w:divBdr>
            <w:top w:val="none" w:sz="0" w:space="0" w:color="auto"/>
            <w:left w:val="none" w:sz="0" w:space="0" w:color="auto"/>
            <w:bottom w:val="none" w:sz="0" w:space="0" w:color="auto"/>
            <w:right w:val="none" w:sz="0" w:space="0" w:color="auto"/>
          </w:divBdr>
        </w:div>
        <w:div w:id="1561558398">
          <w:marLeft w:val="0"/>
          <w:marRight w:val="0"/>
          <w:marTop w:val="0"/>
          <w:marBottom w:val="0"/>
          <w:divBdr>
            <w:top w:val="none" w:sz="0" w:space="0" w:color="auto"/>
            <w:left w:val="none" w:sz="0" w:space="0" w:color="auto"/>
            <w:bottom w:val="none" w:sz="0" w:space="0" w:color="auto"/>
            <w:right w:val="none" w:sz="0" w:space="0" w:color="auto"/>
          </w:divBdr>
        </w:div>
        <w:div w:id="1667516886">
          <w:marLeft w:val="0"/>
          <w:marRight w:val="0"/>
          <w:marTop w:val="0"/>
          <w:marBottom w:val="0"/>
          <w:divBdr>
            <w:top w:val="none" w:sz="0" w:space="0" w:color="auto"/>
            <w:left w:val="none" w:sz="0" w:space="0" w:color="auto"/>
            <w:bottom w:val="none" w:sz="0" w:space="0" w:color="auto"/>
            <w:right w:val="none" w:sz="0" w:space="0" w:color="auto"/>
          </w:divBdr>
        </w:div>
        <w:div w:id="1692603517">
          <w:marLeft w:val="0"/>
          <w:marRight w:val="0"/>
          <w:marTop w:val="0"/>
          <w:marBottom w:val="0"/>
          <w:divBdr>
            <w:top w:val="none" w:sz="0" w:space="0" w:color="auto"/>
            <w:left w:val="none" w:sz="0" w:space="0" w:color="auto"/>
            <w:bottom w:val="none" w:sz="0" w:space="0" w:color="auto"/>
            <w:right w:val="none" w:sz="0" w:space="0" w:color="auto"/>
          </w:divBdr>
        </w:div>
        <w:div w:id="1731071620">
          <w:marLeft w:val="0"/>
          <w:marRight w:val="0"/>
          <w:marTop w:val="0"/>
          <w:marBottom w:val="0"/>
          <w:divBdr>
            <w:top w:val="none" w:sz="0" w:space="0" w:color="auto"/>
            <w:left w:val="none" w:sz="0" w:space="0" w:color="auto"/>
            <w:bottom w:val="none" w:sz="0" w:space="0" w:color="auto"/>
            <w:right w:val="none" w:sz="0" w:space="0" w:color="auto"/>
          </w:divBdr>
        </w:div>
        <w:div w:id="1771121814">
          <w:marLeft w:val="0"/>
          <w:marRight w:val="0"/>
          <w:marTop w:val="0"/>
          <w:marBottom w:val="0"/>
          <w:divBdr>
            <w:top w:val="none" w:sz="0" w:space="0" w:color="auto"/>
            <w:left w:val="none" w:sz="0" w:space="0" w:color="auto"/>
            <w:bottom w:val="none" w:sz="0" w:space="0" w:color="auto"/>
            <w:right w:val="none" w:sz="0" w:space="0" w:color="auto"/>
          </w:divBdr>
        </w:div>
        <w:div w:id="2123648969">
          <w:marLeft w:val="0"/>
          <w:marRight w:val="0"/>
          <w:marTop w:val="0"/>
          <w:marBottom w:val="0"/>
          <w:divBdr>
            <w:top w:val="none" w:sz="0" w:space="0" w:color="auto"/>
            <w:left w:val="none" w:sz="0" w:space="0" w:color="auto"/>
            <w:bottom w:val="none" w:sz="0" w:space="0" w:color="auto"/>
            <w:right w:val="none" w:sz="0" w:space="0" w:color="auto"/>
          </w:divBdr>
        </w:div>
      </w:divsChild>
    </w:div>
    <w:div w:id="1156187390">
      <w:bodyDiv w:val="1"/>
      <w:marLeft w:val="0"/>
      <w:marRight w:val="0"/>
      <w:marTop w:val="0"/>
      <w:marBottom w:val="0"/>
      <w:divBdr>
        <w:top w:val="none" w:sz="0" w:space="0" w:color="auto"/>
        <w:left w:val="none" w:sz="0" w:space="0" w:color="auto"/>
        <w:bottom w:val="none" w:sz="0" w:space="0" w:color="auto"/>
        <w:right w:val="none" w:sz="0" w:space="0" w:color="auto"/>
      </w:divBdr>
    </w:div>
    <w:div w:id="1159032033">
      <w:bodyDiv w:val="1"/>
      <w:marLeft w:val="0"/>
      <w:marRight w:val="0"/>
      <w:marTop w:val="0"/>
      <w:marBottom w:val="0"/>
      <w:divBdr>
        <w:top w:val="none" w:sz="0" w:space="0" w:color="auto"/>
        <w:left w:val="none" w:sz="0" w:space="0" w:color="auto"/>
        <w:bottom w:val="none" w:sz="0" w:space="0" w:color="auto"/>
        <w:right w:val="none" w:sz="0" w:space="0" w:color="auto"/>
      </w:divBdr>
      <w:divsChild>
        <w:div w:id="457332760">
          <w:blockQuote w:val="1"/>
          <w:marLeft w:val="720"/>
          <w:marRight w:val="720"/>
          <w:marTop w:val="100"/>
          <w:marBottom w:val="100"/>
          <w:divBdr>
            <w:top w:val="none" w:sz="0" w:space="0" w:color="auto"/>
            <w:left w:val="none" w:sz="0" w:space="0" w:color="auto"/>
            <w:bottom w:val="none" w:sz="0" w:space="0" w:color="auto"/>
            <w:right w:val="none" w:sz="0" w:space="0" w:color="auto"/>
          </w:divBdr>
        </w:div>
        <w:div w:id="1117330375">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4573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2330627">
      <w:bodyDiv w:val="1"/>
      <w:marLeft w:val="0"/>
      <w:marRight w:val="0"/>
      <w:marTop w:val="0"/>
      <w:marBottom w:val="0"/>
      <w:divBdr>
        <w:top w:val="none" w:sz="0" w:space="0" w:color="auto"/>
        <w:left w:val="none" w:sz="0" w:space="0" w:color="auto"/>
        <w:bottom w:val="none" w:sz="0" w:space="0" w:color="auto"/>
        <w:right w:val="none" w:sz="0" w:space="0" w:color="auto"/>
      </w:divBdr>
      <w:divsChild>
        <w:div w:id="664094020">
          <w:marLeft w:val="0"/>
          <w:marRight w:val="0"/>
          <w:marTop w:val="0"/>
          <w:marBottom w:val="0"/>
          <w:divBdr>
            <w:top w:val="none" w:sz="0" w:space="0" w:color="auto"/>
            <w:left w:val="none" w:sz="0" w:space="0" w:color="auto"/>
            <w:bottom w:val="none" w:sz="0" w:space="0" w:color="auto"/>
            <w:right w:val="none" w:sz="0" w:space="0" w:color="auto"/>
          </w:divBdr>
        </w:div>
        <w:div w:id="1377244500">
          <w:marLeft w:val="0"/>
          <w:marRight w:val="0"/>
          <w:marTop w:val="0"/>
          <w:marBottom w:val="0"/>
          <w:divBdr>
            <w:top w:val="none" w:sz="0" w:space="0" w:color="auto"/>
            <w:left w:val="none" w:sz="0" w:space="0" w:color="auto"/>
            <w:bottom w:val="none" w:sz="0" w:space="0" w:color="auto"/>
            <w:right w:val="none" w:sz="0" w:space="0" w:color="auto"/>
          </w:divBdr>
        </w:div>
      </w:divsChild>
    </w:div>
    <w:div w:id="1177428395">
      <w:bodyDiv w:val="1"/>
      <w:marLeft w:val="0"/>
      <w:marRight w:val="0"/>
      <w:marTop w:val="0"/>
      <w:marBottom w:val="0"/>
      <w:divBdr>
        <w:top w:val="none" w:sz="0" w:space="0" w:color="auto"/>
        <w:left w:val="none" w:sz="0" w:space="0" w:color="auto"/>
        <w:bottom w:val="none" w:sz="0" w:space="0" w:color="auto"/>
        <w:right w:val="none" w:sz="0" w:space="0" w:color="auto"/>
      </w:divBdr>
      <w:divsChild>
        <w:div w:id="270406506">
          <w:marLeft w:val="0"/>
          <w:marRight w:val="0"/>
          <w:marTop w:val="0"/>
          <w:marBottom w:val="0"/>
          <w:divBdr>
            <w:top w:val="none" w:sz="0" w:space="0" w:color="auto"/>
            <w:left w:val="none" w:sz="0" w:space="0" w:color="auto"/>
            <w:bottom w:val="none" w:sz="0" w:space="0" w:color="auto"/>
            <w:right w:val="none" w:sz="0" w:space="0" w:color="auto"/>
          </w:divBdr>
        </w:div>
        <w:div w:id="533422345">
          <w:marLeft w:val="0"/>
          <w:marRight w:val="0"/>
          <w:marTop w:val="0"/>
          <w:marBottom w:val="0"/>
          <w:divBdr>
            <w:top w:val="none" w:sz="0" w:space="0" w:color="auto"/>
            <w:left w:val="none" w:sz="0" w:space="0" w:color="auto"/>
            <w:bottom w:val="none" w:sz="0" w:space="0" w:color="auto"/>
            <w:right w:val="none" w:sz="0" w:space="0" w:color="auto"/>
          </w:divBdr>
        </w:div>
        <w:div w:id="1659307930">
          <w:marLeft w:val="0"/>
          <w:marRight w:val="0"/>
          <w:marTop w:val="0"/>
          <w:marBottom w:val="0"/>
          <w:divBdr>
            <w:top w:val="none" w:sz="0" w:space="0" w:color="auto"/>
            <w:left w:val="none" w:sz="0" w:space="0" w:color="auto"/>
            <w:bottom w:val="none" w:sz="0" w:space="0" w:color="auto"/>
            <w:right w:val="none" w:sz="0" w:space="0" w:color="auto"/>
          </w:divBdr>
        </w:div>
        <w:div w:id="1901944188">
          <w:marLeft w:val="0"/>
          <w:marRight w:val="0"/>
          <w:marTop w:val="0"/>
          <w:marBottom w:val="0"/>
          <w:divBdr>
            <w:top w:val="none" w:sz="0" w:space="0" w:color="auto"/>
            <w:left w:val="none" w:sz="0" w:space="0" w:color="auto"/>
            <w:bottom w:val="none" w:sz="0" w:space="0" w:color="auto"/>
            <w:right w:val="none" w:sz="0" w:space="0" w:color="auto"/>
          </w:divBdr>
        </w:div>
      </w:divsChild>
    </w:div>
    <w:div w:id="1195651298">
      <w:bodyDiv w:val="1"/>
      <w:marLeft w:val="0"/>
      <w:marRight w:val="0"/>
      <w:marTop w:val="0"/>
      <w:marBottom w:val="0"/>
      <w:divBdr>
        <w:top w:val="none" w:sz="0" w:space="0" w:color="auto"/>
        <w:left w:val="none" w:sz="0" w:space="0" w:color="auto"/>
        <w:bottom w:val="none" w:sz="0" w:space="0" w:color="auto"/>
        <w:right w:val="none" w:sz="0" w:space="0" w:color="auto"/>
      </w:divBdr>
      <w:divsChild>
        <w:div w:id="968364872">
          <w:marLeft w:val="0"/>
          <w:marRight w:val="0"/>
          <w:marTop w:val="0"/>
          <w:marBottom w:val="0"/>
          <w:divBdr>
            <w:top w:val="none" w:sz="0" w:space="0" w:color="auto"/>
            <w:left w:val="none" w:sz="0" w:space="0" w:color="auto"/>
            <w:bottom w:val="none" w:sz="0" w:space="0" w:color="auto"/>
            <w:right w:val="none" w:sz="0" w:space="0" w:color="auto"/>
          </w:divBdr>
        </w:div>
      </w:divsChild>
    </w:div>
    <w:div w:id="1196117146">
      <w:bodyDiv w:val="1"/>
      <w:marLeft w:val="0"/>
      <w:marRight w:val="0"/>
      <w:marTop w:val="0"/>
      <w:marBottom w:val="0"/>
      <w:divBdr>
        <w:top w:val="none" w:sz="0" w:space="0" w:color="auto"/>
        <w:left w:val="none" w:sz="0" w:space="0" w:color="auto"/>
        <w:bottom w:val="none" w:sz="0" w:space="0" w:color="auto"/>
        <w:right w:val="none" w:sz="0" w:space="0" w:color="auto"/>
      </w:divBdr>
      <w:divsChild>
        <w:div w:id="67655358">
          <w:marLeft w:val="0"/>
          <w:marRight w:val="0"/>
          <w:marTop w:val="0"/>
          <w:marBottom w:val="0"/>
          <w:divBdr>
            <w:top w:val="none" w:sz="0" w:space="0" w:color="auto"/>
            <w:left w:val="none" w:sz="0" w:space="0" w:color="auto"/>
            <w:bottom w:val="none" w:sz="0" w:space="0" w:color="auto"/>
            <w:right w:val="none" w:sz="0" w:space="0" w:color="auto"/>
          </w:divBdr>
        </w:div>
        <w:div w:id="630132672">
          <w:marLeft w:val="0"/>
          <w:marRight w:val="0"/>
          <w:marTop w:val="0"/>
          <w:marBottom w:val="0"/>
          <w:divBdr>
            <w:top w:val="none" w:sz="0" w:space="0" w:color="auto"/>
            <w:left w:val="none" w:sz="0" w:space="0" w:color="auto"/>
            <w:bottom w:val="none" w:sz="0" w:space="0" w:color="auto"/>
            <w:right w:val="none" w:sz="0" w:space="0" w:color="auto"/>
          </w:divBdr>
        </w:div>
        <w:div w:id="1213955957">
          <w:marLeft w:val="0"/>
          <w:marRight w:val="0"/>
          <w:marTop w:val="0"/>
          <w:marBottom w:val="0"/>
          <w:divBdr>
            <w:top w:val="none" w:sz="0" w:space="0" w:color="auto"/>
            <w:left w:val="none" w:sz="0" w:space="0" w:color="auto"/>
            <w:bottom w:val="none" w:sz="0" w:space="0" w:color="auto"/>
            <w:right w:val="none" w:sz="0" w:space="0" w:color="auto"/>
          </w:divBdr>
        </w:div>
        <w:div w:id="1594703096">
          <w:marLeft w:val="0"/>
          <w:marRight w:val="0"/>
          <w:marTop w:val="0"/>
          <w:marBottom w:val="0"/>
          <w:divBdr>
            <w:top w:val="none" w:sz="0" w:space="0" w:color="auto"/>
            <w:left w:val="none" w:sz="0" w:space="0" w:color="auto"/>
            <w:bottom w:val="none" w:sz="0" w:space="0" w:color="auto"/>
            <w:right w:val="none" w:sz="0" w:space="0" w:color="auto"/>
          </w:divBdr>
        </w:div>
      </w:divsChild>
    </w:div>
    <w:div w:id="1203592500">
      <w:bodyDiv w:val="1"/>
      <w:marLeft w:val="0"/>
      <w:marRight w:val="0"/>
      <w:marTop w:val="0"/>
      <w:marBottom w:val="0"/>
      <w:divBdr>
        <w:top w:val="none" w:sz="0" w:space="0" w:color="auto"/>
        <w:left w:val="none" w:sz="0" w:space="0" w:color="auto"/>
        <w:bottom w:val="none" w:sz="0" w:space="0" w:color="auto"/>
        <w:right w:val="none" w:sz="0" w:space="0" w:color="auto"/>
      </w:divBdr>
      <w:divsChild>
        <w:div w:id="198050735">
          <w:marLeft w:val="0"/>
          <w:marRight w:val="0"/>
          <w:marTop w:val="0"/>
          <w:marBottom w:val="0"/>
          <w:divBdr>
            <w:top w:val="none" w:sz="0" w:space="0" w:color="auto"/>
            <w:left w:val="none" w:sz="0" w:space="0" w:color="auto"/>
            <w:bottom w:val="none" w:sz="0" w:space="0" w:color="auto"/>
            <w:right w:val="none" w:sz="0" w:space="0" w:color="auto"/>
          </w:divBdr>
        </w:div>
        <w:div w:id="347682334">
          <w:marLeft w:val="0"/>
          <w:marRight w:val="0"/>
          <w:marTop w:val="0"/>
          <w:marBottom w:val="0"/>
          <w:divBdr>
            <w:top w:val="none" w:sz="0" w:space="0" w:color="auto"/>
            <w:left w:val="none" w:sz="0" w:space="0" w:color="auto"/>
            <w:bottom w:val="none" w:sz="0" w:space="0" w:color="auto"/>
            <w:right w:val="none" w:sz="0" w:space="0" w:color="auto"/>
          </w:divBdr>
        </w:div>
        <w:div w:id="370426378">
          <w:marLeft w:val="0"/>
          <w:marRight w:val="0"/>
          <w:marTop w:val="0"/>
          <w:marBottom w:val="0"/>
          <w:divBdr>
            <w:top w:val="none" w:sz="0" w:space="0" w:color="auto"/>
            <w:left w:val="none" w:sz="0" w:space="0" w:color="auto"/>
            <w:bottom w:val="none" w:sz="0" w:space="0" w:color="auto"/>
            <w:right w:val="none" w:sz="0" w:space="0" w:color="auto"/>
          </w:divBdr>
        </w:div>
        <w:div w:id="497308161">
          <w:marLeft w:val="0"/>
          <w:marRight w:val="0"/>
          <w:marTop w:val="0"/>
          <w:marBottom w:val="0"/>
          <w:divBdr>
            <w:top w:val="none" w:sz="0" w:space="0" w:color="auto"/>
            <w:left w:val="none" w:sz="0" w:space="0" w:color="auto"/>
            <w:bottom w:val="none" w:sz="0" w:space="0" w:color="auto"/>
            <w:right w:val="none" w:sz="0" w:space="0" w:color="auto"/>
          </w:divBdr>
        </w:div>
        <w:div w:id="967008238">
          <w:marLeft w:val="0"/>
          <w:marRight w:val="0"/>
          <w:marTop w:val="0"/>
          <w:marBottom w:val="0"/>
          <w:divBdr>
            <w:top w:val="none" w:sz="0" w:space="0" w:color="auto"/>
            <w:left w:val="none" w:sz="0" w:space="0" w:color="auto"/>
            <w:bottom w:val="none" w:sz="0" w:space="0" w:color="auto"/>
            <w:right w:val="none" w:sz="0" w:space="0" w:color="auto"/>
          </w:divBdr>
        </w:div>
        <w:div w:id="1119757648">
          <w:marLeft w:val="0"/>
          <w:marRight w:val="0"/>
          <w:marTop w:val="0"/>
          <w:marBottom w:val="0"/>
          <w:divBdr>
            <w:top w:val="none" w:sz="0" w:space="0" w:color="auto"/>
            <w:left w:val="none" w:sz="0" w:space="0" w:color="auto"/>
            <w:bottom w:val="none" w:sz="0" w:space="0" w:color="auto"/>
            <w:right w:val="none" w:sz="0" w:space="0" w:color="auto"/>
          </w:divBdr>
        </w:div>
        <w:div w:id="1488935361">
          <w:marLeft w:val="0"/>
          <w:marRight w:val="0"/>
          <w:marTop w:val="0"/>
          <w:marBottom w:val="0"/>
          <w:divBdr>
            <w:top w:val="none" w:sz="0" w:space="0" w:color="auto"/>
            <w:left w:val="none" w:sz="0" w:space="0" w:color="auto"/>
            <w:bottom w:val="none" w:sz="0" w:space="0" w:color="auto"/>
            <w:right w:val="none" w:sz="0" w:space="0" w:color="auto"/>
          </w:divBdr>
        </w:div>
        <w:div w:id="1751852310">
          <w:marLeft w:val="0"/>
          <w:marRight w:val="0"/>
          <w:marTop w:val="0"/>
          <w:marBottom w:val="0"/>
          <w:divBdr>
            <w:top w:val="none" w:sz="0" w:space="0" w:color="auto"/>
            <w:left w:val="none" w:sz="0" w:space="0" w:color="auto"/>
            <w:bottom w:val="none" w:sz="0" w:space="0" w:color="auto"/>
            <w:right w:val="none" w:sz="0" w:space="0" w:color="auto"/>
          </w:divBdr>
        </w:div>
        <w:div w:id="1776245293">
          <w:marLeft w:val="0"/>
          <w:marRight w:val="0"/>
          <w:marTop w:val="0"/>
          <w:marBottom w:val="0"/>
          <w:divBdr>
            <w:top w:val="none" w:sz="0" w:space="0" w:color="auto"/>
            <w:left w:val="none" w:sz="0" w:space="0" w:color="auto"/>
            <w:bottom w:val="none" w:sz="0" w:space="0" w:color="auto"/>
            <w:right w:val="none" w:sz="0" w:space="0" w:color="auto"/>
          </w:divBdr>
        </w:div>
        <w:div w:id="1846548676">
          <w:marLeft w:val="0"/>
          <w:marRight w:val="0"/>
          <w:marTop w:val="0"/>
          <w:marBottom w:val="0"/>
          <w:divBdr>
            <w:top w:val="none" w:sz="0" w:space="0" w:color="auto"/>
            <w:left w:val="none" w:sz="0" w:space="0" w:color="auto"/>
            <w:bottom w:val="none" w:sz="0" w:space="0" w:color="auto"/>
            <w:right w:val="none" w:sz="0" w:space="0" w:color="auto"/>
          </w:divBdr>
        </w:div>
      </w:divsChild>
    </w:div>
    <w:div w:id="1208025704">
      <w:bodyDiv w:val="1"/>
      <w:marLeft w:val="0"/>
      <w:marRight w:val="0"/>
      <w:marTop w:val="0"/>
      <w:marBottom w:val="0"/>
      <w:divBdr>
        <w:top w:val="none" w:sz="0" w:space="0" w:color="auto"/>
        <w:left w:val="none" w:sz="0" w:space="0" w:color="auto"/>
        <w:bottom w:val="none" w:sz="0" w:space="0" w:color="auto"/>
        <w:right w:val="none" w:sz="0" w:space="0" w:color="auto"/>
      </w:divBdr>
      <w:divsChild>
        <w:div w:id="487946150">
          <w:marLeft w:val="0"/>
          <w:marRight w:val="0"/>
          <w:marTop w:val="0"/>
          <w:marBottom w:val="0"/>
          <w:divBdr>
            <w:top w:val="none" w:sz="0" w:space="0" w:color="auto"/>
            <w:left w:val="none" w:sz="0" w:space="0" w:color="auto"/>
            <w:bottom w:val="none" w:sz="0" w:space="0" w:color="auto"/>
            <w:right w:val="none" w:sz="0" w:space="0" w:color="auto"/>
          </w:divBdr>
        </w:div>
        <w:div w:id="1022322799">
          <w:marLeft w:val="0"/>
          <w:marRight w:val="0"/>
          <w:marTop w:val="0"/>
          <w:marBottom w:val="0"/>
          <w:divBdr>
            <w:top w:val="none" w:sz="0" w:space="0" w:color="auto"/>
            <w:left w:val="none" w:sz="0" w:space="0" w:color="auto"/>
            <w:bottom w:val="none" w:sz="0" w:space="0" w:color="auto"/>
            <w:right w:val="none" w:sz="0" w:space="0" w:color="auto"/>
          </w:divBdr>
        </w:div>
        <w:div w:id="1300650723">
          <w:marLeft w:val="0"/>
          <w:marRight w:val="0"/>
          <w:marTop w:val="0"/>
          <w:marBottom w:val="0"/>
          <w:divBdr>
            <w:top w:val="none" w:sz="0" w:space="0" w:color="auto"/>
            <w:left w:val="none" w:sz="0" w:space="0" w:color="auto"/>
            <w:bottom w:val="none" w:sz="0" w:space="0" w:color="auto"/>
            <w:right w:val="none" w:sz="0" w:space="0" w:color="auto"/>
          </w:divBdr>
        </w:div>
        <w:div w:id="1556970119">
          <w:marLeft w:val="0"/>
          <w:marRight w:val="0"/>
          <w:marTop w:val="0"/>
          <w:marBottom w:val="0"/>
          <w:divBdr>
            <w:top w:val="none" w:sz="0" w:space="0" w:color="auto"/>
            <w:left w:val="none" w:sz="0" w:space="0" w:color="auto"/>
            <w:bottom w:val="none" w:sz="0" w:space="0" w:color="auto"/>
            <w:right w:val="none" w:sz="0" w:space="0" w:color="auto"/>
          </w:divBdr>
        </w:div>
        <w:div w:id="1594779157">
          <w:marLeft w:val="0"/>
          <w:marRight w:val="0"/>
          <w:marTop w:val="0"/>
          <w:marBottom w:val="0"/>
          <w:divBdr>
            <w:top w:val="none" w:sz="0" w:space="0" w:color="auto"/>
            <w:left w:val="none" w:sz="0" w:space="0" w:color="auto"/>
            <w:bottom w:val="none" w:sz="0" w:space="0" w:color="auto"/>
            <w:right w:val="none" w:sz="0" w:space="0" w:color="auto"/>
          </w:divBdr>
        </w:div>
      </w:divsChild>
    </w:div>
    <w:div w:id="1209102216">
      <w:bodyDiv w:val="1"/>
      <w:marLeft w:val="0"/>
      <w:marRight w:val="0"/>
      <w:marTop w:val="0"/>
      <w:marBottom w:val="0"/>
      <w:divBdr>
        <w:top w:val="none" w:sz="0" w:space="0" w:color="auto"/>
        <w:left w:val="none" w:sz="0" w:space="0" w:color="auto"/>
        <w:bottom w:val="none" w:sz="0" w:space="0" w:color="auto"/>
        <w:right w:val="none" w:sz="0" w:space="0" w:color="auto"/>
      </w:divBdr>
      <w:divsChild>
        <w:div w:id="247927111">
          <w:marLeft w:val="0"/>
          <w:marRight w:val="0"/>
          <w:marTop w:val="0"/>
          <w:marBottom w:val="0"/>
          <w:divBdr>
            <w:top w:val="none" w:sz="0" w:space="0" w:color="auto"/>
            <w:left w:val="none" w:sz="0" w:space="0" w:color="auto"/>
            <w:bottom w:val="none" w:sz="0" w:space="0" w:color="auto"/>
            <w:right w:val="none" w:sz="0" w:space="0" w:color="auto"/>
          </w:divBdr>
        </w:div>
        <w:div w:id="426464022">
          <w:marLeft w:val="0"/>
          <w:marRight w:val="0"/>
          <w:marTop w:val="0"/>
          <w:marBottom w:val="0"/>
          <w:divBdr>
            <w:top w:val="none" w:sz="0" w:space="0" w:color="auto"/>
            <w:left w:val="none" w:sz="0" w:space="0" w:color="auto"/>
            <w:bottom w:val="none" w:sz="0" w:space="0" w:color="auto"/>
            <w:right w:val="none" w:sz="0" w:space="0" w:color="auto"/>
          </w:divBdr>
        </w:div>
        <w:div w:id="1282959404">
          <w:marLeft w:val="0"/>
          <w:marRight w:val="0"/>
          <w:marTop w:val="0"/>
          <w:marBottom w:val="0"/>
          <w:divBdr>
            <w:top w:val="none" w:sz="0" w:space="0" w:color="auto"/>
            <w:left w:val="none" w:sz="0" w:space="0" w:color="auto"/>
            <w:bottom w:val="none" w:sz="0" w:space="0" w:color="auto"/>
            <w:right w:val="none" w:sz="0" w:space="0" w:color="auto"/>
          </w:divBdr>
        </w:div>
        <w:div w:id="1567254674">
          <w:marLeft w:val="0"/>
          <w:marRight w:val="0"/>
          <w:marTop w:val="0"/>
          <w:marBottom w:val="0"/>
          <w:divBdr>
            <w:top w:val="none" w:sz="0" w:space="0" w:color="auto"/>
            <w:left w:val="none" w:sz="0" w:space="0" w:color="auto"/>
            <w:bottom w:val="none" w:sz="0" w:space="0" w:color="auto"/>
            <w:right w:val="none" w:sz="0" w:space="0" w:color="auto"/>
          </w:divBdr>
        </w:div>
        <w:div w:id="1647080471">
          <w:marLeft w:val="0"/>
          <w:marRight w:val="0"/>
          <w:marTop w:val="0"/>
          <w:marBottom w:val="0"/>
          <w:divBdr>
            <w:top w:val="none" w:sz="0" w:space="0" w:color="auto"/>
            <w:left w:val="none" w:sz="0" w:space="0" w:color="auto"/>
            <w:bottom w:val="none" w:sz="0" w:space="0" w:color="auto"/>
            <w:right w:val="none" w:sz="0" w:space="0" w:color="auto"/>
          </w:divBdr>
        </w:div>
      </w:divsChild>
    </w:div>
    <w:div w:id="1218317108">
      <w:bodyDiv w:val="1"/>
      <w:marLeft w:val="0"/>
      <w:marRight w:val="0"/>
      <w:marTop w:val="0"/>
      <w:marBottom w:val="0"/>
      <w:divBdr>
        <w:top w:val="none" w:sz="0" w:space="0" w:color="auto"/>
        <w:left w:val="none" w:sz="0" w:space="0" w:color="auto"/>
        <w:bottom w:val="none" w:sz="0" w:space="0" w:color="auto"/>
        <w:right w:val="none" w:sz="0" w:space="0" w:color="auto"/>
      </w:divBdr>
      <w:divsChild>
        <w:div w:id="265505088">
          <w:marLeft w:val="0"/>
          <w:marRight w:val="0"/>
          <w:marTop w:val="0"/>
          <w:marBottom w:val="0"/>
          <w:divBdr>
            <w:top w:val="none" w:sz="0" w:space="0" w:color="auto"/>
            <w:left w:val="none" w:sz="0" w:space="0" w:color="auto"/>
            <w:bottom w:val="none" w:sz="0" w:space="0" w:color="auto"/>
            <w:right w:val="none" w:sz="0" w:space="0" w:color="auto"/>
          </w:divBdr>
        </w:div>
        <w:div w:id="1074549594">
          <w:marLeft w:val="0"/>
          <w:marRight w:val="0"/>
          <w:marTop w:val="0"/>
          <w:marBottom w:val="0"/>
          <w:divBdr>
            <w:top w:val="none" w:sz="0" w:space="0" w:color="auto"/>
            <w:left w:val="none" w:sz="0" w:space="0" w:color="auto"/>
            <w:bottom w:val="none" w:sz="0" w:space="0" w:color="auto"/>
            <w:right w:val="none" w:sz="0" w:space="0" w:color="auto"/>
          </w:divBdr>
        </w:div>
      </w:divsChild>
    </w:div>
    <w:div w:id="1219128299">
      <w:bodyDiv w:val="1"/>
      <w:marLeft w:val="0"/>
      <w:marRight w:val="0"/>
      <w:marTop w:val="0"/>
      <w:marBottom w:val="0"/>
      <w:divBdr>
        <w:top w:val="none" w:sz="0" w:space="0" w:color="auto"/>
        <w:left w:val="none" w:sz="0" w:space="0" w:color="auto"/>
        <w:bottom w:val="none" w:sz="0" w:space="0" w:color="auto"/>
        <w:right w:val="none" w:sz="0" w:space="0" w:color="auto"/>
      </w:divBdr>
      <w:divsChild>
        <w:div w:id="32929475">
          <w:marLeft w:val="0"/>
          <w:marRight w:val="0"/>
          <w:marTop w:val="0"/>
          <w:marBottom w:val="0"/>
          <w:divBdr>
            <w:top w:val="none" w:sz="0" w:space="0" w:color="auto"/>
            <w:left w:val="none" w:sz="0" w:space="0" w:color="auto"/>
            <w:bottom w:val="none" w:sz="0" w:space="0" w:color="auto"/>
            <w:right w:val="none" w:sz="0" w:space="0" w:color="auto"/>
          </w:divBdr>
        </w:div>
        <w:div w:id="492255838">
          <w:marLeft w:val="0"/>
          <w:marRight w:val="0"/>
          <w:marTop w:val="0"/>
          <w:marBottom w:val="0"/>
          <w:divBdr>
            <w:top w:val="none" w:sz="0" w:space="0" w:color="auto"/>
            <w:left w:val="none" w:sz="0" w:space="0" w:color="auto"/>
            <w:bottom w:val="none" w:sz="0" w:space="0" w:color="auto"/>
            <w:right w:val="none" w:sz="0" w:space="0" w:color="auto"/>
          </w:divBdr>
        </w:div>
        <w:div w:id="885070664">
          <w:marLeft w:val="0"/>
          <w:marRight w:val="0"/>
          <w:marTop w:val="0"/>
          <w:marBottom w:val="0"/>
          <w:divBdr>
            <w:top w:val="none" w:sz="0" w:space="0" w:color="auto"/>
            <w:left w:val="none" w:sz="0" w:space="0" w:color="auto"/>
            <w:bottom w:val="none" w:sz="0" w:space="0" w:color="auto"/>
            <w:right w:val="none" w:sz="0" w:space="0" w:color="auto"/>
          </w:divBdr>
        </w:div>
        <w:div w:id="1372538136">
          <w:marLeft w:val="0"/>
          <w:marRight w:val="0"/>
          <w:marTop w:val="0"/>
          <w:marBottom w:val="0"/>
          <w:divBdr>
            <w:top w:val="none" w:sz="0" w:space="0" w:color="auto"/>
            <w:left w:val="none" w:sz="0" w:space="0" w:color="auto"/>
            <w:bottom w:val="none" w:sz="0" w:space="0" w:color="auto"/>
            <w:right w:val="none" w:sz="0" w:space="0" w:color="auto"/>
          </w:divBdr>
        </w:div>
      </w:divsChild>
    </w:div>
    <w:div w:id="1232546836">
      <w:bodyDiv w:val="1"/>
      <w:marLeft w:val="0"/>
      <w:marRight w:val="0"/>
      <w:marTop w:val="0"/>
      <w:marBottom w:val="0"/>
      <w:divBdr>
        <w:top w:val="none" w:sz="0" w:space="0" w:color="auto"/>
        <w:left w:val="none" w:sz="0" w:space="0" w:color="auto"/>
        <w:bottom w:val="none" w:sz="0" w:space="0" w:color="auto"/>
        <w:right w:val="none" w:sz="0" w:space="0" w:color="auto"/>
      </w:divBdr>
    </w:div>
    <w:div w:id="1248152585">
      <w:bodyDiv w:val="1"/>
      <w:marLeft w:val="0"/>
      <w:marRight w:val="0"/>
      <w:marTop w:val="0"/>
      <w:marBottom w:val="0"/>
      <w:divBdr>
        <w:top w:val="none" w:sz="0" w:space="0" w:color="auto"/>
        <w:left w:val="none" w:sz="0" w:space="0" w:color="auto"/>
        <w:bottom w:val="none" w:sz="0" w:space="0" w:color="auto"/>
        <w:right w:val="none" w:sz="0" w:space="0" w:color="auto"/>
      </w:divBdr>
      <w:divsChild>
        <w:div w:id="1044062714">
          <w:marLeft w:val="0"/>
          <w:marRight w:val="0"/>
          <w:marTop w:val="0"/>
          <w:marBottom w:val="0"/>
          <w:divBdr>
            <w:top w:val="none" w:sz="0" w:space="0" w:color="auto"/>
            <w:left w:val="none" w:sz="0" w:space="0" w:color="auto"/>
            <w:bottom w:val="none" w:sz="0" w:space="0" w:color="auto"/>
            <w:right w:val="none" w:sz="0" w:space="0" w:color="auto"/>
          </w:divBdr>
        </w:div>
        <w:div w:id="1117329511">
          <w:marLeft w:val="0"/>
          <w:marRight w:val="0"/>
          <w:marTop w:val="0"/>
          <w:marBottom w:val="0"/>
          <w:divBdr>
            <w:top w:val="none" w:sz="0" w:space="0" w:color="auto"/>
            <w:left w:val="none" w:sz="0" w:space="0" w:color="auto"/>
            <w:bottom w:val="none" w:sz="0" w:space="0" w:color="auto"/>
            <w:right w:val="none" w:sz="0" w:space="0" w:color="auto"/>
          </w:divBdr>
        </w:div>
        <w:div w:id="1963222425">
          <w:marLeft w:val="0"/>
          <w:marRight w:val="0"/>
          <w:marTop w:val="0"/>
          <w:marBottom w:val="0"/>
          <w:divBdr>
            <w:top w:val="none" w:sz="0" w:space="0" w:color="auto"/>
            <w:left w:val="none" w:sz="0" w:space="0" w:color="auto"/>
            <w:bottom w:val="none" w:sz="0" w:space="0" w:color="auto"/>
            <w:right w:val="none" w:sz="0" w:space="0" w:color="auto"/>
          </w:divBdr>
        </w:div>
      </w:divsChild>
    </w:div>
    <w:div w:id="1250844235">
      <w:bodyDiv w:val="1"/>
      <w:marLeft w:val="0"/>
      <w:marRight w:val="0"/>
      <w:marTop w:val="0"/>
      <w:marBottom w:val="0"/>
      <w:divBdr>
        <w:top w:val="none" w:sz="0" w:space="0" w:color="auto"/>
        <w:left w:val="none" w:sz="0" w:space="0" w:color="auto"/>
        <w:bottom w:val="none" w:sz="0" w:space="0" w:color="auto"/>
        <w:right w:val="none" w:sz="0" w:space="0" w:color="auto"/>
      </w:divBdr>
      <w:divsChild>
        <w:div w:id="162742781">
          <w:marLeft w:val="0"/>
          <w:marRight w:val="0"/>
          <w:marTop w:val="0"/>
          <w:marBottom w:val="0"/>
          <w:divBdr>
            <w:top w:val="none" w:sz="0" w:space="0" w:color="auto"/>
            <w:left w:val="none" w:sz="0" w:space="0" w:color="auto"/>
            <w:bottom w:val="none" w:sz="0" w:space="0" w:color="auto"/>
            <w:right w:val="none" w:sz="0" w:space="0" w:color="auto"/>
          </w:divBdr>
        </w:div>
        <w:div w:id="384987019">
          <w:marLeft w:val="0"/>
          <w:marRight w:val="0"/>
          <w:marTop w:val="0"/>
          <w:marBottom w:val="0"/>
          <w:divBdr>
            <w:top w:val="none" w:sz="0" w:space="0" w:color="auto"/>
            <w:left w:val="none" w:sz="0" w:space="0" w:color="auto"/>
            <w:bottom w:val="none" w:sz="0" w:space="0" w:color="auto"/>
            <w:right w:val="none" w:sz="0" w:space="0" w:color="auto"/>
          </w:divBdr>
        </w:div>
        <w:div w:id="410547295">
          <w:marLeft w:val="0"/>
          <w:marRight w:val="0"/>
          <w:marTop w:val="0"/>
          <w:marBottom w:val="0"/>
          <w:divBdr>
            <w:top w:val="none" w:sz="0" w:space="0" w:color="auto"/>
            <w:left w:val="none" w:sz="0" w:space="0" w:color="auto"/>
            <w:bottom w:val="none" w:sz="0" w:space="0" w:color="auto"/>
            <w:right w:val="none" w:sz="0" w:space="0" w:color="auto"/>
          </w:divBdr>
        </w:div>
        <w:div w:id="1025448220">
          <w:marLeft w:val="0"/>
          <w:marRight w:val="0"/>
          <w:marTop w:val="0"/>
          <w:marBottom w:val="0"/>
          <w:divBdr>
            <w:top w:val="none" w:sz="0" w:space="0" w:color="auto"/>
            <w:left w:val="none" w:sz="0" w:space="0" w:color="auto"/>
            <w:bottom w:val="none" w:sz="0" w:space="0" w:color="auto"/>
            <w:right w:val="none" w:sz="0" w:space="0" w:color="auto"/>
          </w:divBdr>
        </w:div>
        <w:div w:id="1219979358">
          <w:marLeft w:val="0"/>
          <w:marRight w:val="0"/>
          <w:marTop w:val="0"/>
          <w:marBottom w:val="0"/>
          <w:divBdr>
            <w:top w:val="none" w:sz="0" w:space="0" w:color="auto"/>
            <w:left w:val="none" w:sz="0" w:space="0" w:color="auto"/>
            <w:bottom w:val="none" w:sz="0" w:space="0" w:color="auto"/>
            <w:right w:val="none" w:sz="0" w:space="0" w:color="auto"/>
          </w:divBdr>
        </w:div>
        <w:div w:id="1346055495">
          <w:marLeft w:val="0"/>
          <w:marRight w:val="0"/>
          <w:marTop w:val="0"/>
          <w:marBottom w:val="0"/>
          <w:divBdr>
            <w:top w:val="none" w:sz="0" w:space="0" w:color="auto"/>
            <w:left w:val="none" w:sz="0" w:space="0" w:color="auto"/>
            <w:bottom w:val="none" w:sz="0" w:space="0" w:color="auto"/>
            <w:right w:val="none" w:sz="0" w:space="0" w:color="auto"/>
          </w:divBdr>
        </w:div>
        <w:div w:id="1977831760">
          <w:marLeft w:val="0"/>
          <w:marRight w:val="0"/>
          <w:marTop w:val="0"/>
          <w:marBottom w:val="0"/>
          <w:divBdr>
            <w:top w:val="none" w:sz="0" w:space="0" w:color="auto"/>
            <w:left w:val="none" w:sz="0" w:space="0" w:color="auto"/>
            <w:bottom w:val="none" w:sz="0" w:space="0" w:color="auto"/>
            <w:right w:val="none" w:sz="0" w:space="0" w:color="auto"/>
          </w:divBdr>
        </w:div>
        <w:div w:id="2142922247">
          <w:marLeft w:val="0"/>
          <w:marRight w:val="0"/>
          <w:marTop w:val="0"/>
          <w:marBottom w:val="0"/>
          <w:divBdr>
            <w:top w:val="none" w:sz="0" w:space="0" w:color="auto"/>
            <w:left w:val="none" w:sz="0" w:space="0" w:color="auto"/>
            <w:bottom w:val="none" w:sz="0" w:space="0" w:color="auto"/>
            <w:right w:val="none" w:sz="0" w:space="0" w:color="auto"/>
          </w:divBdr>
        </w:div>
        <w:div w:id="2145612770">
          <w:marLeft w:val="0"/>
          <w:marRight w:val="0"/>
          <w:marTop w:val="0"/>
          <w:marBottom w:val="0"/>
          <w:divBdr>
            <w:top w:val="none" w:sz="0" w:space="0" w:color="auto"/>
            <w:left w:val="none" w:sz="0" w:space="0" w:color="auto"/>
            <w:bottom w:val="none" w:sz="0" w:space="0" w:color="auto"/>
            <w:right w:val="none" w:sz="0" w:space="0" w:color="auto"/>
          </w:divBdr>
        </w:div>
      </w:divsChild>
    </w:div>
    <w:div w:id="1252197611">
      <w:bodyDiv w:val="1"/>
      <w:marLeft w:val="0"/>
      <w:marRight w:val="0"/>
      <w:marTop w:val="0"/>
      <w:marBottom w:val="0"/>
      <w:divBdr>
        <w:top w:val="none" w:sz="0" w:space="0" w:color="auto"/>
        <w:left w:val="none" w:sz="0" w:space="0" w:color="auto"/>
        <w:bottom w:val="none" w:sz="0" w:space="0" w:color="auto"/>
        <w:right w:val="none" w:sz="0" w:space="0" w:color="auto"/>
      </w:divBdr>
      <w:divsChild>
        <w:div w:id="744691569">
          <w:marLeft w:val="0"/>
          <w:marRight w:val="0"/>
          <w:marTop w:val="0"/>
          <w:marBottom w:val="0"/>
          <w:divBdr>
            <w:top w:val="none" w:sz="0" w:space="0" w:color="auto"/>
            <w:left w:val="none" w:sz="0" w:space="0" w:color="auto"/>
            <w:bottom w:val="none" w:sz="0" w:space="0" w:color="auto"/>
            <w:right w:val="none" w:sz="0" w:space="0" w:color="auto"/>
          </w:divBdr>
        </w:div>
        <w:div w:id="1357148710">
          <w:marLeft w:val="0"/>
          <w:marRight w:val="0"/>
          <w:marTop w:val="0"/>
          <w:marBottom w:val="0"/>
          <w:divBdr>
            <w:top w:val="none" w:sz="0" w:space="0" w:color="auto"/>
            <w:left w:val="none" w:sz="0" w:space="0" w:color="auto"/>
            <w:bottom w:val="none" w:sz="0" w:space="0" w:color="auto"/>
            <w:right w:val="none" w:sz="0" w:space="0" w:color="auto"/>
          </w:divBdr>
        </w:div>
      </w:divsChild>
    </w:div>
    <w:div w:id="1271623033">
      <w:bodyDiv w:val="1"/>
      <w:marLeft w:val="0"/>
      <w:marRight w:val="0"/>
      <w:marTop w:val="0"/>
      <w:marBottom w:val="0"/>
      <w:divBdr>
        <w:top w:val="none" w:sz="0" w:space="0" w:color="auto"/>
        <w:left w:val="none" w:sz="0" w:space="0" w:color="auto"/>
        <w:bottom w:val="none" w:sz="0" w:space="0" w:color="auto"/>
        <w:right w:val="none" w:sz="0" w:space="0" w:color="auto"/>
      </w:divBdr>
      <w:divsChild>
        <w:div w:id="231933360">
          <w:marLeft w:val="0"/>
          <w:marRight w:val="0"/>
          <w:marTop w:val="0"/>
          <w:marBottom w:val="0"/>
          <w:divBdr>
            <w:top w:val="none" w:sz="0" w:space="0" w:color="auto"/>
            <w:left w:val="none" w:sz="0" w:space="0" w:color="auto"/>
            <w:bottom w:val="none" w:sz="0" w:space="0" w:color="auto"/>
            <w:right w:val="none" w:sz="0" w:space="0" w:color="auto"/>
          </w:divBdr>
        </w:div>
        <w:div w:id="744496821">
          <w:marLeft w:val="0"/>
          <w:marRight w:val="0"/>
          <w:marTop w:val="0"/>
          <w:marBottom w:val="0"/>
          <w:divBdr>
            <w:top w:val="none" w:sz="0" w:space="0" w:color="auto"/>
            <w:left w:val="none" w:sz="0" w:space="0" w:color="auto"/>
            <w:bottom w:val="none" w:sz="0" w:space="0" w:color="auto"/>
            <w:right w:val="none" w:sz="0" w:space="0" w:color="auto"/>
          </w:divBdr>
        </w:div>
      </w:divsChild>
    </w:div>
    <w:div w:id="1280144461">
      <w:bodyDiv w:val="1"/>
      <w:marLeft w:val="0"/>
      <w:marRight w:val="0"/>
      <w:marTop w:val="0"/>
      <w:marBottom w:val="0"/>
      <w:divBdr>
        <w:top w:val="none" w:sz="0" w:space="0" w:color="auto"/>
        <w:left w:val="none" w:sz="0" w:space="0" w:color="auto"/>
        <w:bottom w:val="none" w:sz="0" w:space="0" w:color="auto"/>
        <w:right w:val="none" w:sz="0" w:space="0" w:color="auto"/>
      </w:divBdr>
      <w:divsChild>
        <w:div w:id="251134821">
          <w:marLeft w:val="0"/>
          <w:marRight w:val="0"/>
          <w:marTop w:val="0"/>
          <w:marBottom w:val="0"/>
          <w:divBdr>
            <w:top w:val="none" w:sz="0" w:space="0" w:color="auto"/>
            <w:left w:val="none" w:sz="0" w:space="0" w:color="auto"/>
            <w:bottom w:val="none" w:sz="0" w:space="0" w:color="auto"/>
            <w:right w:val="none" w:sz="0" w:space="0" w:color="auto"/>
          </w:divBdr>
          <w:divsChild>
            <w:div w:id="1732996447">
              <w:marLeft w:val="0"/>
              <w:marRight w:val="0"/>
              <w:marTop w:val="0"/>
              <w:marBottom w:val="0"/>
              <w:divBdr>
                <w:top w:val="none" w:sz="0" w:space="0" w:color="auto"/>
                <w:left w:val="none" w:sz="0" w:space="0" w:color="auto"/>
                <w:bottom w:val="none" w:sz="0" w:space="0" w:color="auto"/>
                <w:right w:val="none" w:sz="0" w:space="0" w:color="auto"/>
              </w:divBdr>
              <w:divsChild>
                <w:div w:id="45809672">
                  <w:marLeft w:val="0"/>
                  <w:marRight w:val="0"/>
                  <w:marTop w:val="0"/>
                  <w:marBottom w:val="0"/>
                  <w:divBdr>
                    <w:top w:val="none" w:sz="0" w:space="0" w:color="auto"/>
                    <w:left w:val="none" w:sz="0" w:space="0" w:color="auto"/>
                    <w:bottom w:val="none" w:sz="0" w:space="0" w:color="auto"/>
                    <w:right w:val="none" w:sz="0" w:space="0" w:color="auto"/>
                  </w:divBdr>
                </w:div>
                <w:div w:id="878130626">
                  <w:marLeft w:val="0"/>
                  <w:marRight w:val="0"/>
                  <w:marTop w:val="0"/>
                  <w:marBottom w:val="0"/>
                  <w:divBdr>
                    <w:top w:val="none" w:sz="0" w:space="0" w:color="auto"/>
                    <w:left w:val="none" w:sz="0" w:space="0" w:color="auto"/>
                    <w:bottom w:val="none" w:sz="0" w:space="0" w:color="auto"/>
                    <w:right w:val="none" w:sz="0" w:space="0" w:color="auto"/>
                  </w:divBdr>
                </w:div>
                <w:div w:id="1935279021">
                  <w:marLeft w:val="0"/>
                  <w:marRight w:val="0"/>
                  <w:marTop w:val="0"/>
                  <w:marBottom w:val="0"/>
                  <w:divBdr>
                    <w:top w:val="none" w:sz="0" w:space="0" w:color="auto"/>
                    <w:left w:val="none" w:sz="0" w:space="0" w:color="auto"/>
                    <w:bottom w:val="none" w:sz="0" w:space="0" w:color="auto"/>
                    <w:right w:val="none" w:sz="0" w:space="0" w:color="auto"/>
                  </w:divBdr>
                </w:div>
                <w:div w:id="138546008">
                  <w:marLeft w:val="0"/>
                  <w:marRight w:val="0"/>
                  <w:marTop w:val="0"/>
                  <w:marBottom w:val="0"/>
                  <w:divBdr>
                    <w:top w:val="none" w:sz="0" w:space="0" w:color="auto"/>
                    <w:left w:val="none" w:sz="0" w:space="0" w:color="auto"/>
                    <w:bottom w:val="none" w:sz="0" w:space="0" w:color="auto"/>
                    <w:right w:val="none" w:sz="0" w:space="0" w:color="auto"/>
                  </w:divBdr>
                </w:div>
                <w:div w:id="1143887650">
                  <w:marLeft w:val="0"/>
                  <w:marRight w:val="0"/>
                  <w:marTop w:val="0"/>
                  <w:marBottom w:val="0"/>
                  <w:divBdr>
                    <w:top w:val="none" w:sz="0" w:space="0" w:color="auto"/>
                    <w:left w:val="none" w:sz="0" w:space="0" w:color="auto"/>
                    <w:bottom w:val="none" w:sz="0" w:space="0" w:color="auto"/>
                    <w:right w:val="none" w:sz="0" w:space="0" w:color="auto"/>
                  </w:divBdr>
                </w:div>
                <w:div w:id="1401901390">
                  <w:marLeft w:val="0"/>
                  <w:marRight w:val="0"/>
                  <w:marTop w:val="0"/>
                  <w:marBottom w:val="0"/>
                  <w:divBdr>
                    <w:top w:val="none" w:sz="0" w:space="0" w:color="auto"/>
                    <w:left w:val="none" w:sz="0" w:space="0" w:color="auto"/>
                    <w:bottom w:val="none" w:sz="0" w:space="0" w:color="auto"/>
                    <w:right w:val="none" w:sz="0" w:space="0" w:color="auto"/>
                  </w:divBdr>
                </w:div>
                <w:div w:id="1139423261">
                  <w:marLeft w:val="0"/>
                  <w:marRight w:val="0"/>
                  <w:marTop w:val="0"/>
                  <w:marBottom w:val="0"/>
                  <w:divBdr>
                    <w:top w:val="none" w:sz="0" w:space="0" w:color="auto"/>
                    <w:left w:val="none" w:sz="0" w:space="0" w:color="auto"/>
                    <w:bottom w:val="none" w:sz="0" w:space="0" w:color="auto"/>
                    <w:right w:val="none" w:sz="0" w:space="0" w:color="auto"/>
                  </w:divBdr>
                </w:div>
                <w:div w:id="1309089917">
                  <w:marLeft w:val="0"/>
                  <w:marRight w:val="0"/>
                  <w:marTop w:val="0"/>
                  <w:marBottom w:val="0"/>
                  <w:divBdr>
                    <w:top w:val="none" w:sz="0" w:space="0" w:color="auto"/>
                    <w:left w:val="none" w:sz="0" w:space="0" w:color="auto"/>
                    <w:bottom w:val="none" w:sz="0" w:space="0" w:color="auto"/>
                    <w:right w:val="none" w:sz="0" w:space="0" w:color="auto"/>
                  </w:divBdr>
                </w:div>
                <w:div w:id="1534267761">
                  <w:marLeft w:val="0"/>
                  <w:marRight w:val="0"/>
                  <w:marTop w:val="0"/>
                  <w:marBottom w:val="0"/>
                  <w:divBdr>
                    <w:top w:val="none" w:sz="0" w:space="0" w:color="auto"/>
                    <w:left w:val="none" w:sz="0" w:space="0" w:color="auto"/>
                    <w:bottom w:val="none" w:sz="0" w:space="0" w:color="auto"/>
                    <w:right w:val="none" w:sz="0" w:space="0" w:color="auto"/>
                  </w:divBdr>
                </w:div>
                <w:div w:id="704524427">
                  <w:marLeft w:val="0"/>
                  <w:marRight w:val="0"/>
                  <w:marTop w:val="0"/>
                  <w:marBottom w:val="0"/>
                  <w:divBdr>
                    <w:top w:val="none" w:sz="0" w:space="0" w:color="auto"/>
                    <w:left w:val="none" w:sz="0" w:space="0" w:color="auto"/>
                    <w:bottom w:val="none" w:sz="0" w:space="0" w:color="auto"/>
                    <w:right w:val="none" w:sz="0" w:space="0" w:color="auto"/>
                  </w:divBdr>
                </w:div>
                <w:div w:id="1669600629">
                  <w:marLeft w:val="0"/>
                  <w:marRight w:val="0"/>
                  <w:marTop w:val="0"/>
                  <w:marBottom w:val="0"/>
                  <w:divBdr>
                    <w:top w:val="none" w:sz="0" w:space="0" w:color="auto"/>
                    <w:left w:val="none" w:sz="0" w:space="0" w:color="auto"/>
                    <w:bottom w:val="none" w:sz="0" w:space="0" w:color="auto"/>
                    <w:right w:val="none" w:sz="0" w:space="0" w:color="auto"/>
                  </w:divBdr>
                </w:div>
                <w:div w:id="877813424">
                  <w:marLeft w:val="0"/>
                  <w:marRight w:val="0"/>
                  <w:marTop w:val="0"/>
                  <w:marBottom w:val="0"/>
                  <w:divBdr>
                    <w:top w:val="none" w:sz="0" w:space="0" w:color="auto"/>
                    <w:left w:val="none" w:sz="0" w:space="0" w:color="auto"/>
                    <w:bottom w:val="none" w:sz="0" w:space="0" w:color="auto"/>
                    <w:right w:val="none" w:sz="0" w:space="0" w:color="auto"/>
                  </w:divBdr>
                </w:div>
                <w:div w:id="467480012">
                  <w:marLeft w:val="0"/>
                  <w:marRight w:val="0"/>
                  <w:marTop w:val="0"/>
                  <w:marBottom w:val="0"/>
                  <w:divBdr>
                    <w:top w:val="none" w:sz="0" w:space="0" w:color="auto"/>
                    <w:left w:val="none" w:sz="0" w:space="0" w:color="auto"/>
                    <w:bottom w:val="none" w:sz="0" w:space="0" w:color="auto"/>
                    <w:right w:val="none" w:sz="0" w:space="0" w:color="auto"/>
                  </w:divBdr>
                </w:div>
                <w:div w:id="221329995">
                  <w:marLeft w:val="0"/>
                  <w:marRight w:val="0"/>
                  <w:marTop w:val="0"/>
                  <w:marBottom w:val="0"/>
                  <w:divBdr>
                    <w:top w:val="none" w:sz="0" w:space="0" w:color="auto"/>
                    <w:left w:val="none" w:sz="0" w:space="0" w:color="auto"/>
                    <w:bottom w:val="none" w:sz="0" w:space="0" w:color="auto"/>
                    <w:right w:val="none" w:sz="0" w:space="0" w:color="auto"/>
                  </w:divBdr>
                </w:div>
                <w:div w:id="1571963542">
                  <w:marLeft w:val="0"/>
                  <w:marRight w:val="0"/>
                  <w:marTop w:val="0"/>
                  <w:marBottom w:val="0"/>
                  <w:divBdr>
                    <w:top w:val="none" w:sz="0" w:space="0" w:color="auto"/>
                    <w:left w:val="none" w:sz="0" w:space="0" w:color="auto"/>
                    <w:bottom w:val="none" w:sz="0" w:space="0" w:color="auto"/>
                    <w:right w:val="none" w:sz="0" w:space="0" w:color="auto"/>
                  </w:divBdr>
                </w:div>
                <w:div w:id="54858499">
                  <w:marLeft w:val="0"/>
                  <w:marRight w:val="0"/>
                  <w:marTop w:val="0"/>
                  <w:marBottom w:val="0"/>
                  <w:divBdr>
                    <w:top w:val="none" w:sz="0" w:space="0" w:color="auto"/>
                    <w:left w:val="none" w:sz="0" w:space="0" w:color="auto"/>
                    <w:bottom w:val="none" w:sz="0" w:space="0" w:color="auto"/>
                    <w:right w:val="none" w:sz="0" w:space="0" w:color="auto"/>
                  </w:divBdr>
                </w:div>
                <w:div w:id="1479347859">
                  <w:marLeft w:val="0"/>
                  <w:marRight w:val="0"/>
                  <w:marTop w:val="0"/>
                  <w:marBottom w:val="0"/>
                  <w:divBdr>
                    <w:top w:val="none" w:sz="0" w:space="0" w:color="auto"/>
                    <w:left w:val="none" w:sz="0" w:space="0" w:color="auto"/>
                    <w:bottom w:val="none" w:sz="0" w:space="0" w:color="auto"/>
                    <w:right w:val="none" w:sz="0" w:space="0" w:color="auto"/>
                  </w:divBdr>
                </w:div>
                <w:div w:id="91856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63780">
      <w:bodyDiv w:val="1"/>
      <w:marLeft w:val="0"/>
      <w:marRight w:val="0"/>
      <w:marTop w:val="0"/>
      <w:marBottom w:val="0"/>
      <w:divBdr>
        <w:top w:val="none" w:sz="0" w:space="0" w:color="auto"/>
        <w:left w:val="none" w:sz="0" w:space="0" w:color="auto"/>
        <w:bottom w:val="none" w:sz="0" w:space="0" w:color="auto"/>
        <w:right w:val="none" w:sz="0" w:space="0" w:color="auto"/>
      </w:divBdr>
      <w:divsChild>
        <w:div w:id="1521580458">
          <w:marLeft w:val="0"/>
          <w:marRight w:val="0"/>
          <w:marTop w:val="0"/>
          <w:marBottom w:val="0"/>
          <w:divBdr>
            <w:top w:val="none" w:sz="0" w:space="0" w:color="auto"/>
            <w:left w:val="none" w:sz="0" w:space="0" w:color="auto"/>
            <w:bottom w:val="none" w:sz="0" w:space="0" w:color="auto"/>
            <w:right w:val="none" w:sz="0" w:space="0" w:color="auto"/>
          </w:divBdr>
        </w:div>
        <w:div w:id="395012489">
          <w:marLeft w:val="0"/>
          <w:marRight w:val="0"/>
          <w:marTop w:val="0"/>
          <w:marBottom w:val="0"/>
          <w:divBdr>
            <w:top w:val="none" w:sz="0" w:space="0" w:color="auto"/>
            <w:left w:val="none" w:sz="0" w:space="0" w:color="auto"/>
            <w:bottom w:val="none" w:sz="0" w:space="0" w:color="auto"/>
            <w:right w:val="none" w:sz="0" w:space="0" w:color="auto"/>
          </w:divBdr>
        </w:div>
      </w:divsChild>
    </w:div>
    <w:div w:id="1284310406">
      <w:bodyDiv w:val="1"/>
      <w:marLeft w:val="0"/>
      <w:marRight w:val="0"/>
      <w:marTop w:val="0"/>
      <w:marBottom w:val="0"/>
      <w:divBdr>
        <w:top w:val="none" w:sz="0" w:space="0" w:color="auto"/>
        <w:left w:val="none" w:sz="0" w:space="0" w:color="auto"/>
        <w:bottom w:val="none" w:sz="0" w:space="0" w:color="auto"/>
        <w:right w:val="none" w:sz="0" w:space="0" w:color="auto"/>
      </w:divBdr>
      <w:divsChild>
        <w:div w:id="1489248357">
          <w:marLeft w:val="0"/>
          <w:marRight w:val="0"/>
          <w:marTop w:val="0"/>
          <w:marBottom w:val="0"/>
          <w:divBdr>
            <w:top w:val="none" w:sz="0" w:space="0" w:color="auto"/>
            <w:left w:val="none" w:sz="0" w:space="0" w:color="auto"/>
            <w:bottom w:val="none" w:sz="0" w:space="0" w:color="auto"/>
            <w:right w:val="none" w:sz="0" w:space="0" w:color="auto"/>
          </w:divBdr>
        </w:div>
      </w:divsChild>
    </w:div>
    <w:div w:id="1286043285">
      <w:bodyDiv w:val="1"/>
      <w:marLeft w:val="0"/>
      <w:marRight w:val="0"/>
      <w:marTop w:val="0"/>
      <w:marBottom w:val="0"/>
      <w:divBdr>
        <w:top w:val="none" w:sz="0" w:space="0" w:color="auto"/>
        <w:left w:val="none" w:sz="0" w:space="0" w:color="auto"/>
        <w:bottom w:val="none" w:sz="0" w:space="0" w:color="auto"/>
        <w:right w:val="none" w:sz="0" w:space="0" w:color="auto"/>
      </w:divBdr>
      <w:divsChild>
        <w:div w:id="126943418">
          <w:marLeft w:val="0"/>
          <w:marRight w:val="0"/>
          <w:marTop w:val="0"/>
          <w:marBottom w:val="0"/>
          <w:divBdr>
            <w:top w:val="none" w:sz="0" w:space="0" w:color="auto"/>
            <w:left w:val="none" w:sz="0" w:space="0" w:color="auto"/>
            <w:bottom w:val="none" w:sz="0" w:space="0" w:color="auto"/>
            <w:right w:val="none" w:sz="0" w:space="0" w:color="auto"/>
          </w:divBdr>
        </w:div>
        <w:div w:id="254553784">
          <w:marLeft w:val="0"/>
          <w:marRight w:val="0"/>
          <w:marTop w:val="0"/>
          <w:marBottom w:val="0"/>
          <w:divBdr>
            <w:top w:val="none" w:sz="0" w:space="0" w:color="auto"/>
            <w:left w:val="none" w:sz="0" w:space="0" w:color="auto"/>
            <w:bottom w:val="none" w:sz="0" w:space="0" w:color="auto"/>
            <w:right w:val="none" w:sz="0" w:space="0" w:color="auto"/>
          </w:divBdr>
        </w:div>
        <w:div w:id="311368851">
          <w:marLeft w:val="0"/>
          <w:marRight w:val="0"/>
          <w:marTop w:val="0"/>
          <w:marBottom w:val="0"/>
          <w:divBdr>
            <w:top w:val="none" w:sz="0" w:space="0" w:color="auto"/>
            <w:left w:val="none" w:sz="0" w:space="0" w:color="auto"/>
            <w:bottom w:val="none" w:sz="0" w:space="0" w:color="auto"/>
            <w:right w:val="none" w:sz="0" w:space="0" w:color="auto"/>
          </w:divBdr>
        </w:div>
        <w:div w:id="413866518">
          <w:marLeft w:val="0"/>
          <w:marRight w:val="0"/>
          <w:marTop w:val="0"/>
          <w:marBottom w:val="0"/>
          <w:divBdr>
            <w:top w:val="none" w:sz="0" w:space="0" w:color="auto"/>
            <w:left w:val="none" w:sz="0" w:space="0" w:color="auto"/>
            <w:bottom w:val="none" w:sz="0" w:space="0" w:color="auto"/>
            <w:right w:val="none" w:sz="0" w:space="0" w:color="auto"/>
          </w:divBdr>
        </w:div>
        <w:div w:id="615455076">
          <w:marLeft w:val="0"/>
          <w:marRight w:val="0"/>
          <w:marTop w:val="0"/>
          <w:marBottom w:val="0"/>
          <w:divBdr>
            <w:top w:val="none" w:sz="0" w:space="0" w:color="auto"/>
            <w:left w:val="none" w:sz="0" w:space="0" w:color="auto"/>
            <w:bottom w:val="none" w:sz="0" w:space="0" w:color="auto"/>
            <w:right w:val="none" w:sz="0" w:space="0" w:color="auto"/>
          </w:divBdr>
        </w:div>
        <w:div w:id="968440176">
          <w:marLeft w:val="0"/>
          <w:marRight w:val="0"/>
          <w:marTop w:val="0"/>
          <w:marBottom w:val="0"/>
          <w:divBdr>
            <w:top w:val="none" w:sz="0" w:space="0" w:color="auto"/>
            <w:left w:val="none" w:sz="0" w:space="0" w:color="auto"/>
            <w:bottom w:val="none" w:sz="0" w:space="0" w:color="auto"/>
            <w:right w:val="none" w:sz="0" w:space="0" w:color="auto"/>
          </w:divBdr>
        </w:div>
        <w:div w:id="1113481375">
          <w:marLeft w:val="0"/>
          <w:marRight w:val="0"/>
          <w:marTop w:val="0"/>
          <w:marBottom w:val="0"/>
          <w:divBdr>
            <w:top w:val="none" w:sz="0" w:space="0" w:color="auto"/>
            <w:left w:val="none" w:sz="0" w:space="0" w:color="auto"/>
            <w:bottom w:val="none" w:sz="0" w:space="0" w:color="auto"/>
            <w:right w:val="none" w:sz="0" w:space="0" w:color="auto"/>
          </w:divBdr>
        </w:div>
        <w:div w:id="1205361443">
          <w:marLeft w:val="0"/>
          <w:marRight w:val="0"/>
          <w:marTop w:val="0"/>
          <w:marBottom w:val="0"/>
          <w:divBdr>
            <w:top w:val="none" w:sz="0" w:space="0" w:color="auto"/>
            <w:left w:val="none" w:sz="0" w:space="0" w:color="auto"/>
            <w:bottom w:val="none" w:sz="0" w:space="0" w:color="auto"/>
            <w:right w:val="none" w:sz="0" w:space="0" w:color="auto"/>
          </w:divBdr>
        </w:div>
        <w:div w:id="1233542047">
          <w:marLeft w:val="0"/>
          <w:marRight w:val="0"/>
          <w:marTop w:val="0"/>
          <w:marBottom w:val="0"/>
          <w:divBdr>
            <w:top w:val="none" w:sz="0" w:space="0" w:color="auto"/>
            <w:left w:val="none" w:sz="0" w:space="0" w:color="auto"/>
            <w:bottom w:val="none" w:sz="0" w:space="0" w:color="auto"/>
            <w:right w:val="none" w:sz="0" w:space="0" w:color="auto"/>
          </w:divBdr>
        </w:div>
        <w:div w:id="1813403044">
          <w:marLeft w:val="0"/>
          <w:marRight w:val="0"/>
          <w:marTop w:val="0"/>
          <w:marBottom w:val="0"/>
          <w:divBdr>
            <w:top w:val="none" w:sz="0" w:space="0" w:color="auto"/>
            <w:left w:val="none" w:sz="0" w:space="0" w:color="auto"/>
            <w:bottom w:val="none" w:sz="0" w:space="0" w:color="auto"/>
            <w:right w:val="none" w:sz="0" w:space="0" w:color="auto"/>
          </w:divBdr>
        </w:div>
        <w:div w:id="1819305256">
          <w:marLeft w:val="0"/>
          <w:marRight w:val="0"/>
          <w:marTop w:val="0"/>
          <w:marBottom w:val="0"/>
          <w:divBdr>
            <w:top w:val="none" w:sz="0" w:space="0" w:color="auto"/>
            <w:left w:val="none" w:sz="0" w:space="0" w:color="auto"/>
            <w:bottom w:val="none" w:sz="0" w:space="0" w:color="auto"/>
            <w:right w:val="none" w:sz="0" w:space="0" w:color="auto"/>
          </w:divBdr>
        </w:div>
        <w:div w:id="1829788314">
          <w:marLeft w:val="0"/>
          <w:marRight w:val="0"/>
          <w:marTop w:val="0"/>
          <w:marBottom w:val="0"/>
          <w:divBdr>
            <w:top w:val="none" w:sz="0" w:space="0" w:color="auto"/>
            <w:left w:val="none" w:sz="0" w:space="0" w:color="auto"/>
            <w:bottom w:val="none" w:sz="0" w:space="0" w:color="auto"/>
            <w:right w:val="none" w:sz="0" w:space="0" w:color="auto"/>
          </w:divBdr>
        </w:div>
        <w:div w:id="1831021556">
          <w:marLeft w:val="0"/>
          <w:marRight w:val="0"/>
          <w:marTop w:val="0"/>
          <w:marBottom w:val="0"/>
          <w:divBdr>
            <w:top w:val="none" w:sz="0" w:space="0" w:color="auto"/>
            <w:left w:val="none" w:sz="0" w:space="0" w:color="auto"/>
            <w:bottom w:val="none" w:sz="0" w:space="0" w:color="auto"/>
            <w:right w:val="none" w:sz="0" w:space="0" w:color="auto"/>
          </w:divBdr>
        </w:div>
        <w:div w:id="1901596914">
          <w:marLeft w:val="0"/>
          <w:marRight w:val="0"/>
          <w:marTop w:val="0"/>
          <w:marBottom w:val="0"/>
          <w:divBdr>
            <w:top w:val="none" w:sz="0" w:space="0" w:color="auto"/>
            <w:left w:val="none" w:sz="0" w:space="0" w:color="auto"/>
            <w:bottom w:val="none" w:sz="0" w:space="0" w:color="auto"/>
            <w:right w:val="none" w:sz="0" w:space="0" w:color="auto"/>
          </w:divBdr>
        </w:div>
        <w:div w:id="2021156605">
          <w:marLeft w:val="0"/>
          <w:marRight w:val="0"/>
          <w:marTop w:val="0"/>
          <w:marBottom w:val="0"/>
          <w:divBdr>
            <w:top w:val="none" w:sz="0" w:space="0" w:color="auto"/>
            <w:left w:val="none" w:sz="0" w:space="0" w:color="auto"/>
            <w:bottom w:val="none" w:sz="0" w:space="0" w:color="auto"/>
            <w:right w:val="none" w:sz="0" w:space="0" w:color="auto"/>
          </w:divBdr>
        </w:div>
      </w:divsChild>
    </w:div>
    <w:div w:id="1312489773">
      <w:bodyDiv w:val="1"/>
      <w:marLeft w:val="0"/>
      <w:marRight w:val="0"/>
      <w:marTop w:val="0"/>
      <w:marBottom w:val="0"/>
      <w:divBdr>
        <w:top w:val="none" w:sz="0" w:space="0" w:color="auto"/>
        <w:left w:val="none" w:sz="0" w:space="0" w:color="auto"/>
        <w:bottom w:val="none" w:sz="0" w:space="0" w:color="auto"/>
        <w:right w:val="none" w:sz="0" w:space="0" w:color="auto"/>
      </w:divBdr>
      <w:divsChild>
        <w:div w:id="804931909">
          <w:marLeft w:val="0"/>
          <w:marRight w:val="0"/>
          <w:marTop w:val="0"/>
          <w:marBottom w:val="0"/>
          <w:divBdr>
            <w:top w:val="none" w:sz="0" w:space="0" w:color="auto"/>
            <w:left w:val="none" w:sz="0" w:space="0" w:color="auto"/>
            <w:bottom w:val="none" w:sz="0" w:space="0" w:color="auto"/>
            <w:right w:val="none" w:sz="0" w:space="0" w:color="auto"/>
          </w:divBdr>
        </w:div>
        <w:div w:id="1773937072">
          <w:marLeft w:val="0"/>
          <w:marRight w:val="0"/>
          <w:marTop w:val="0"/>
          <w:marBottom w:val="0"/>
          <w:divBdr>
            <w:top w:val="none" w:sz="0" w:space="0" w:color="auto"/>
            <w:left w:val="none" w:sz="0" w:space="0" w:color="auto"/>
            <w:bottom w:val="none" w:sz="0" w:space="0" w:color="auto"/>
            <w:right w:val="none" w:sz="0" w:space="0" w:color="auto"/>
          </w:divBdr>
        </w:div>
        <w:div w:id="1966082691">
          <w:marLeft w:val="0"/>
          <w:marRight w:val="0"/>
          <w:marTop w:val="0"/>
          <w:marBottom w:val="0"/>
          <w:divBdr>
            <w:top w:val="none" w:sz="0" w:space="0" w:color="auto"/>
            <w:left w:val="none" w:sz="0" w:space="0" w:color="auto"/>
            <w:bottom w:val="none" w:sz="0" w:space="0" w:color="auto"/>
            <w:right w:val="none" w:sz="0" w:space="0" w:color="auto"/>
          </w:divBdr>
        </w:div>
        <w:div w:id="2076050779">
          <w:marLeft w:val="0"/>
          <w:marRight w:val="0"/>
          <w:marTop w:val="0"/>
          <w:marBottom w:val="0"/>
          <w:divBdr>
            <w:top w:val="none" w:sz="0" w:space="0" w:color="auto"/>
            <w:left w:val="none" w:sz="0" w:space="0" w:color="auto"/>
            <w:bottom w:val="none" w:sz="0" w:space="0" w:color="auto"/>
            <w:right w:val="none" w:sz="0" w:space="0" w:color="auto"/>
          </w:divBdr>
        </w:div>
      </w:divsChild>
    </w:div>
    <w:div w:id="1314413592">
      <w:bodyDiv w:val="1"/>
      <w:marLeft w:val="0"/>
      <w:marRight w:val="0"/>
      <w:marTop w:val="0"/>
      <w:marBottom w:val="0"/>
      <w:divBdr>
        <w:top w:val="none" w:sz="0" w:space="0" w:color="auto"/>
        <w:left w:val="none" w:sz="0" w:space="0" w:color="auto"/>
        <w:bottom w:val="none" w:sz="0" w:space="0" w:color="auto"/>
        <w:right w:val="none" w:sz="0" w:space="0" w:color="auto"/>
      </w:divBdr>
      <w:divsChild>
        <w:div w:id="114294916">
          <w:marLeft w:val="0"/>
          <w:marRight w:val="0"/>
          <w:marTop w:val="0"/>
          <w:marBottom w:val="0"/>
          <w:divBdr>
            <w:top w:val="none" w:sz="0" w:space="0" w:color="auto"/>
            <w:left w:val="none" w:sz="0" w:space="0" w:color="auto"/>
            <w:bottom w:val="none" w:sz="0" w:space="0" w:color="auto"/>
            <w:right w:val="none" w:sz="0" w:space="0" w:color="auto"/>
          </w:divBdr>
        </w:div>
        <w:div w:id="1564563183">
          <w:marLeft w:val="0"/>
          <w:marRight w:val="0"/>
          <w:marTop w:val="0"/>
          <w:marBottom w:val="0"/>
          <w:divBdr>
            <w:top w:val="none" w:sz="0" w:space="0" w:color="auto"/>
            <w:left w:val="none" w:sz="0" w:space="0" w:color="auto"/>
            <w:bottom w:val="none" w:sz="0" w:space="0" w:color="auto"/>
            <w:right w:val="none" w:sz="0" w:space="0" w:color="auto"/>
          </w:divBdr>
        </w:div>
        <w:div w:id="1108810833">
          <w:marLeft w:val="0"/>
          <w:marRight w:val="0"/>
          <w:marTop w:val="0"/>
          <w:marBottom w:val="0"/>
          <w:divBdr>
            <w:top w:val="none" w:sz="0" w:space="0" w:color="auto"/>
            <w:left w:val="none" w:sz="0" w:space="0" w:color="auto"/>
            <w:bottom w:val="none" w:sz="0" w:space="0" w:color="auto"/>
            <w:right w:val="none" w:sz="0" w:space="0" w:color="auto"/>
          </w:divBdr>
        </w:div>
        <w:div w:id="1530297599">
          <w:marLeft w:val="0"/>
          <w:marRight w:val="0"/>
          <w:marTop w:val="0"/>
          <w:marBottom w:val="0"/>
          <w:divBdr>
            <w:top w:val="none" w:sz="0" w:space="0" w:color="auto"/>
            <w:left w:val="none" w:sz="0" w:space="0" w:color="auto"/>
            <w:bottom w:val="none" w:sz="0" w:space="0" w:color="auto"/>
            <w:right w:val="none" w:sz="0" w:space="0" w:color="auto"/>
          </w:divBdr>
        </w:div>
        <w:div w:id="1738044323">
          <w:marLeft w:val="0"/>
          <w:marRight w:val="0"/>
          <w:marTop w:val="0"/>
          <w:marBottom w:val="0"/>
          <w:divBdr>
            <w:top w:val="none" w:sz="0" w:space="0" w:color="auto"/>
            <w:left w:val="none" w:sz="0" w:space="0" w:color="auto"/>
            <w:bottom w:val="none" w:sz="0" w:space="0" w:color="auto"/>
            <w:right w:val="none" w:sz="0" w:space="0" w:color="auto"/>
          </w:divBdr>
        </w:div>
        <w:div w:id="1740060434">
          <w:marLeft w:val="0"/>
          <w:marRight w:val="0"/>
          <w:marTop w:val="0"/>
          <w:marBottom w:val="0"/>
          <w:divBdr>
            <w:top w:val="none" w:sz="0" w:space="0" w:color="auto"/>
            <w:left w:val="none" w:sz="0" w:space="0" w:color="auto"/>
            <w:bottom w:val="none" w:sz="0" w:space="0" w:color="auto"/>
            <w:right w:val="none" w:sz="0" w:space="0" w:color="auto"/>
          </w:divBdr>
        </w:div>
      </w:divsChild>
    </w:div>
    <w:div w:id="1323311026">
      <w:bodyDiv w:val="1"/>
      <w:marLeft w:val="0"/>
      <w:marRight w:val="0"/>
      <w:marTop w:val="0"/>
      <w:marBottom w:val="0"/>
      <w:divBdr>
        <w:top w:val="none" w:sz="0" w:space="0" w:color="auto"/>
        <w:left w:val="none" w:sz="0" w:space="0" w:color="auto"/>
        <w:bottom w:val="none" w:sz="0" w:space="0" w:color="auto"/>
        <w:right w:val="none" w:sz="0" w:space="0" w:color="auto"/>
      </w:divBdr>
      <w:divsChild>
        <w:div w:id="34081577">
          <w:marLeft w:val="0"/>
          <w:marRight w:val="0"/>
          <w:marTop w:val="0"/>
          <w:marBottom w:val="0"/>
          <w:divBdr>
            <w:top w:val="none" w:sz="0" w:space="0" w:color="auto"/>
            <w:left w:val="none" w:sz="0" w:space="0" w:color="auto"/>
            <w:bottom w:val="none" w:sz="0" w:space="0" w:color="auto"/>
            <w:right w:val="none" w:sz="0" w:space="0" w:color="auto"/>
          </w:divBdr>
        </w:div>
        <w:div w:id="268778724">
          <w:marLeft w:val="0"/>
          <w:marRight w:val="0"/>
          <w:marTop w:val="0"/>
          <w:marBottom w:val="0"/>
          <w:divBdr>
            <w:top w:val="none" w:sz="0" w:space="0" w:color="auto"/>
            <w:left w:val="none" w:sz="0" w:space="0" w:color="auto"/>
            <w:bottom w:val="none" w:sz="0" w:space="0" w:color="auto"/>
            <w:right w:val="none" w:sz="0" w:space="0" w:color="auto"/>
          </w:divBdr>
        </w:div>
        <w:div w:id="976644002">
          <w:marLeft w:val="0"/>
          <w:marRight w:val="0"/>
          <w:marTop w:val="0"/>
          <w:marBottom w:val="0"/>
          <w:divBdr>
            <w:top w:val="none" w:sz="0" w:space="0" w:color="auto"/>
            <w:left w:val="none" w:sz="0" w:space="0" w:color="auto"/>
            <w:bottom w:val="none" w:sz="0" w:space="0" w:color="auto"/>
            <w:right w:val="none" w:sz="0" w:space="0" w:color="auto"/>
          </w:divBdr>
        </w:div>
        <w:div w:id="1028213864">
          <w:marLeft w:val="0"/>
          <w:marRight w:val="0"/>
          <w:marTop w:val="0"/>
          <w:marBottom w:val="0"/>
          <w:divBdr>
            <w:top w:val="none" w:sz="0" w:space="0" w:color="auto"/>
            <w:left w:val="none" w:sz="0" w:space="0" w:color="auto"/>
            <w:bottom w:val="none" w:sz="0" w:space="0" w:color="auto"/>
            <w:right w:val="none" w:sz="0" w:space="0" w:color="auto"/>
          </w:divBdr>
        </w:div>
        <w:div w:id="1657149822">
          <w:marLeft w:val="0"/>
          <w:marRight w:val="0"/>
          <w:marTop w:val="0"/>
          <w:marBottom w:val="0"/>
          <w:divBdr>
            <w:top w:val="none" w:sz="0" w:space="0" w:color="auto"/>
            <w:left w:val="none" w:sz="0" w:space="0" w:color="auto"/>
            <w:bottom w:val="none" w:sz="0" w:space="0" w:color="auto"/>
            <w:right w:val="none" w:sz="0" w:space="0" w:color="auto"/>
          </w:divBdr>
        </w:div>
        <w:div w:id="1665936920">
          <w:marLeft w:val="0"/>
          <w:marRight w:val="0"/>
          <w:marTop w:val="0"/>
          <w:marBottom w:val="0"/>
          <w:divBdr>
            <w:top w:val="none" w:sz="0" w:space="0" w:color="auto"/>
            <w:left w:val="none" w:sz="0" w:space="0" w:color="auto"/>
            <w:bottom w:val="none" w:sz="0" w:space="0" w:color="auto"/>
            <w:right w:val="none" w:sz="0" w:space="0" w:color="auto"/>
          </w:divBdr>
        </w:div>
      </w:divsChild>
    </w:div>
    <w:div w:id="1325473651">
      <w:bodyDiv w:val="1"/>
      <w:marLeft w:val="0"/>
      <w:marRight w:val="0"/>
      <w:marTop w:val="0"/>
      <w:marBottom w:val="0"/>
      <w:divBdr>
        <w:top w:val="none" w:sz="0" w:space="0" w:color="auto"/>
        <w:left w:val="none" w:sz="0" w:space="0" w:color="auto"/>
        <w:bottom w:val="none" w:sz="0" w:space="0" w:color="auto"/>
        <w:right w:val="none" w:sz="0" w:space="0" w:color="auto"/>
      </w:divBdr>
      <w:divsChild>
        <w:div w:id="46881772">
          <w:marLeft w:val="0"/>
          <w:marRight w:val="0"/>
          <w:marTop w:val="0"/>
          <w:marBottom w:val="0"/>
          <w:divBdr>
            <w:top w:val="none" w:sz="0" w:space="0" w:color="auto"/>
            <w:left w:val="none" w:sz="0" w:space="0" w:color="auto"/>
            <w:bottom w:val="none" w:sz="0" w:space="0" w:color="auto"/>
            <w:right w:val="none" w:sz="0" w:space="0" w:color="auto"/>
          </w:divBdr>
        </w:div>
        <w:div w:id="63527863">
          <w:marLeft w:val="0"/>
          <w:marRight w:val="0"/>
          <w:marTop w:val="0"/>
          <w:marBottom w:val="0"/>
          <w:divBdr>
            <w:top w:val="none" w:sz="0" w:space="0" w:color="auto"/>
            <w:left w:val="none" w:sz="0" w:space="0" w:color="auto"/>
            <w:bottom w:val="none" w:sz="0" w:space="0" w:color="auto"/>
            <w:right w:val="none" w:sz="0" w:space="0" w:color="auto"/>
          </w:divBdr>
        </w:div>
        <w:div w:id="185756276">
          <w:marLeft w:val="0"/>
          <w:marRight w:val="0"/>
          <w:marTop w:val="0"/>
          <w:marBottom w:val="0"/>
          <w:divBdr>
            <w:top w:val="none" w:sz="0" w:space="0" w:color="auto"/>
            <w:left w:val="none" w:sz="0" w:space="0" w:color="auto"/>
            <w:bottom w:val="none" w:sz="0" w:space="0" w:color="auto"/>
            <w:right w:val="none" w:sz="0" w:space="0" w:color="auto"/>
          </w:divBdr>
        </w:div>
        <w:div w:id="338505234">
          <w:marLeft w:val="0"/>
          <w:marRight w:val="0"/>
          <w:marTop w:val="0"/>
          <w:marBottom w:val="0"/>
          <w:divBdr>
            <w:top w:val="none" w:sz="0" w:space="0" w:color="auto"/>
            <w:left w:val="none" w:sz="0" w:space="0" w:color="auto"/>
            <w:bottom w:val="none" w:sz="0" w:space="0" w:color="auto"/>
            <w:right w:val="none" w:sz="0" w:space="0" w:color="auto"/>
          </w:divBdr>
        </w:div>
        <w:div w:id="822821487">
          <w:marLeft w:val="0"/>
          <w:marRight w:val="0"/>
          <w:marTop w:val="0"/>
          <w:marBottom w:val="0"/>
          <w:divBdr>
            <w:top w:val="none" w:sz="0" w:space="0" w:color="auto"/>
            <w:left w:val="none" w:sz="0" w:space="0" w:color="auto"/>
            <w:bottom w:val="none" w:sz="0" w:space="0" w:color="auto"/>
            <w:right w:val="none" w:sz="0" w:space="0" w:color="auto"/>
          </w:divBdr>
        </w:div>
        <w:div w:id="827401768">
          <w:marLeft w:val="0"/>
          <w:marRight w:val="0"/>
          <w:marTop w:val="0"/>
          <w:marBottom w:val="0"/>
          <w:divBdr>
            <w:top w:val="none" w:sz="0" w:space="0" w:color="auto"/>
            <w:left w:val="none" w:sz="0" w:space="0" w:color="auto"/>
            <w:bottom w:val="none" w:sz="0" w:space="0" w:color="auto"/>
            <w:right w:val="none" w:sz="0" w:space="0" w:color="auto"/>
          </w:divBdr>
        </w:div>
        <w:div w:id="975063671">
          <w:marLeft w:val="0"/>
          <w:marRight w:val="0"/>
          <w:marTop w:val="0"/>
          <w:marBottom w:val="0"/>
          <w:divBdr>
            <w:top w:val="none" w:sz="0" w:space="0" w:color="auto"/>
            <w:left w:val="none" w:sz="0" w:space="0" w:color="auto"/>
            <w:bottom w:val="none" w:sz="0" w:space="0" w:color="auto"/>
            <w:right w:val="none" w:sz="0" w:space="0" w:color="auto"/>
          </w:divBdr>
        </w:div>
        <w:div w:id="1260411755">
          <w:marLeft w:val="0"/>
          <w:marRight w:val="0"/>
          <w:marTop w:val="0"/>
          <w:marBottom w:val="0"/>
          <w:divBdr>
            <w:top w:val="none" w:sz="0" w:space="0" w:color="auto"/>
            <w:left w:val="none" w:sz="0" w:space="0" w:color="auto"/>
            <w:bottom w:val="none" w:sz="0" w:space="0" w:color="auto"/>
            <w:right w:val="none" w:sz="0" w:space="0" w:color="auto"/>
          </w:divBdr>
        </w:div>
        <w:div w:id="1451315234">
          <w:marLeft w:val="0"/>
          <w:marRight w:val="0"/>
          <w:marTop w:val="0"/>
          <w:marBottom w:val="0"/>
          <w:divBdr>
            <w:top w:val="none" w:sz="0" w:space="0" w:color="auto"/>
            <w:left w:val="none" w:sz="0" w:space="0" w:color="auto"/>
            <w:bottom w:val="none" w:sz="0" w:space="0" w:color="auto"/>
            <w:right w:val="none" w:sz="0" w:space="0" w:color="auto"/>
          </w:divBdr>
        </w:div>
        <w:div w:id="1480728044">
          <w:marLeft w:val="0"/>
          <w:marRight w:val="0"/>
          <w:marTop w:val="0"/>
          <w:marBottom w:val="0"/>
          <w:divBdr>
            <w:top w:val="none" w:sz="0" w:space="0" w:color="auto"/>
            <w:left w:val="none" w:sz="0" w:space="0" w:color="auto"/>
            <w:bottom w:val="none" w:sz="0" w:space="0" w:color="auto"/>
            <w:right w:val="none" w:sz="0" w:space="0" w:color="auto"/>
          </w:divBdr>
        </w:div>
        <w:div w:id="1593778318">
          <w:marLeft w:val="0"/>
          <w:marRight w:val="0"/>
          <w:marTop w:val="0"/>
          <w:marBottom w:val="0"/>
          <w:divBdr>
            <w:top w:val="none" w:sz="0" w:space="0" w:color="auto"/>
            <w:left w:val="none" w:sz="0" w:space="0" w:color="auto"/>
            <w:bottom w:val="none" w:sz="0" w:space="0" w:color="auto"/>
            <w:right w:val="none" w:sz="0" w:space="0" w:color="auto"/>
          </w:divBdr>
        </w:div>
        <w:div w:id="1706835181">
          <w:marLeft w:val="0"/>
          <w:marRight w:val="0"/>
          <w:marTop w:val="0"/>
          <w:marBottom w:val="0"/>
          <w:divBdr>
            <w:top w:val="none" w:sz="0" w:space="0" w:color="auto"/>
            <w:left w:val="none" w:sz="0" w:space="0" w:color="auto"/>
            <w:bottom w:val="none" w:sz="0" w:space="0" w:color="auto"/>
            <w:right w:val="none" w:sz="0" w:space="0" w:color="auto"/>
          </w:divBdr>
        </w:div>
        <w:div w:id="1745911619">
          <w:marLeft w:val="0"/>
          <w:marRight w:val="0"/>
          <w:marTop w:val="0"/>
          <w:marBottom w:val="0"/>
          <w:divBdr>
            <w:top w:val="none" w:sz="0" w:space="0" w:color="auto"/>
            <w:left w:val="none" w:sz="0" w:space="0" w:color="auto"/>
            <w:bottom w:val="none" w:sz="0" w:space="0" w:color="auto"/>
            <w:right w:val="none" w:sz="0" w:space="0" w:color="auto"/>
          </w:divBdr>
        </w:div>
        <w:div w:id="1847868006">
          <w:marLeft w:val="0"/>
          <w:marRight w:val="0"/>
          <w:marTop w:val="0"/>
          <w:marBottom w:val="0"/>
          <w:divBdr>
            <w:top w:val="none" w:sz="0" w:space="0" w:color="auto"/>
            <w:left w:val="none" w:sz="0" w:space="0" w:color="auto"/>
            <w:bottom w:val="none" w:sz="0" w:space="0" w:color="auto"/>
            <w:right w:val="none" w:sz="0" w:space="0" w:color="auto"/>
          </w:divBdr>
        </w:div>
        <w:div w:id="2052924581">
          <w:marLeft w:val="0"/>
          <w:marRight w:val="0"/>
          <w:marTop w:val="0"/>
          <w:marBottom w:val="0"/>
          <w:divBdr>
            <w:top w:val="none" w:sz="0" w:space="0" w:color="auto"/>
            <w:left w:val="none" w:sz="0" w:space="0" w:color="auto"/>
            <w:bottom w:val="none" w:sz="0" w:space="0" w:color="auto"/>
            <w:right w:val="none" w:sz="0" w:space="0" w:color="auto"/>
          </w:divBdr>
        </w:div>
      </w:divsChild>
    </w:div>
    <w:div w:id="1338265558">
      <w:bodyDiv w:val="1"/>
      <w:marLeft w:val="0"/>
      <w:marRight w:val="0"/>
      <w:marTop w:val="0"/>
      <w:marBottom w:val="0"/>
      <w:divBdr>
        <w:top w:val="none" w:sz="0" w:space="0" w:color="auto"/>
        <w:left w:val="none" w:sz="0" w:space="0" w:color="auto"/>
        <w:bottom w:val="none" w:sz="0" w:space="0" w:color="auto"/>
        <w:right w:val="none" w:sz="0" w:space="0" w:color="auto"/>
      </w:divBdr>
      <w:divsChild>
        <w:div w:id="675156668">
          <w:marLeft w:val="0"/>
          <w:marRight w:val="0"/>
          <w:marTop w:val="0"/>
          <w:marBottom w:val="0"/>
          <w:divBdr>
            <w:top w:val="none" w:sz="0" w:space="0" w:color="auto"/>
            <w:left w:val="none" w:sz="0" w:space="0" w:color="auto"/>
            <w:bottom w:val="none" w:sz="0" w:space="0" w:color="auto"/>
            <w:right w:val="none" w:sz="0" w:space="0" w:color="auto"/>
          </w:divBdr>
        </w:div>
        <w:div w:id="1045526355">
          <w:marLeft w:val="0"/>
          <w:marRight w:val="0"/>
          <w:marTop w:val="0"/>
          <w:marBottom w:val="0"/>
          <w:divBdr>
            <w:top w:val="none" w:sz="0" w:space="0" w:color="auto"/>
            <w:left w:val="none" w:sz="0" w:space="0" w:color="auto"/>
            <w:bottom w:val="none" w:sz="0" w:space="0" w:color="auto"/>
            <w:right w:val="none" w:sz="0" w:space="0" w:color="auto"/>
          </w:divBdr>
        </w:div>
      </w:divsChild>
    </w:div>
    <w:div w:id="1347748960">
      <w:bodyDiv w:val="1"/>
      <w:marLeft w:val="0"/>
      <w:marRight w:val="0"/>
      <w:marTop w:val="0"/>
      <w:marBottom w:val="0"/>
      <w:divBdr>
        <w:top w:val="none" w:sz="0" w:space="0" w:color="auto"/>
        <w:left w:val="none" w:sz="0" w:space="0" w:color="auto"/>
        <w:bottom w:val="none" w:sz="0" w:space="0" w:color="auto"/>
        <w:right w:val="none" w:sz="0" w:space="0" w:color="auto"/>
      </w:divBdr>
    </w:div>
    <w:div w:id="1349211592">
      <w:bodyDiv w:val="1"/>
      <w:marLeft w:val="0"/>
      <w:marRight w:val="0"/>
      <w:marTop w:val="0"/>
      <w:marBottom w:val="0"/>
      <w:divBdr>
        <w:top w:val="none" w:sz="0" w:space="0" w:color="auto"/>
        <w:left w:val="none" w:sz="0" w:space="0" w:color="auto"/>
        <w:bottom w:val="none" w:sz="0" w:space="0" w:color="auto"/>
        <w:right w:val="none" w:sz="0" w:space="0" w:color="auto"/>
      </w:divBdr>
      <w:divsChild>
        <w:div w:id="279462255">
          <w:marLeft w:val="0"/>
          <w:marRight w:val="0"/>
          <w:marTop w:val="0"/>
          <w:marBottom w:val="0"/>
          <w:divBdr>
            <w:top w:val="none" w:sz="0" w:space="0" w:color="auto"/>
            <w:left w:val="none" w:sz="0" w:space="0" w:color="auto"/>
            <w:bottom w:val="none" w:sz="0" w:space="0" w:color="auto"/>
            <w:right w:val="none" w:sz="0" w:space="0" w:color="auto"/>
          </w:divBdr>
        </w:div>
        <w:div w:id="1608543475">
          <w:marLeft w:val="0"/>
          <w:marRight w:val="0"/>
          <w:marTop w:val="0"/>
          <w:marBottom w:val="0"/>
          <w:divBdr>
            <w:top w:val="none" w:sz="0" w:space="0" w:color="auto"/>
            <w:left w:val="none" w:sz="0" w:space="0" w:color="auto"/>
            <w:bottom w:val="none" w:sz="0" w:space="0" w:color="auto"/>
            <w:right w:val="none" w:sz="0" w:space="0" w:color="auto"/>
          </w:divBdr>
        </w:div>
      </w:divsChild>
    </w:div>
    <w:div w:id="1351640033">
      <w:bodyDiv w:val="1"/>
      <w:marLeft w:val="0"/>
      <w:marRight w:val="0"/>
      <w:marTop w:val="0"/>
      <w:marBottom w:val="0"/>
      <w:divBdr>
        <w:top w:val="none" w:sz="0" w:space="0" w:color="auto"/>
        <w:left w:val="none" w:sz="0" w:space="0" w:color="auto"/>
        <w:bottom w:val="none" w:sz="0" w:space="0" w:color="auto"/>
        <w:right w:val="none" w:sz="0" w:space="0" w:color="auto"/>
      </w:divBdr>
    </w:div>
    <w:div w:id="1357150073">
      <w:bodyDiv w:val="1"/>
      <w:marLeft w:val="0"/>
      <w:marRight w:val="0"/>
      <w:marTop w:val="0"/>
      <w:marBottom w:val="0"/>
      <w:divBdr>
        <w:top w:val="none" w:sz="0" w:space="0" w:color="auto"/>
        <w:left w:val="none" w:sz="0" w:space="0" w:color="auto"/>
        <w:bottom w:val="none" w:sz="0" w:space="0" w:color="auto"/>
        <w:right w:val="none" w:sz="0" w:space="0" w:color="auto"/>
      </w:divBdr>
    </w:div>
    <w:div w:id="1361593323">
      <w:bodyDiv w:val="1"/>
      <w:marLeft w:val="0"/>
      <w:marRight w:val="0"/>
      <w:marTop w:val="0"/>
      <w:marBottom w:val="0"/>
      <w:divBdr>
        <w:top w:val="none" w:sz="0" w:space="0" w:color="auto"/>
        <w:left w:val="none" w:sz="0" w:space="0" w:color="auto"/>
        <w:bottom w:val="none" w:sz="0" w:space="0" w:color="auto"/>
        <w:right w:val="none" w:sz="0" w:space="0" w:color="auto"/>
      </w:divBdr>
    </w:div>
    <w:div w:id="1366642249">
      <w:bodyDiv w:val="1"/>
      <w:marLeft w:val="0"/>
      <w:marRight w:val="0"/>
      <w:marTop w:val="0"/>
      <w:marBottom w:val="0"/>
      <w:divBdr>
        <w:top w:val="none" w:sz="0" w:space="0" w:color="auto"/>
        <w:left w:val="none" w:sz="0" w:space="0" w:color="auto"/>
        <w:bottom w:val="none" w:sz="0" w:space="0" w:color="auto"/>
        <w:right w:val="none" w:sz="0" w:space="0" w:color="auto"/>
      </w:divBdr>
    </w:div>
    <w:div w:id="1369063049">
      <w:bodyDiv w:val="1"/>
      <w:marLeft w:val="0"/>
      <w:marRight w:val="0"/>
      <w:marTop w:val="0"/>
      <w:marBottom w:val="0"/>
      <w:divBdr>
        <w:top w:val="none" w:sz="0" w:space="0" w:color="auto"/>
        <w:left w:val="none" w:sz="0" w:space="0" w:color="auto"/>
        <w:bottom w:val="none" w:sz="0" w:space="0" w:color="auto"/>
        <w:right w:val="none" w:sz="0" w:space="0" w:color="auto"/>
      </w:divBdr>
      <w:divsChild>
        <w:div w:id="331107865">
          <w:marLeft w:val="0"/>
          <w:marRight w:val="0"/>
          <w:marTop w:val="0"/>
          <w:marBottom w:val="0"/>
          <w:divBdr>
            <w:top w:val="none" w:sz="0" w:space="0" w:color="auto"/>
            <w:left w:val="none" w:sz="0" w:space="0" w:color="auto"/>
            <w:bottom w:val="none" w:sz="0" w:space="0" w:color="auto"/>
            <w:right w:val="none" w:sz="0" w:space="0" w:color="auto"/>
          </w:divBdr>
        </w:div>
        <w:div w:id="1113212818">
          <w:marLeft w:val="0"/>
          <w:marRight w:val="0"/>
          <w:marTop w:val="0"/>
          <w:marBottom w:val="0"/>
          <w:divBdr>
            <w:top w:val="none" w:sz="0" w:space="0" w:color="auto"/>
            <w:left w:val="none" w:sz="0" w:space="0" w:color="auto"/>
            <w:bottom w:val="none" w:sz="0" w:space="0" w:color="auto"/>
            <w:right w:val="none" w:sz="0" w:space="0" w:color="auto"/>
          </w:divBdr>
        </w:div>
      </w:divsChild>
    </w:div>
    <w:div w:id="1380476411">
      <w:bodyDiv w:val="1"/>
      <w:marLeft w:val="0"/>
      <w:marRight w:val="0"/>
      <w:marTop w:val="0"/>
      <w:marBottom w:val="0"/>
      <w:divBdr>
        <w:top w:val="none" w:sz="0" w:space="0" w:color="auto"/>
        <w:left w:val="none" w:sz="0" w:space="0" w:color="auto"/>
        <w:bottom w:val="none" w:sz="0" w:space="0" w:color="auto"/>
        <w:right w:val="none" w:sz="0" w:space="0" w:color="auto"/>
      </w:divBdr>
      <w:divsChild>
        <w:div w:id="1387680317">
          <w:marLeft w:val="0"/>
          <w:marRight w:val="0"/>
          <w:marTop w:val="0"/>
          <w:marBottom w:val="0"/>
          <w:divBdr>
            <w:top w:val="none" w:sz="0" w:space="0" w:color="auto"/>
            <w:left w:val="none" w:sz="0" w:space="0" w:color="auto"/>
            <w:bottom w:val="none" w:sz="0" w:space="0" w:color="auto"/>
            <w:right w:val="none" w:sz="0" w:space="0" w:color="auto"/>
          </w:divBdr>
        </w:div>
        <w:div w:id="207646620">
          <w:marLeft w:val="0"/>
          <w:marRight w:val="0"/>
          <w:marTop w:val="0"/>
          <w:marBottom w:val="0"/>
          <w:divBdr>
            <w:top w:val="none" w:sz="0" w:space="0" w:color="auto"/>
            <w:left w:val="none" w:sz="0" w:space="0" w:color="auto"/>
            <w:bottom w:val="none" w:sz="0" w:space="0" w:color="auto"/>
            <w:right w:val="none" w:sz="0" w:space="0" w:color="auto"/>
          </w:divBdr>
        </w:div>
        <w:div w:id="1775056795">
          <w:marLeft w:val="0"/>
          <w:marRight w:val="0"/>
          <w:marTop w:val="0"/>
          <w:marBottom w:val="0"/>
          <w:divBdr>
            <w:top w:val="none" w:sz="0" w:space="0" w:color="auto"/>
            <w:left w:val="none" w:sz="0" w:space="0" w:color="auto"/>
            <w:bottom w:val="none" w:sz="0" w:space="0" w:color="auto"/>
            <w:right w:val="none" w:sz="0" w:space="0" w:color="auto"/>
          </w:divBdr>
        </w:div>
      </w:divsChild>
    </w:div>
    <w:div w:id="1385985344">
      <w:bodyDiv w:val="1"/>
      <w:marLeft w:val="0"/>
      <w:marRight w:val="0"/>
      <w:marTop w:val="0"/>
      <w:marBottom w:val="0"/>
      <w:divBdr>
        <w:top w:val="none" w:sz="0" w:space="0" w:color="auto"/>
        <w:left w:val="none" w:sz="0" w:space="0" w:color="auto"/>
        <w:bottom w:val="none" w:sz="0" w:space="0" w:color="auto"/>
        <w:right w:val="none" w:sz="0" w:space="0" w:color="auto"/>
      </w:divBdr>
      <w:divsChild>
        <w:div w:id="1024017538">
          <w:marLeft w:val="0"/>
          <w:marRight w:val="0"/>
          <w:marTop w:val="0"/>
          <w:marBottom w:val="0"/>
          <w:divBdr>
            <w:top w:val="none" w:sz="0" w:space="0" w:color="auto"/>
            <w:left w:val="none" w:sz="0" w:space="0" w:color="auto"/>
            <w:bottom w:val="none" w:sz="0" w:space="0" w:color="auto"/>
            <w:right w:val="none" w:sz="0" w:space="0" w:color="auto"/>
          </w:divBdr>
        </w:div>
        <w:div w:id="1426606484">
          <w:marLeft w:val="0"/>
          <w:marRight w:val="0"/>
          <w:marTop w:val="0"/>
          <w:marBottom w:val="0"/>
          <w:divBdr>
            <w:top w:val="none" w:sz="0" w:space="0" w:color="auto"/>
            <w:left w:val="none" w:sz="0" w:space="0" w:color="auto"/>
            <w:bottom w:val="none" w:sz="0" w:space="0" w:color="auto"/>
            <w:right w:val="none" w:sz="0" w:space="0" w:color="auto"/>
          </w:divBdr>
        </w:div>
        <w:div w:id="1697853662">
          <w:marLeft w:val="0"/>
          <w:marRight w:val="0"/>
          <w:marTop w:val="0"/>
          <w:marBottom w:val="0"/>
          <w:divBdr>
            <w:top w:val="none" w:sz="0" w:space="0" w:color="auto"/>
            <w:left w:val="none" w:sz="0" w:space="0" w:color="auto"/>
            <w:bottom w:val="none" w:sz="0" w:space="0" w:color="auto"/>
            <w:right w:val="none" w:sz="0" w:space="0" w:color="auto"/>
          </w:divBdr>
        </w:div>
      </w:divsChild>
    </w:div>
    <w:div w:id="1394695014">
      <w:bodyDiv w:val="1"/>
      <w:marLeft w:val="0"/>
      <w:marRight w:val="0"/>
      <w:marTop w:val="0"/>
      <w:marBottom w:val="0"/>
      <w:divBdr>
        <w:top w:val="none" w:sz="0" w:space="0" w:color="auto"/>
        <w:left w:val="none" w:sz="0" w:space="0" w:color="auto"/>
        <w:bottom w:val="none" w:sz="0" w:space="0" w:color="auto"/>
        <w:right w:val="none" w:sz="0" w:space="0" w:color="auto"/>
      </w:divBdr>
      <w:divsChild>
        <w:div w:id="375665226">
          <w:marLeft w:val="0"/>
          <w:marRight w:val="0"/>
          <w:marTop w:val="0"/>
          <w:marBottom w:val="0"/>
          <w:divBdr>
            <w:top w:val="none" w:sz="0" w:space="0" w:color="auto"/>
            <w:left w:val="none" w:sz="0" w:space="0" w:color="auto"/>
            <w:bottom w:val="none" w:sz="0" w:space="0" w:color="auto"/>
            <w:right w:val="none" w:sz="0" w:space="0" w:color="auto"/>
          </w:divBdr>
        </w:div>
        <w:div w:id="376661130">
          <w:marLeft w:val="0"/>
          <w:marRight w:val="0"/>
          <w:marTop w:val="0"/>
          <w:marBottom w:val="0"/>
          <w:divBdr>
            <w:top w:val="none" w:sz="0" w:space="0" w:color="auto"/>
            <w:left w:val="none" w:sz="0" w:space="0" w:color="auto"/>
            <w:bottom w:val="none" w:sz="0" w:space="0" w:color="auto"/>
            <w:right w:val="none" w:sz="0" w:space="0" w:color="auto"/>
          </w:divBdr>
        </w:div>
        <w:div w:id="784807491">
          <w:marLeft w:val="0"/>
          <w:marRight w:val="0"/>
          <w:marTop w:val="0"/>
          <w:marBottom w:val="0"/>
          <w:divBdr>
            <w:top w:val="none" w:sz="0" w:space="0" w:color="auto"/>
            <w:left w:val="none" w:sz="0" w:space="0" w:color="auto"/>
            <w:bottom w:val="none" w:sz="0" w:space="0" w:color="auto"/>
            <w:right w:val="none" w:sz="0" w:space="0" w:color="auto"/>
          </w:divBdr>
        </w:div>
        <w:div w:id="891767937">
          <w:marLeft w:val="0"/>
          <w:marRight w:val="0"/>
          <w:marTop w:val="0"/>
          <w:marBottom w:val="0"/>
          <w:divBdr>
            <w:top w:val="none" w:sz="0" w:space="0" w:color="auto"/>
            <w:left w:val="none" w:sz="0" w:space="0" w:color="auto"/>
            <w:bottom w:val="none" w:sz="0" w:space="0" w:color="auto"/>
            <w:right w:val="none" w:sz="0" w:space="0" w:color="auto"/>
          </w:divBdr>
        </w:div>
        <w:div w:id="1142771543">
          <w:marLeft w:val="0"/>
          <w:marRight w:val="0"/>
          <w:marTop w:val="0"/>
          <w:marBottom w:val="0"/>
          <w:divBdr>
            <w:top w:val="none" w:sz="0" w:space="0" w:color="auto"/>
            <w:left w:val="none" w:sz="0" w:space="0" w:color="auto"/>
            <w:bottom w:val="none" w:sz="0" w:space="0" w:color="auto"/>
            <w:right w:val="none" w:sz="0" w:space="0" w:color="auto"/>
          </w:divBdr>
        </w:div>
        <w:div w:id="1183712446">
          <w:marLeft w:val="0"/>
          <w:marRight w:val="0"/>
          <w:marTop w:val="0"/>
          <w:marBottom w:val="0"/>
          <w:divBdr>
            <w:top w:val="none" w:sz="0" w:space="0" w:color="auto"/>
            <w:left w:val="none" w:sz="0" w:space="0" w:color="auto"/>
            <w:bottom w:val="none" w:sz="0" w:space="0" w:color="auto"/>
            <w:right w:val="none" w:sz="0" w:space="0" w:color="auto"/>
          </w:divBdr>
        </w:div>
        <w:div w:id="1227181929">
          <w:marLeft w:val="0"/>
          <w:marRight w:val="0"/>
          <w:marTop w:val="0"/>
          <w:marBottom w:val="0"/>
          <w:divBdr>
            <w:top w:val="none" w:sz="0" w:space="0" w:color="auto"/>
            <w:left w:val="none" w:sz="0" w:space="0" w:color="auto"/>
            <w:bottom w:val="none" w:sz="0" w:space="0" w:color="auto"/>
            <w:right w:val="none" w:sz="0" w:space="0" w:color="auto"/>
          </w:divBdr>
        </w:div>
        <w:div w:id="2051806705">
          <w:marLeft w:val="0"/>
          <w:marRight w:val="0"/>
          <w:marTop w:val="0"/>
          <w:marBottom w:val="0"/>
          <w:divBdr>
            <w:top w:val="none" w:sz="0" w:space="0" w:color="auto"/>
            <w:left w:val="none" w:sz="0" w:space="0" w:color="auto"/>
            <w:bottom w:val="none" w:sz="0" w:space="0" w:color="auto"/>
            <w:right w:val="none" w:sz="0" w:space="0" w:color="auto"/>
          </w:divBdr>
        </w:div>
      </w:divsChild>
    </w:div>
    <w:div w:id="1411928940">
      <w:bodyDiv w:val="1"/>
      <w:marLeft w:val="0"/>
      <w:marRight w:val="0"/>
      <w:marTop w:val="0"/>
      <w:marBottom w:val="0"/>
      <w:divBdr>
        <w:top w:val="none" w:sz="0" w:space="0" w:color="auto"/>
        <w:left w:val="none" w:sz="0" w:space="0" w:color="auto"/>
        <w:bottom w:val="none" w:sz="0" w:space="0" w:color="auto"/>
        <w:right w:val="none" w:sz="0" w:space="0" w:color="auto"/>
      </w:divBdr>
      <w:divsChild>
        <w:div w:id="679743944">
          <w:marLeft w:val="0"/>
          <w:marRight w:val="0"/>
          <w:marTop w:val="0"/>
          <w:marBottom w:val="0"/>
          <w:divBdr>
            <w:top w:val="none" w:sz="0" w:space="0" w:color="auto"/>
            <w:left w:val="none" w:sz="0" w:space="0" w:color="auto"/>
            <w:bottom w:val="none" w:sz="0" w:space="0" w:color="auto"/>
            <w:right w:val="none" w:sz="0" w:space="0" w:color="auto"/>
          </w:divBdr>
        </w:div>
        <w:div w:id="894002769">
          <w:marLeft w:val="0"/>
          <w:marRight w:val="0"/>
          <w:marTop w:val="0"/>
          <w:marBottom w:val="0"/>
          <w:divBdr>
            <w:top w:val="none" w:sz="0" w:space="0" w:color="auto"/>
            <w:left w:val="none" w:sz="0" w:space="0" w:color="auto"/>
            <w:bottom w:val="none" w:sz="0" w:space="0" w:color="auto"/>
            <w:right w:val="none" w:sz="0" w:space="0" w:color="auto"/>
          </w:divBdr>
        </w:div>
        <w:div w:id="1533881333">
          <w:marLeft w:val="0"/>
          <w:marRight w:val="0"/>
          <w:marTop w:val="0"/>
          <w:marBottom w:val="0"/>
          <w:divBdr>
            <w:top w:val="none" w:sz="0" w:space="0" w:color="auto"/>
            <w:left w:val="none" w:sz="0" w:space="0" w:color="auto"/>
            <w:bottom w:val="none" w:sz="0" w:space="0" w:color="auto"/>
            <w:right w:val="none" w:sz="0" w:space="0" w:color="auto"/>
          </w:divBdr>
        </w:div>
        <w:div w:id="1967660576">
          <w:marLeft w:val="0"/>
          <w:marRight w:val="0"/>
          <w:marTop w:val="0"/>
          <w:marBottom w:val="0"/>
          <w:divBdr>
            <w:top w:val="none" w:sz="0" w:space="0" w:color="auto"/>
            <w:left w:val="none" w:sz="0" w:space="0" w:color="auto"/>
            <w:bottom w:val="none" w:sz="0" w:space="0" w:color="auto"/>
            <w:right w:val="none" w:sz="0" w:space="0" w:color="auto"/>
          </w:divBdr>
        </w:div>
      </w:divsChild>
    </w:div>
    <w:div w:id="1422066834">
      <w:bodyDiv w:val="1"/>
      <w:marLeft w:val="0"/>
      <w:marRight w:val="0"/>
      <w:marTop w:val="0"/>
      <w:marBottom w:val="0"/>
      <w:divBdr>
        <w:top w:val="none" w:sz="0" w:space="0" w:color="auto"/>
        <w:left w:val="none" w:sz="0" w:space="0" w:color="auto"/>
        <w:bottom w:val="none" w:sz="0" w:space="0" w:color="auto"/>
        <w:right w:val="none" w:sz="0" w:space="0" w:color="auto"/>
      </w:divBdr>
      <w:divsChild>
        <w:div w:id="51391300">
          <w:marLeft w:val="0"/>
          <w:marRight w:val="0"/>
          <w:marTop w:val="0"/>
          <w:marBottom w:val="0"/>
          <w:divBdr>
            <w:top w:val="none" w:sz="0" w:space="0" w:color="auto"/>
            <w:left w:val="none" w:sz="0" w:space="0" w:color="auto"/>
            <w:bottom w:val="none" w:sz="0" w:space="0" w:color="auto"/>
            <w:right w:val="none" w:sz="0" w:space="0" w:color="auto"/>
          </w:divBdr>
        </w:div>
        <w:div w:id="1909991692">
          <w:marLeft w:val="0"/>
          <w:marRight w:val="0"/>
          <w:marTop w:val="0"/>
          <w:marBottom w:val="0"/>
          <w:divBdr>
            <w:top w:val="none" w:sz="0" w:space="0" w:color="auto"/>
            <w:left w:val="none" w:sz="0" w:space="0" w:color="auto"/>
            <w:bottom w:val="none" w:sz="0" w:space="0" w:color="auto"/>
            <w:right w:val="none" w:sz="0" w:space="0" w:color="auto"/>
          </w:divBdr>
        </w:div>
      </w:divsChild>
    </w:div>
    <w:div w:id="1422529475">
      <w:bodyDiv w:val="1"/>
      <w:marLeft w:val="0"/>
      <w:marRight w:val="0"/>
      <w:marTop w:val="0"/>
      <w:marBottom w:val="0"/>
      <w:divBdr>
        <w:top w:val="none" w:sz="0" w:space="0" w:color="auto"/>
        <w:left w:val="none" w:sz="0" w:space="0" w:color="auto"/>
        <w:bottom w:val="none" w:sz="0" w:space="0" w:color="auto"/>
        <w:right w:val="none" w:sz="0" w:space="0" w:color="auto"/>
      </w:divBdr>
      <w:divsChild>
        <w:div w:id="1956787958">
          <w:marLeft w:val="0"/>
          <w:marRight w:val="0"/>
          <w:marTop w:val="0"/>
          <w:marBottom w:val="0"/>
          <w:divBdr>
            <w:top w:val="none" w:sz="0" w:space="0" w:color="auto"/>
            <w:left w:val="none" w:sz="0" w:space="0" w:color="auto"/>
            <w:bottom w:val="none" w:sz="0" w:space="0" w:color="auto"/>
            <w:right w:val="none" w:sz="0" w:space="0" w:color="auto"/>
          </w:divBdr>
          <w:divsChild>
            <w:div w:id="1402369202">
              <w:marLeft w:val="0"/>
              <w:marRight w:val="0"/>
              <w:marTop w:val="0"/>
              <w:marBottom w:val="0"/>
              <w:divBdr>
                <w:top w:val="none" w:sz="0" w:space="0" w:color="auto"/>
                <w:left w:val="none" w:sz="0" w:space="0" w:color="auto"/>
                <w:bottom w:val="none" w:sz="0" w:space="0" w:color="auto"/>
                <w:right w:val="none" w:sz="0" w:space="0" w:color="auto"/>
              </w:divBdr>
              <w:divsChild>
                <w:div w:id="729497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6207345">
                      <w:marLeft w:val="0"/>
                      <w:marRight w:val="0"/>
                      <w:marTop w:val="0"/>
                      <w:marBottom w:val="0"/>
                      <w:divBdr>
                        <w:top w:val="none" w:sz="0" w:space="0" w:color="auto"/>
                        <w:left w:val="none" w:sz="0" w:space="0" w:color="auto"/>
                        <w:bottom w:val="none" w:sz="0" w:space="0" w:color="auto"/>
                        <w:right w:val="none" w:sz="0" w:space="0" w:color="auto"/>
                      </w:divBdr>
                    </w:div>
                  </w:divsChild>
                </w:div>
                <w:div w:id="13146738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699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38408">
      <w:bodyDiv w:val="1"/>
      <w:marLeft w:val="0"/>
      <w:marRight w:val="0"/>
      <w:marTop w:val="0"/>
      <w:marBottom w:val="0"/>
      <w:divBdr>
        <w:top w:val="none" w:sz="0" w:space="0" w:color="auto"/>
        <w:left w:val="none" w:sz="0" w:space="0" w:color="auto"/>
        <w:bottom w:val="none" w:sz="0" w:space="0" w:color="auto"/>
        <w:right w:val="none" w:sz="0" w:space="0" w:color="auto"/>
      </w:divBdr>
      <w:divsChild>
        <w:div w:id="1778790235">
          <w:marLeft w:val="0"/>
          <w:marRight w:val="0"/>
          <w:marTop w:val="0"/>
          <w:marBottom w:val="0"/>
          <w:divBdr>
            <w:top w:val="none" w:sz="0" w:space="0" w:color="auto"/>
            <w:left w:val="none" w:sz="0" w:space="0" w:color="auto"/>
            <w:bottom w:val="none" w:sz="0" w:space="0" w:color="auto"/>
            <w:right w:val="none" w:sz="0" w:space="0" w:color="auto"/>
          </w:divBdr>
        </w:div>
      </w:divsChild>
    </w:div>
    <w:div w:id="1426271357">
      <w:bodyDiv w:val="1"/>
      <w:marLeft w:val="0"/>
      <w:marRight w:val="0"/>
      <w:marTop w:val="0"/>
      <w:marBottom w:val="0"/>
      <w:divBdr>
        <w:top w:val="none" w:sz="0" w:space="0" w:color="auto"/>
        <w:left w:val="none" w:sz="0" w:space="0" w:color="auto"/>
        <w:bottom w:val="none" w:sz="0" w:space="0" w:color="auto"/>
        <w:right w:val="none" w:sz="0" w:space="0" w:color="auto"/>
      </w:divBdr>
      <w:divsChild>
        <w:div w:id="47077791">
          <w:marLeft w:val="0"/>
          <w:marRight w:val="0"/>
          <w:marTop w:val="0"/>
          <w:marBottom w:val="0"/>
          <w:divBdr>
            <w:top w:val="none" w:sz="0" w:space="0" w:color="auto"/>
            <w:left w:val="none" w:sz="0" w:space="0" w:color="auto"/>
            <w:bottom w:val="none" w:sz="0" w:space="0" w:color="auto"/>
            <w:right w:val="none" w:sz="0" w:space="0" w:color="auto"/>
          </w:divBdr>
        </w:div>
        <w:div w:id="96605362">
          <w:marLeft w:val="0"/>
          <w:marRight w:val="0"/>
          <w:marTop w:val="0"/>
          <w:marBottom w:val="0"/>
          <w:divBdr>
            <w:top w:val="none" w:sz="0" w:space="0" w:color="auto"/>
            <w:left w:val="none" w:sz="0" w:space="0" w:color="auto"/>
            <w:bottom w:val="none" w:sz="0" w:space="0" w:color="auto"/>
            <w:right w:val="none" w:sz="0" w:space="0" w:color="auto"/>
          </w:divBdr>
        </w:div>
        <w:div w:id="356081484">
          <w:marLeft w:val="0"/>
          <w:marRight w:val="0"/>
          <w:marTop w:val="0"/>
          <w:marBottom w:val="0"/>
          <w:divBdr>
            <w:top w:val="none" w:sz="0" w:space="0" w:color="auto"/>
            <w:left w:val="none" w:sz="0" w:space="0" w:color="auto"/>
            <w:bottom w:val="none" w:sz="0" w:space="0" w:color="auto"/>
            <w:right w:val="none" w:sz="0" w:space="0" w:color="auto"/>
          </w:divBdr>
        </w:div>
        <w:div w:id="2135361824">
          <w:marLeft w:val="0"/>
          <w:marRight w:val="0"/>
          <w:marTop w:val="0"/>
          <w:marBottom w:val="0"/>
          <w:divBdr>
            <w:top w:val="none" w:sz="0" w:space="0" w:color="auto"/>
            <w:left w:val="none" w:sz="0" w:space="0" w:color="auto"/>
            <w:bottom w:val="none" w:sz="0" w:space="0" w:color="auto"/>
            <w:right w:val="none" w:sz="0" w:space="0" w:color="auto"/>
          </w:divBdr>
        </w:div>
      </w:divsChild>
    </w:div>
    <w:div w:id="1448550412">
      <w:bodyDiv w:val="1"/>
      <w:marLeft w:val="0"/>
      <w:marRight w:val="0"/>
      <w:marTop w:val="0"/>
      <w:marBottom w:val="0"/>
      <w:divBdr>
        <w:top w:val="none" w:sz="0" w:space="0" w:color="auto"/>
        <w:left w:val="none" w:sz="0" w:space="0" w:color="auto"/>
        <w:bottom w:val="none" w:sz="0" w:space="0" w:color="auto"/>
        <w:right w:val="none" w:sz="0" w:space="0" w:color="auto"/>
      </w:divBdr>
      <w:divsChild>
        <w:div w:id="746153996">
          <w:marLeft w:val="0"/>
          <w:marRight w:val="0"/>
          <w:marTop w:val="0"/>
          <w:marBottom w:val="0"/>
          <w:divBdr>
            <w:top w:val="none" w:sz="0" w:space="0" w:color="auto"/>
            <w:left w:val="none" w:sz="0" w:space="0" w:color="auto"/>
            <w:bottom w:val="none" w:sz="0" w:space="0" w:color="auto"/>
            <w:right w:val="none" w:sz="0" w:space="0" w:color="auto"/>
          </w:divBdr>
        </w:div>
        <w:div w:id="980580696">
          <w:marLeft w:val="0"/>
          <w:marRight w:val="0"/>
          <w:marTop w:val="0"/>
          <w:marBottom w:val="0"/>
          <w:divBdr>
            <w:top w:val="none" w:sz="0" w:space="0" w:color="auto"/>
            <w:left w:val="none" w:sz="0" w:space="0" w:color="auto"/>
            <w:bottom w:val="none" w:sz="0" w:space="0" w:color="auto"/>
            <w:right w:val="none" w:sz="0" w:space="0" w:color="auto"/>
          </w:divBdr>
        </w:div>
        <w:div w:id="1038628292">
          <w:marLeft w:val="0"/>
          <w:marRight w:val="0"/>
          <w:marTop w:val="0"/>
          <w:marBottom w:val="0"/>
          <w:divBdr>
            <w:top w:val="none" w:sz="0" w:space="0" w:color="auto"/>
            <w:left w:val="none" w:sz="0" w:space="0" w:color="auto"/>
            <w:bottom w:val="none" w:sz="0" w:space="0" w:color="auto"/>
            <w:right w:val="none" w:sz="0" w:space="0" w:color="auto"/>
          </w:divBdr>
        </w:div>
        <w:div w:id="1256859606">
          <w:marLeft w:val="0"/>
          <w:marRight w:val="0"/>
          <w:marTop w:val="0"/>
          <w:marBottom w:val="0"/>
          <w:divBdr>
            <w:top w:val="none" w:sz="0" w:space="0" w:color="auto"/>
            <w:left w:val="none" w:sz="0" w:space="0" w:color="auto"/>
            <w:bottom w:val="none" w:sz="0" w:space="0" w:color="auto"/>
            <w:right w:val="none" w:sz="0" w:space="0" w:color="auto"/>
          </w:divBdr>
        </w:div>
      </w:divsChild>
    </w:div>
    <w:div w:id="1450395759">
      <w:bodyDiv w:val="1"/>
      <w:marLeft w:val="0"/>
      <w:marRight w:val="0"/>
      <w:marTop w:val="0"/>
      <w:marBottom w:val="0"/>
      <w:divBdr>
        <w:top w:val="none" w:sz="0" w:space="0" w:color="auto"/>
        <w:left w:val="none" w:sz="0" w:space="0" w:color="auto"/>
        <w:bottom w:val="none" w:sz="0" w:space="0" w:color="auto"/>
        <w:right w:val="none" w:sz="0" w:space="0" w:color="auto"/>
      </w:divBdr>
      <w:divsChild>
        <w:div w:id="78528832">
          <w:marLeft w:val="0"/>
          <w:marRight w:val="0"/>
          <w:marTop w:val="0"/>
          <w:marBottom w:val="0"/>
          <w:divBdr>
            <w:top w:val="none" w:sz="0" w:space="0" w:color="auto"/>
            <w:left w:val="none" w:sz="0" w:space="0" w:color="auto"/>
            <w:bottom w:val="none" w:sz="0" w:space="0" w:color="auto"/>
            <w:right w:val="none" w:sz="0" w:space="0" w:color="auto"/>
          </w:divBdr>
        </w:div>
        <w:div w:id="2055420632">
          <w:marLeft w:val="0"/>
          <w:marRight w:val="0"/>
          <w:marTop w:val="0"/>
          <w:marBottom w:val="0"/>
          <w:divBdr>
            <w:top w:val="none" w:sz="0" w:space="0" w:color="auto"/>
            <w:left w:val="none" w:sz="0" w:space="0" w:color="auto"/>
            <w:bottom w:val="none" w:sz="0" w:space="0" w:color="auto"/>
            <w:right w:val="none" w:sz="0" w:space="0" w:color="auto"/>
          </w:divBdr>
        </w:div>
      </w:divsChild>
    </w:div>
    <w:div w:id="1451052233">
      <w:bodyDiv w:val="1"/>
      <w:marLeft w:val="0"/>
      <w:marRight w:val="0"/>
      <w:marTop w:val="0"/>
      <w:marBottom w:val="0"/>
      <w:divBdr>
        <w:top w:val="none" w:sz="0" w:space="0" w:color="auto"/>
        <w:left w:val="none" w:sz="0" w:space="0" w:color="auto"/>
        <w:bottom w:val="none" w:sz="0" w:space="0" w:color="auto"/>
        <w:right w:val="none" w:sz="0" w:space="0" w:color="auto"/>
      </w:divBdr>
      <w:divsChild>
        <w:div w:id="319626160">
          <w:marLeft w:val="0"/>
          <w:marRight w:val="0"/>
          <w:marTop w:val="0"/>
          <w:marBottom w:val="0"/>
          <w:divBdr>
            <w:top w:val="none" w:sz="0" w:space="0" w:color="auto"/>
            <w:left w:val="none" w:sz="0" w:space="0" w:color="auto"/>
            <w:bottom w:val="none" w:sz="0" w:space="0" w:color="auto"/>
            <w:right w:val="none" w:sz="0" w:space="0" w:color="auto"/>
          </w:divBdr>
        </w:div>
        <w:div w:id="1251429560">
          <w:marLeft w:val="0"/>
          <w:marRight w:val="0"/>
          <w:marTop w:val="0"/>
          <w:marBottom w:val="0"/>
          <w:divBdr>
            <w:top w:val="none" w:sz="0" w:space="0" w:color="auto"/>
            <w:left w:val="none" w:sz="0" w:space="0" w:color="auto"/>
            <w:bottom w:val="none" w:sz="0" w:space="0" w:color="auto"/>
            <w:right w:val="none" w:sz="0" w:space="0" w:color="auto"/>
          </w:divBdr>
        </w:div>
        <w:div w:id="1625312782">
          <w:marLeft w:val="0"/>
          <w:marRight w:val="0"/>
          <w:marTop w:val="0"/>
          <w:marBottom w:val="0"/>
          <w:divBdr>
            <w:top w:val="none" w:sz="0" w:space="0" w:color="auto"/>
            <w:left w:val="none" w:sz="0" w:space="0" w:color="auto"/>
            <w:bottom w:val="none" w:sz="0" w:space="0" w:color="auto"/>
            <w:right w:val="none" w:sz="0" w:space="0" w:color="auto"/>
          </w:divBdr>
        </w:div>
      </w:divsChild>
    </w:div>
    <w:div w:id="1452897279">
      <w:bodyDiv w:val="1"/>
      <w:marLeft w:val="0"/>
      <w:marRight w:val="0"/>
      <w:marTop w:val="0"/>
      <w:marBottom w:val="0"/>
      <w:divBdr>
        <w:top w:val="none" w:sz="0" w:space="0" w:color="auto"/>
        <w:left w:val="none" w:sz="0" w:space="0" w:color="auto"/>
        <w:bottom w:val="none" w:sz="0" w:space="0" w:color="auto"/>
        <w:right w:val="none" w:sz="0" w:space="0" w:color="auto"/>
      </w:divBdr>
    </w:div>
    <w:div w:id="1455715764">
      <w:bodyDiv w:val="1"/>
      <w:marLeft w:val="0"/>
      <w:marRight w:val="0"/>
      <w:marTop w:val="0"/>
      <w:marBottom w:val="0"/>
      <w:divBdr>
        <w:top w:val="none" w:sz="0" w:space="0" w:color="auto"/>
        <w:left w:val="none" w:sz="0" w:space="0" w:color="auto"/>
        <w:bottom w:val="none" w:sz="0" w:space="0" w:color="auto"/>
        <w:right w:val="none" w:sz="0" w:space="0" w:color="auto"/>
      </w:divBdr>
      <w:divsChild>
        <w:div w:id="287856835">
          <w:marLeft w:val="0"/>
          <w:marRight w:val="0"/>
          <w:marTop w:val="0"/>
          <w:marBottom w:val="0"/>
          <w:divBdr>
            <w:top w:val="none" w:sz="0" w:space="0" w:color="auto"/>
            <w:left w:val="none" w:sz="0" w:space="0" w:color="auto"/>
            <w:bottom w:val="none" w:sz="0" w:space="0" w:color="auto"/>
            <w:right w:val="none" w:sz="0" w:space="0" w:color="auto"/>
          </w:divBdr>
        </w:div>
        <w:div w:id="585577665">
          <w:marLeft w:val="0"/>
          <w:marRight w:val="0"/>
          <w:marTop w:val="0"/>
          <w:marBottom w:val="0"/>
          <w:divBdr>
            <w:top w:val="none" w:sz="0" w:space="0" w:color="auto"/>
            <w:left w:val="none" w:sz="0" w:space="0" w:color="auto"/>
            <w:bottom w:val="none" w:sz="0" w:space="0" w:color="auto"/>
            <w:right w:val="none" w:sz="0" w:space="0" w:color="auto"/>
          </w:divBdr>
        </w:div>
        <w:div w:id="1152335492">
          <w:marLeft w:val="0"/>
          <w:marRight w:val="0"/>
          <w:marTop w:val="0"/>
          <w:marBottom w:val="0"/>
          <w:divBdr>
            <w:top w:val="none" w:sz="0" w:space="0" w:color="auto"/>
            <w:left w:val="none" w:sz="0" w:space="0" w:color="auto"/>
            <w:bottom w:val="none" w:sz="0" w:space="0" w:color="auto"/>
            <w:right w:val="none" w:sz="0" w:space="0" w:color="auto"/>
          </w:divBdr>
        </w:div>
        <w:div w:id="1699162409">
          <w:marLeft w:val="0"/>
          <w:marRight w:val="0"/>
          <w:marTop w:val="0"/>
          <w:marBottom w:val="0"/>
          <w:divBdr>
            <w:top w:val="none" w:sz="0" w:space="0" w:color="auto"/>
            <w:left w:val="none" w:sz="0" w:space="0" w:color="auto"/>
            <w:bottom w:val="none" w:sz="0" w:space="0" w:color="auto"/>
            <w:right w:val="none" w:sz="0" w:space="0" w:color="auto"/>
          </w:divBdr>
        </w:div>
      </w:divsChild>
    </w:div>
    <w:div w:id="1458179603">
      <w:bodyDiv w:val="1"/>
      <w:marLeft w:val="0"/>
      <w:marRight w:val="0"/>
      <w:marTop w:val="0"/>
      <w:marBottom w:val="0"/>
      <w:divBdr>
        <w:top w:val="none" w:sz="0" w:space="0" w:color="auto"/>
        <w:left w:val="none" w:sz="0" w:space="0" w:color="auto"/>
        <w:bottom w:val="none" w:sz="0" w:space="0" w:color="auto"/>
        <w:right w:val="none" w:sz="0" w:space="0" w:color="auto"/>
      </w:divBdr>
      <w:divsChild>
        <w:div w:id="1928926463">
          <w:marLeft w:val="0"/>
          <w:marRight w:val="0"/>
          <w:marTop w:val="0"/>
          <w:marBottom w:val="0"/>
          <w:divBdr>
            <w:top w:val="none" w:sz="0" w:space="0" w:color="auto"/>
            <w:left w:val="none" w:sz="0" w:space="0" w:color="auto"/>
            <w:bottom w:val="none" w:sz="0" w:space="0" w:color="auto"/>
            <w:right w:val="none" w:sz="0" w:space="0" w:color="auto"/>
          </w:divBdr>
        </w:div>
        <w:div w:id="202794809">
          <w:marLeft w:val="0"/>
          <w:marRight w:val="0"/>
          <w:marTop w:val="0"/>
          <w:marBottom w:val="0"/>
          <w:divBdr>
            <w:top w:val="none" w:sz="0" w:space="0" w:color="auto"/>
            <w:left w:val="none" w:sz="0" w:space="0" w:color="auto"/>
            <w:bottom w:val="none" w:sz="0" w:space="0" w:color="auto"/>
            <w:right w:val="none" w:sz="0" w:space="0" w:color="auto"/>
          </w:divBdr>
        </w:div>
        <w:div w:id="591016607">
          <w:marLeft w:val="0"/>
          <w:marRight w:val="0"/>
          <w:marTop w:val="0"/>
          <w:marBottom w:val="0"/>
          <w:divBdr>
            <w:top w:val="none" w:sz="0" w:space="0" w:color="auto"/>
            <w:left w:val="none" w:sz="0" w:space="0" w:color="auto"/>
            <w:bottom w:val="none" w:sz="0" w:space="0" w:color="auto"/>
            <w:right w:val="none" w:sz="0" w:space="0" w:color="auto"/>
          </w:divBdr>
        </w:div>
        <w:div w:id="236089782">
          <w:marLeft w:val="0"/>
          <w:marRight w:val="0"/>
          <w:marTop w:val="0"/>
          <w:marBottom w:val="0"/>
          <w:divBdr>
            <w:top w:val="none" w:sz="0" w:space="0" w:color="auto"/>
            <w:left w:val="none" w:sz="0" w:space="0" w:color="auto"/>
            <w:bottom w:val="none" w:sz="0" w:space="0" w:color="auto"/>
            <w:right w:val="none" w:sz="0" w:space="0" w:color="auto"/>
          </w:divBdr>
        </w:div>
        <w:div w:id="1825509149">
          <w:marLeft w:val="0"/>
          <w:marRight w:val="0"/>
          <w:marTop w:val="0"/>
          <w:marBottom w:val="0"/>
          <w:divBdr>
            <w:top w:val="none" w:sz="0" w:space="0" w:color="auto"/>
            <w:left w:val="none" w:sz="0" w:space="0" w:color="auto"/>
            <w:bottom w:val="none" w:sz="0" w:space="0" w:color="auto"/>
            <w:right w:val="none" w:sz="0" w:space="0" w:color="auto"/>
          </w:divBdr>
        </w:div>
        <w:div w:id="1219829044">
          <w:marLeft w:val="0"/>
          <w:marRight w:val="0"/>
          <w:marTop w:val="0"/>
          <w:marBottom w:val="0"/>
          <w:divBdr>
            <w:top w:val="none" w:sz="0" w:space="0" w:color="auto"/>
            <w:left w:val="none" w:sz="0" w:space="0" w:color="auto"/>
            <w:bottom w:val="none" w:sz="0" w:space="0" w:color="auto"/>
            <w:right w:val="none" w:sz="0" w:space="0" w:color="auto"/>
          </w:divBdr>
        </w:div>
      </w:divsChild>
    </w:div>
    <w:div w:id="1460295411">
      <w:bodyDiv w:val="1"/>
      <w:marLeft w:val="0"/>
      <w:marRight w:val="0"/>
      <w:marTop w:val="0"/>
      <w:marBottom w:val="0"/>
      <w:divBdr>
        <w:top w:val="none" w:sz="0" w:space="0" w:color="auto"/>
        <w:left w:val="none" w:sz="0" w:space="0" w:color="auto"/>
        <w:bottom w:val="none" w:sz="0" w:space="0" w:color="auto"/>
        <w:right w:val="none" w:sz="0" w:space="0" w:color="auto"/>
      </w:divBdr>
      <w:divsChild>
        <w:div w:id="11020677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35725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6552846">
          <w:blockQuote w:val="1"/>
          <w:marLeft w:val="720"/>
          <w:marRight w:val="720"/>
          <w:marTop w:val="100"/>
          <w:marBottom w:val="100"/>
          <w:divBdr>
            <w:top w:val="none" w:sz="0" w:space="0" w:color="auto"/>
            <w:left w:val="none" w:sz="0" w:space="0" w:color="auto"/>
            <w:bottom w:val="none" w:sz="0" w:space="0" w:color="auto"/>
            <w:right w:val="none" w:sz="0" w:space="0" w:color="auto"/>
          </w:divBdr>
        </w:div>
        <w:div w:id="16823186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1269234">
      <w:bodyDiv w:val="1"/>
      <w:marLeft w:val="0"/>
      <w:marRight w:val="0"/>
      <w:marTop w:val="0"/>
      <w:marBottom w:val="0"/>
      <w:divBdr>
        <w:top w:val="none" w:sz="0" w:space="0" w:color="auto"/>
        <w:left w:val="none" w:sz="0" w:space="0" w:color="auto"/>
        <w:bottom w:val="none" w:sz="0" w:space="0" w:color="auto"/>
        <w:right w:val="none" w:sz="0" w:space="0" w:color="auto"/>
      </w:divBdr>
      <w:divsChild>
        <w:div w:id="1223906552">
          <w:marLeft w:val="0"/>
          <w:marRight w:val="0"/>
          <w:marTop w:val="0"/>
          <w:marBottom w:val="0"/>
          <w:divBdr>
            <w:top w:val="none" w:sz="0" w:space="0" w:color="auto"/>
            <w:left w:val="none" w:sz="0" w:space="0" w:color="auto"/>
            <w:bottom w:val="none" w:sz="0" w:space="0" w:color="auto"/>
            <w:right w:val="none" w:sz="0" w:space="0" w:color="auto"/>
          </w:divBdr>
        </w:div>
        <w:div w:id="1264266392">
          <w:marLeft w:val="0"/>
          <w:marRight w:val="0"/>
          <w:marTop w:val="0"/>
          <w:marBottom w:val="0"/>
          <w:divBdr>
            <w:top w:val="none" w:sz="0" w:space="0" w:color="auto"/>
            <w:left w:val="none" w:sz="0" w:space="0" w:color="auto"/>
            <w:bottom w:val="none" w:sz="0" w:space="0" w:color="auto"/>
            <w:right w:val="none" w:sz="0" w:space="0" w:color="auto"/>
          </w:divBdr>
        </w:div>
      </w:divsChild>
    </w:div>
    <w:div w:id="1463112814">
      <w:bodyDiv w:val="1"/>
      <w:marLeft w:val="0"/>
      <w:marRight w:val="0"/>
      <w:marTop w:val="0"/>
      <w:marBottom w:val="0"/>
      <w:divBdr>
        <w:top w:val="none" w:sz="0" w:space="0" w:color="auto"/>
        <w:left w:val="none" w:sz="0" w:space="0" w:color="auto"/>
        <w:bottom w:val="none" w:sz="0" w:space="0" w:color="auto"/>
        <w:right w:val="none" w:sz="0" w:space="0" w:color="auto"/>
      </w:divBdr>
    </w:div>
    <w:div w:id="1473788507">
      <w:bodyDiv w:val="1"/>
      <w:marLeft w:val="0"/>
      <w:marRight w:val="0"/>
      <w:marTop w:val="0"/>
      <w:marBottom w:val="0"/>
      <w:divBdr>
        <w:top w:val="none" w:sz="0" w:space="0" w:color="auto"/>
        <w:left w:val="none" w:sz="0" w:space="0" w:color="auto"/>
        <w:bottom w:val="none" w:sz="0" w:space="0" w:color="auto"/>
        <w:right w:val="none" w:sz="0" w:space="0" w:color="auto"/>
      </w:divBdr>
      <w:divsChild>
        <w:div w:id="650720575">
          <w:marLeft w:val="0"/>
          <w:marRight w:val="0"/>
          <w:marTop w:val="0"/>
          <w:marBottom w:val="0"/>
          <w:divBdr>
            <w:top w:val="none" w:sz="0" w:space="0" w:color="auto"/>
            <w:left w:val="none" w:sz="0" w:space="0" w:color="auto"/>
            <w:bottom w:val="none" w:sz="0" w:space="0" w:color="auto"/>
            <w:right w:val="none" w:sz="0" w:space="0" w:color="auto"/>
          </w:divBdr>
        </w:div>
        <w:div w:id="1207332119">
          <w:marLeft w:val="0"/>
          <w:marRight w:val="0"/>
          <w:marTop w:val="0"/>
          <w:marBottom w:val="0"/>
          <w:divBdr>
            <w:top w:val="none" w:sz="0" w:space="0" w:color="auto"/>
            <w:left w:val="none" w:sz="0" w:space="0" w:color="auto"/>
            <w:bottom w:val="none" w:sz="0" w:space="0" w:color="auto"/>
            <w:right w:val="none" w:sz="0" w:space="0" w:color="auto"/>
          </w:divBdr>
        </w:div>
      </w:divsChild>
    </w:div>
    <w:div w:id="1477604530">
      <w:bodyDiv w:val="1"/>
      <w:marLeft w:val="0"/>
      <w:marRight w:val="0"/>
      <w:marTop w:val="0"/>
      <w:marBottom w:val="0"/>
      <w:divBdr>
        <w:top w:val="none" w:sz="0" w:space="0" w:color="auto"/>
        <w:left w:val="none" w:sz="0" w:space="0" w:color="auto"/>
        <w:bottom w:val="none" w:sz="0" w:space="0" w:color="auto"/>
        <w:right w:val="none" w:sz="0" w:space="0" w:color="auto"/>
      </w:divBdr>
      <w:divsChild>
        <w:div w:id="98988463">
          <w:marLeft w:val="0"/>
          <w:marRight w:val="0"/>
          <w:marTop w:val="0"/>
          <w:marBottom w:val="0"/>
          <w:divBdr>
            <w:top w:val="none" w:sz="0" w:space="0" w:color="auto"/>
            <w:left w:val="none" w:sz="0" w:space="0" w:color="auto"/>
            <w:bottom w:val="none" w:sz="0" w:space="0" w:color="auto"/>
            <w:right w:val="none" w:sz="0" w:space="0" w:color="auto"/>
          </w:divBdr>
        </w:div>
        <w:div w:id="1842773366">
          <w:marLeft w:val="0"/>
          <w:marRight w:val="0"/>
          <w:marTop w:val="0"/>
          <w:marBottom w:val="0"/>
          <w:divBdr>
            <w:top w:val="none" w:sz="0" w:space="0" w:color="auto"/>
            <w:left w:val="none" w:sz="0" w:space="0" w:color="auto"/>
            <w:bottom w:val="none" w:sz="0" w:space="0" w:color="auto"/>
            <w:right w:val="none" w:sz="0" w:space="0" w:color="auto"/>
          </w:divBdr>
        </w:div>
        <w:div w:id="1270772526">
          <w:marLeft w:val="0"/>
          <w:marRight w:val="0"/>
          <w:marTop w:val="0"/>
          <w:marBottom w:val="0"/>
          <w:divBdr>
            <w:top w:val="none" w:sz="0" w:space="0" w:color="auto"/>
            <w:left w:val="none" w:sz="0" w:space="0" w:color="auto"/>
            <w:bottom w:val="none" w:sz="0" w:space="0" w:color="auto"/>
            <w:right w:val="none" w:sz="0" w:space="0" w:color="auto"/>
          </w:divBdr>
        </w:div>
        <w:div w:id="1488594527">
          <w:marLeft w:val="0"/>
          <w:marRight w:val="0"/>
          <w:marTop w:val="0"/>
          <w:marBottom w:val="0"/>
          <w:divBdr>
            <w:top w:val="none" w:sz="0" w:space="0" w:color="auto"/>
            <w:left w:val="none" w:sz="0" w:space="0" w:color="auto"/>
            <w:bottom w:val="none" w:sz="0" w:space="0" w:color="auto"/>
            <w:right w:val="none" w:sz="0" w:space="0" w:color="auto"/>
          </w:divBdr>
        </w:div>
        <w:div w:id="345594777">
          <w:marLeft w:val="0"/>
          <w:marRight w:val="0"/>
          <w:marTop w:val="0"/>
          <w:marBottom w:val="0"/>
          <w:divBdr>
            <w:top w:val="none" w:sz="0" w:space="0" w:color="auto"/>
            <w:left w:val="none" w:sz="0" w:space="0" w:color="auto"/>
            <w:bottom w:val="none" w:sz="0" w:space="0" w:color="auto"/>
            <w:right w:val="none" w:sz="0" w:space="0" w:color="auto"/>
          </w:divBdr>
        </w:div>
        <w:div w:id="758258839">
          <w:marLeft w:val="0"/>
          <w:marRight w:val="0"/>
          <w:marTop w:val="0"/>
          <w:marBottom w:val="0"/>
          <w:divBdr>
            <w:top w:val="none" w:sz="0" w:space="0" w:color="auto"/>
            <w:left w:val="none" w:sz="0" w:space="0" w:color="auto"/>
            <w:bottom w:val="none" w:sz="0" w:space="0" w:color="auto"/>
            <w:right w:val="none" w:sz="0" w:space="0" w:color="auto"/>
          </w:divBdr>
        </w:div>
      </w:divsChild>
    </w:div>
    <w:div w:id="1487747642">
      <w:bodyDiv w:val="1"/>
      <w:marLeft w:val="0"/>
      <w:marRight w:val="0"/>
      <w:marTop w:val="0"/>
      <w:marBottom w:val="0"/>
      <w:divBdr>
        <w:top w:val="none" w:sz="0" w:space="0" w:color="auto"/>
        <w:left w:val="none" w:sz="0" w:space="0" w:color="auto"/>
        <w:bottom w:val="none" w:sz="0" w:space="0" w:color="auto"/>
        <w:right w:val="none" w:sz="0" w:space="0" w:color="auto"/>
      </w:divBdr>
    </w:div>
    <w:div w:id="1488091932">
      <w:bodyDiv w:val="1"/>
      <w:marLeft w:val="0"/>
      <w:marRight w:val="0"/>
      <w:marTop w:val="0"/>
      <w:marBottom w:val="0"/>
      <w:divBdr>
        <w:top w:val="none" w:sz="0" w:space="0" w:color="auto"/>
        <w:left w:val="none" w:sz="0" w:space="0" w:color="auto"/>
        <w:bottom w:val="none" w:sz="0" w:space="0" w:color="auto"/>
        <w:right w:val="none" w:sz="0" w:space="0" w:color="auto"/>
      </w:divBdr>
    </w:div>
    <w:div w:id="1491168866">
      <w:bodyDiv w:val="1"/>
      <w:marLeft w:val="0"/>
      <w:marRight w:val="0"/>
      <w:marTop w:val="0"/>
      <w:marBottom w:val="0"/>
      <w:divBdr>
        <w:top w:val="none" w:sz="0" w:space="0" w:color="auto"/>
        <w:left w:val="none" w:sz="0" w:space="0" w:color="auto"/>
        <w:bottom w:val="none" w:sz="0" w:space="0" w:color="auto"/>
        <w:right w:val="none" w:sz="0" w:space="0" w:color="auto"/>
      </w:divBdr>
      <w:divsChild>
        <w:div w:id="511996714">
          <w:marLeft w:val="0"/>
          <w:marRight w:val="0"/>
          <w:marTop w:val="0"/>
          <w:marBottom w:val="0"/>
          <w:divBdr>
            <w:top w:val="none" w:sz="0" w:space="0" w:color="auto"/>
            <w:left w:val="none" w:sz="0" w:space="0" w:color="auto"/>
            <w:bottom w:val="none" w:sz="0" w:space="0" w:color="auto"/>
            <w:right w:val="none" w:sz="0" w:space="0" w:color="auto"/>
          </w:divBdr>
        </w:div>
        <w:div w:id="1075249461">
          <w:marLeft w:val="0"/>
          <w:marRight w:val="0"/>
          <w:marTop w:val="0"/>
          <w:marBottom w:val="0"/>
          <w:divBdr>
            <w:top w:val="none" w:sz="0" w:space="0" w:color="auto"/>
            <w:left w:val="none" w:sz="0" w:space="0" w:color="auto"/>
            <w:bottom w:val="none" w:sz="0" w:space="0" w:color="auto"/>
            <w:right w:val="none" w:sz="0" w:space="0" w:color="auto"/>
          </w:divBdr>
        </w:div>
      </w:divsChild>
    </w:div>
    <w:div w:id="1499035116">
      <w:bodyDiv w:val="1"/>
      <w:marLeft w:val="0"/>
      <w:marRight w:val="0"/>
      <w:marTop w:val="0"/>
      <w:marBottom w:val="0"/>
      <w:divBdr>
        <w:top w:val="none" w:sz="0" w:space="0" w:color="auto"/>
        <w:left w:val="none" w:sz="0" w:space="0" w:color="auto"/>
        <w:bottom w:val="none" w:sz="0" w:space="0" w:color="auto"/>
        <w:right w:val="none" w:sz="0" w:space="0" w:color="auto"/>
      </w:divBdr>
      <w:divsChild>
        <w:div w:id="43679342">
          <w:marLeft w:val="0"/>
          <w:marRight w:val="0"/>
          <w:marTop w:val="0"/>
          <w:marBottom w:val="0"/>
          <w:divBdr>
            <w:top w:val="none" w:sz="0" w:space="0" w:color="auto"/>
            <w:left w:val="none" w:sz="0" w:space="0" w:color="auto"/>
            <w:bottom w:val="none" w:sz="0" w:space="0" w:color="auto"/>
            <w:right w:val="none" w:sz="0" w:space="0" w:color="auto"/>
          </w:divBdr>
        </w:div>
        <w:div w:id="1040015743">
          <w:marLeft w:val="0"/>
          <w:marRight w:val="0"/>
          <w:marTop w:val="0"/>
          <w:marBottom w:val="0"/>
          <w:divBdr>
            <w:top w:val="none" w:sz="0" w:space="0" w:color="auto"/>
            <w:left w:val="none" w:sz="0" w:space="0" w:color="auto"/>
            <w:bottom w:val="none" w:sz="0" w:space="0" w:color="auto"/>
            <w:right w:val="none" w:sz="0" w:space="0" w:color="auto"/>
          </w:divBdr>
        </w:div>
        <w:div w:id="1088119329">
          <w:marLeft w:val="0"/>
          <w:marRight w:val="0"/>
          <w:marTop w:val="0"/>
          <w:marBottom w:val="0"/>
          <w:divBdr>
            <w:top w:val="none" w:sz="0" w:space="0" w:color="auto"/>
            <w:left w:val="none" w:sz="0" w:space="0" w:color="auto"/>
            <w:bottom w:val="none" w:sz="0" w:space="0" w:color="auto"/>
            <w:right w:val="none" w:sz="0" w:space="0" w:color="auto"/>
          </w:divBdr>
        </w:div>
        <w:div w:id="2089813124">
          <w:marLeft w:val="0"/>
          <w:marRight w:val="0"/>
          <w:marTop w:val="0"/>
          <w:marBottom w:val="0"/>
          <w:divBdr>
            <w:top w:val="none" w:sz="0" w:space="0" w:color="auto"/>
            <w:left w:val="none" w:sz="0" w:space="0" w:color="auto"/>
            <w:bottom w:val="none" w:sz="0" w:space="0" w:color="auto"/>
            <w:right w:val="none" w:sz="0" w:space="0" w:color="auto"/>
          </w:divBdr>
        </w:div>
      </w:divsChild>
    </w:div>
    <w:div w:id="1500347457">
      <w:bodyDiv w:val="1"/>
      <w:marLeft w:val="0"/>
      <w:marRight w:val="0"/>
      <w:marTop w:val="0"/>
      <w:marBottom w:val="0"/>
      <w:divBdr>
        <w:top w:val="none" w:sz="0" w:space="0" w:color="auto"/>
        <w:left w:val="none" w:sz="0" w:space="0" w:color="auto"/>
        <w:bottom w:val="none" w:sz="0" w:space="0" w:color="auto"/>
        <w:right w:val="none" w:sz="0" w:space="0" w:color="auto"/>
      </w:divBdr>
      <w:divsChild>
        <w:div w:id="769857450">
          <w:marLeft w:val="0"/>
          <w:marRight w:val="0"/>
          <w:marTop w:val="0"/>
          <w:marBottom w:val="0"/>
          <w:divBdr>
            <w:top w:val="none" w:sz="0" w:space="0" w:color="auto"/>
            <w:left w:val="none" w:sz="0" w:space="0" w:color="auto"/>
            <w:bottom w:val="none" w:sz="0" w:space="0" w:color="auto"/>
            <w:right w:val="none" w:sz="0" w:space="0" w:color="auto"/>
          </w:divBdr>
        </w:div>
        <w:div w:id="1977758669">
          <w:marLeft w:val="0"/>
          <w:marRight w:val="0"/>
          <w:marTop w:val="0"/>
          <w:marBottom w:val="0"/>
          <w:divBdr>
            <w:top w:val="none" w:sz="0" w:space="0" w:color="auto"/>
            <w:left w:val="none" w:sz="0" w:space="0" w:color="auto"/>
            <w:bottom w:val="none" w:sz="0" w:space="0" w:color="auto"/>
            <w:right w:val="none" w:sz="0" w:space="0" w:color="auto"/>
          </w:divBdr>
        </w:div>
      </w:divsChild>
    </w:div>
    <w:div w:id="1511723929">
      <w:bodyDiv w:val="1"/>
      <w:marLeft w:val="0"/>
      <w:marRight w:val="0"/>
      <w:marTop w:val="0"/>
      <w:marBottom w:val="0"/>
      <w:divBdr>
        <w:top w:val="none" w:sz="0" w:space="0" w:color="auto"/>
        <w:left w:val="none" w:sz="0" w:space="0" w:color="auto"/>
        <w:bottom w:val="none" w:sz="0" w:space="0" w:color="auto"/>
        <w:right w:val="none" w:sz="0" w:space="0" w:color="auto"/>
      </w:divBdr>
      <w:divsChild>
        <w:div w:id="1128475370">
          <w:marLeft w:val="0"/>
          <w:marRight w:val="0"/>
          <w:marTop w:val="0"/>
          <w:marBottom w:val="0"/>
          <w:divBdr>
            <w:top w:val="none" w:sz="0" w:space="0" w:color="auto"/>
            <w:left w:val="none" w:sz="0" w:space="0" w:color="auto"/>
            <w:bottom w:val="none" w:sz="0" w:space="0" w:color="auto"/>
            <w:right w:val="none" w:sz="0" w:space="0" w:color="auto"/>
          </w:divBdr>
        </w:div>
        <w:div w:id="1307393760">
          <w:marLeft w:val="0"/>
          <w:marRight w:val="0"/>
          <w:marTop w:val="0"/>
          <w:marBottom w:val="0"/>
          <w:divBdr>
            <w:top w:val="none" w:sz="0" w:space="0" w:color="auto"/>
            <w:left w:val="none" w:sz="0" w:space="0" w:color="auto"/>
            <w:bottom w:val="none" w:sz="0" w:space="0" w:color="auto"/>
            <w:right w:val="none" w:sz="0" w:space="0" w:color="auto"/>
          </w:divBdr>
        </w:div>
      </w:divsChild>
    </w:div>
    <w:div w:id="1521890586">
      <w:bodyDiv w:val="1"/>
      <w:marLeft w:val="0"/>
      <w:marRight w:val="0"/>
      <w:marTop w:val="0"/>
      <w:marBottom w:val="0"/>
      <w:divBdr>
        <w:top w:val="none" w:sz="0" w:space="0" w:color="auto"/>
        <w:left w:val="none" w:sz="0" w:space="0" w:color="auto"/>
        <w:bottom w:val="none" w:sz="0" w:space="0" w:color="auto"/>
        <w:right w:val="none" w:sz="0" w:space="0" w:color="auto"/>
      </w:divBdr>
      <w:divsChild>
        <w:div w:id="732195726">
          <w:marLeft w:val="0"/>
          <w:marRight w:val="0"/>
          <w:marTop w:val="0"/>
          <w:marBottom w:val="0"/>
          <w:divBdr>
            <w:top w:val="none" w:sz="0" w:space="0" w:color="auto"/>
            <w:left w:val="none" w:sz="0" w:space="0" w:color="auto"/>
            <w:bottom w:val="none" w:sz="0" w:space="0" w:color="auto"/>
            <w:right w:val="none" w:sz="0" w:space="0" w:color="auto"/>
          </w:divBdr>
        </w:div>
        <w:div w:id="1729762984">
          <w:marLeft w:val="0"/>
          <w:marRight w:val="0"/>
          <w:marTop w:val="0"/>
          <w:marBottom w:val="0"/>
          <w:divBdr>
            <w:top w:val="none" w:sz="0" w:space="0" w:color="auto"/>
            <w:left w:val="none" w:sz="0" w:space="0" w:color="auto"/>
            <w:bottom w:val="none" w:sz="0" w:space="0" w:color="auto"/>
            <w:right w:val="none" w:sz="0" w:space="0" w:color="auto"/>
          </w:divBdr>
        </w:div>
        <w:div w:id="2076929678">
          <w:marLeft w:val="0"/>
          <w:marRight w:val="0"/>
          <w:marTop w:val="0"/>
          <w:marBottom w:val="0"/>
          <w:divBdr>
            <w:top w:val="none" w:sz="0" w:space="0" w:color="auto"/>
            <w:left w:val="none" w:sz="0" w:space="0" w:color="auto"/>
            <w:bottom w:val="none" w:sz="0" w:space="0" w:color="auto"/>
            <w:right w:val="none" w:sz="0" w:space="0" w:color="auto"/>
          </w:divBdr>
        </w:div>
      </w:divsChild>
    </w:div>
    <w:div w:id="1532917082">
      <w:bodyDiv w:val="1"/>
      <w:marLeft w:val="0"/>
      <w:marRight w:val="0"/>
      <w:marTop w:val="0"/>
      <w:marBottom w:val="0"/>
      <w:divBdr>
        <w:top w:val="none" w:sz="0" w:space="0" w:color="auto"/>
        <w:left w:val="none" w:sz="0" w:space="0" w:color="auto"/>
        <w:bottom w:val="none" w:sz="0" w:space="0" w:color="auto"/>
        <w:right w:val="none" w:sz="0" w:space="0" w:color="auto"/>
      </w:divBdr>
    </w:div>
    <w:div w:id="1536965415">
      <w:bodyDiv w:val="1"/>
      <w:marLeft w:val="0"/>
      <w:marRight w:val="0"/>
      <w:marTop w:val="0"/>
      <w:marBottom w:val="0"/>
      <w:divBdr>
        <w:top w:val="none" w:sz="0" w:space="0" w:color="auto"/>
        <w:left w:val="none" w:sz="0" w:space="0" w:color="auto"/>
        <w:bottom w:val="none" w:sz="0" w:space="0" w:color="auto"/>
        <w:right w:val="none" w:sz="0" w:space="0" w:color="auto"/>
      </w:divBdr>
    </w:div>
    <w:div w:id="1564171624">
      <w:bodyDiv w:val="1"/>
      <w:marLeft w:val="0"/>
      <w:marRight w:val="0"/>
      <w:marTop w:val="0"/>
      <w:marBottom w:val="0"/>
      <w:divBdr>
        <w:top w:val="none" w:sz="0" w:space="0" w:color="auto"/>
        <w:left w:val="none" w:sz="0" w:space="0" w:color="auto"/>
        <w:bottom w:val="none" w:sz="0" w:space="0" w:color="auto"/>
        <w:right w:val="none" w:sz="0" w:space="0" w:color="auto"/>
      </w:divBdr>
      <w:divsChild>
        <w:div w:id="23335510">
          <w:marLeft w:val="0"/>
          <w:marRight w:val="0"/>
          <w:marTop w:val="0"/>
          <w:marBottom w:val="0"/>
          <w:divBdr>
            <w:top w:val="none" w:sz="0" w:space="0" w:color="auto"/>
            <w:left w:val="none" w:sz="0" w:space="0" w:color="auto"/>
            <w:bottom w:val="none" w:sz="0" w:space="0" w:color="auto"/>
            <w:right w:val="none" w:sz="0" w:space="0" w:color="auto"/>
          </w:divBdr>
        </w:div>
        <w:div w:id="78065884">
          <w:marLeft w:val="0"/>
          <w:marRight w:val="0"/>
          <w:marTop w:val="0"/>
          <w:marBottom w:val="0"/>
          <w:divBdr>
            <w:top w:val="none" w:sz="0" w:space="0" w:color="auto"/>
            <w:left w:val="none" w:sz="0" w:space="0" w:color="auto"/>
            <w:bottom w:val="none" w:sz="0" w:space="0" w:color="auto"/>
            <w:right w:val="none" w:sz="0" w:space="0" w:color="auto"/>
          </w:divBdr>
        </w:div>
        <w:div w:id="225655280">
          <w:marLeft w:val="0"/>
          <w:marRight w:val="0"/>
          <w:marTop w:val="0"/>
          <w:marBottom w:val="0"/>
          <w:divBdr>
            <w:top w:val="none" w:sz="0" w:space="0" w:color="auto"/>
            <w:left w:val="none" w:sz="0" w:space="0" w:color="auto"/>
            <w:bottom w:val="none" w:sz="0" w:space="0" w:color="auto"/>
            <w:right w:val="none" w:sz="0" w:space="0" w:color="auto"/>
          </w:divBdr>
        </w:div>
        <w:div w:id="268441134">
          <w:marLeft w:val="0"/>
          <w:marRight w:val="0"/>
          <w:marTop w:val="0"/>
          <w:marBottom w:val="0"/>
          <w:divBdr>
            <w:top w:val="none" w:sz="0" w:space="0" w:color="auto"/>
            <w:left w:val="none" w:sz="0" w:space="0" w:color="auto"/>
            <w:bottom w:val="none" w:sz="0" w:space="0" w:color="auto"/>
            <w:right w:val="none" w:sz="0" w:space="0" w:color="auto"/>
          </w:divBdr>
        </w:div>
        <w:div w:id="1162621567">
          <w:marLeft w:val="0"/>
          <w:marRight w:val="0"/>
          <w:marTop w:val="0"/>
          <w:marBottom w:val="0"/>
          <w:divBdr>
            <w:top w:val="none" w:sz="0" w:space="0" w:color="auto"/>
            <w:left w:val="none" w:sz="0" w:space="0" w:color="auto"/>
            <w:bottom w:val="none" w:sz="0" w:space="0" w:color="auto"/>
            <w:right w:val="none" w:sz="0" w:space="0" w:color="auto"/>
          </w:divBdr>
        </w:div>
        <w:div w:id="1409421906">
          <w:marLeft w:val="0"/>
          <w:marRight w:val="0"/>
          <w:marTop w:val="0"/>
          <w:marBottom w:val="0"/>
          <w:divBdr>
            <w:top w:val="none" w:sz="0" w:space="0" w:color="auto"/>
            <w:left w:val="none" w:sz="0" w:space="0" w:color="auto"/>
            <w:bottom w:val="none" w:sz="0" w:space="0" w:color="auto"/>
            <w:right w:val="none" w:sz="0" w:space="0" w:color="auto"/>
          </w:divBdr>
        </w:div>
        <w:div w:id="1781147597">
          <w:marLeft w:val="0"/>
          <w:marRight w:val="0"/>
          <w:marTop w:val="0"/>
          <w:marBottom w:val="0"/>
          <w:divBdr>
            <w:top w:val="none" w:sz="0" w:space="0" w:color="auto"/>
            <w:left w:val="none" w:sz="0" w:space="0" w:color="auto"/>
            <w:bottom w:val="none" w:sz="0" w:space="0" w:color="auto"/>
            <w:right w:val="none" w:sz="0" w:space="0" w:color="auto"/>
          </w:divBdr>
        </w:div>
        <w:div w:id="1841504445">
          <w:marLeft w:val="0"/>
          <w:marRight w:val="0"/>
          <w:marTop w:val="0"/>
          <w:marBottom w:val="0"/>
          <w:divBdr>
            <w:top w:val="none" w:sz="0" w:space="0" w:color="auto"/>
            <w:left w:val="none" w:sz="0" w:space="0" w:color="auto"/>
            <w:bottom w:val="none" w:sz="0" w:space="0" w:color="auto"/>
            <w:right w:val="none" w:sz="0" w:space="0" w:color="auto"/>
          </w:divBdr>
        </w:div>
      </w:divsChild>
    </w:div>
    <w:div w:id="1567767410">
      <w:bodyDiv w:val="1"/>
      <w:marLeft w:val="0"/>
      <w:marRight w:val="0"/>
      <w:marTop w:val="0"/>
      <w:marBottom w:val="0"/>
      <w:divBdr>
        <w:top w:val="none" w:sz="0" w:space="0" w:color="auto"/>
        <w:left w:val="none" w:sz="0" w:space="0" w:color="auto"/>
        <w:bottom w:val="none" w:sz="0" w:space="0" w:color="auto"/>
        <w:right w:val="none" w:sz="0" w:space="0" w:color="auto"/>
      </w:divBdr>
      <w:divsChild>
        <w:div w:id="406727398">
          <w:marLeft w:val="0"/>
          <w:marRight w:val="0"/>
          <w:marTop w:val="0"/>
          <w:marBottom w:val="0"/>
          <w:divBdr>
            <w:top w:val="none" w:sz="0" w:space="0" w:color="auto"/>
            <w:left w:val="none" w:sz="0" w:space="0" w:color="auto"/>
            <w:bottom w:val="none" w:sz="0" w:space="0" w:color="auto"/>
            <w:right w:val="none" w:sz="0" w:space="0" w:color="auto"/>
          </w:divBdr>
        </w:div>
        <w:div w:id="538322375">
          <w:marLeft w:val="0"/>
          <w:marRight w:val="0"/>
          <w:marTop w:val="0"/>
          <w:marBottom w:val="0"/>
          <w:divBdr>
            <w:top w:val="none" w:sz="0" w:space="0" w:color="auto"/>
            <w:left w:val="none" w:sz="0" w:space="0" w:color="auto"/>
            <w:bottom w:val="none" w:sz="0" w:space="0" w:color="auto"/>
            <w:right w:val="none" w:sz="0" w:space="0" w:color="auto"/>
          </w:divBdr>
        </w:div>
        <w:div w:id="1189641898">
          <w:marLeft w:val="0"/>
          <w:marRight w:val="0"/>
          <w:marTop w:val="0"/>
          <w:marBottom w:val="0"/>
          <w:divBdr>
            <w:top w:val="none" w:sz="0" w:space="0" w:color="auto"/>
            <w:left w:val="none" w:sz="0" w:space="0" w:color="auto"/>
            <w:bottom w:val="none" w:sz="0" w:space="0" w:color="auto"/>
            <w:right w:val="none" w:sz="0" w:space="0" w:color="auto"/>
          </w:divBdr>
        </w:div>
        <w:div w:id="1360660598">
          <w:marLeft w:val="0"/>
          <w:marRight w:val="0"/>
          <w:marTop w:val="0"/>
          <w:marBottom w:val="0"/>
          <w:divBdr>
            <w:top w:val="none" w:sz="0" w:space="0" w:color="auto"/>
            <w:left w:val="none" w:sz="0" w:space="0" w:color="auto"/>
            <w:bottom w:val="none" w:sz="0" w:space="0" w:color="auto"/>
            <w:right w:val="none" w:sz="0" w:space="0" w:color="auto"/>
          </w:divBdr>
        </w:div>
        <w:div w:id="1999841835">
          <w:marLeft w:val="0"/>
          <w:marRight w:val="0"/>
          <w:marTop w:val="0"/>
          <w:marBottom w:val="0"/>
          <w:divBdr>
            <w:top w:val="none" w:sz="0" w:space="0" w:color="auto"/>
            <w:left w:val="none" w:sz="0" w:space="0" w:color="auto"/>
            <w:bottom w:val="none" w:sz="0" w:space="0" w:color="auto"/>
            <w:right w:val="none" w:sz="0" w:space="0" w:color="auto"/>
          </w:divBdr>
        </w:div>
      </w:divsChild>
    </w:div>
    <w:div w:id="1570310607">
      <w:bodyDiv w:val="1"/>
      <w:marLeft w:val="0"/>
      <w:marRight w:val="0"/>
      <w:marTop w:val="0"/>
      <w:marBottom w:val="0"/>
      <w:divBdr>
        <w:top w:val="none" w:sz="0" w:space="0" w:color="auto"/>
        <w:left w:val="none" w:sz="0" w:space="0" w:color="auto"/>
        <w:bottom w:val="none" w:sz="0" w:space="0" w:color="auto"/>
        <w:right w:val="none" w:sz="0" w:space="0" w:color="auto"/>
      </w:divBdr>
      <w:divsChild>
        <w:div w:id="1399547407">
          <w:marLeft w:val="0"/>
          <w:marRight w:val="0"/>
          <w:marTop w:val="0"/>
          <w:marBottom w:val="0"/>
          <w:divBdr>
            <w:top w:val="none" w:sz="0" w:space="0" w:color="auto"/>
            <w:left w:val="none" w:sz="0" w:space="0" w:color="auto"/>
            <w:bottom w:val="none" w:sz="0" w:space="0" w:color="auto"/>
            <w:right w:val="none" w:sz="0" w:space="0" w:color="auto"/>
          </w:divBdr>
        </w:div>
        <w:div w:id="1765222372">
          <w:marLeft w:val="0"/>
          <w:marRight w:val="0"/>
          <w:marTop w:val="0"/>
          <w:marBottom w:val="0"/>
          <w:divBdr>
            <w:top w:val="none" w:sz="0" w:space="0" w:color="auto"/>
            <w:left w:val="none" w:sz="0" w:space="0" w:color="auto"/>
            <w:bottom w:val="none" w:sz="0" w:space="0" w:color="auto"/>
            <w:right w:val="none" w:sz="0" w:space="0" w:color="auto"/>
          </w:divBdr>
        </w:div>
      </w:divsChild>
    </w:div>
    <w:div w:id="1570925412">
      <w:bodyDiv w:val="1"/>
      <w:marLeft w:val="0"/>
      <w:marRight w:val="0"/>
      <w:marTop w:val="0"/>
      <w:marBottom w:val="0"/>
      <w:divBdr>
        <w:top w:val="none" w:sz="0" w:space="0" w:color="auto"/>
        <w:left w:val="none" w:sz="0" w:space="0" w:color="auto"/>
        <w:bottom w:val="none" w:sz="0" w:space="0" w:color="auto"/>
        <w:right w:val="none" w:sz="0" w:space="0" w:color="auto"/>
      </w:divBdr>
    </w:div>
    <w:div w:id="1574242124">
      <w:bodyDiv w:val="1"/>
      <w:marLeft w:val="0"/>
      <w:marRight w:val="0"/>
      <w:marTop w:val="0"/>
      <w:marBottom w:val="0"/>
      <w:divBdr>
        <w:top w:val="none" w:sz="0" w:space="0" w:color="auto"/>
        <w:left w:val="none" w:sz="0" w:space="0" w:color="auto"/>
        <w:bottom w:val="none" w:sz="0" w:space="0" w:color="auto"/>
        <w:right w:val="none" w:sz="0" w:space="0" w:color="auto"/>
      </w:divBdr>
      <w:divsChild>
        <w:div w:id="800197702">
          <w:marLeft w:val="0"/>
          <w:marRight w:val="0"/>
          <w:marTop w:val="0"/>
          <w:marBottom w:val="0"/>
          <w:divBdr>
            <w:top w:val="none" w:sz="0" w:space="0" w:color="auto"/>
            <w:left w:val="none" w:sz="0" w:space="0" w:color="auto"/>
            <w:bottom w:val="none" w:sz="0" w:space="0" w:color="auto"/>
            <w:right w:val="none" w:sz="0" w:space="0" w:color="auto"/>
          </w:divBdr>
        </w:div>
        <w:div w:id="1995602021">
          <w:marLeft w:val="0"/>
          <w:marRight w:val="0"/>
          <w:marTop w:val="0"/>
          <w:marBottom w:val="0"/>
          <w:divBdr>
            <w:top w:val="none" w:sz="0" w:space="0" w:color="auto"/>
            <w:left w:val="none" w:sz="0" w:space="0" w:color="auto"/>
            <w:bottom w:val="none" w:sz="0" w:space="0" w:color="auto"/>
            <w:right w:val="none" w:sz="0" w:space="0" w:color="auto"/>
          </w:divBdr>
        </w:div>
        <w:div w:id="1999531827">
          <w:marLeft w:val="0"/>
          <w:marRight w:val="0"/>
          <w:marTop w:val="0"/>
          <w:marBottom w:val="0"/>
          <w:divBdr>
            <w:top w:val="none" w:sz="0" w:space="0" w:color="auto"/>
            <w:left w:val="none" w:sz="0" w:space="0" w:color="auto"/>
            <w:bottom w:val="none" w:sz="0" w:space="0" w:color="auto"/>
            <w:right w:val="none" w:sz="0" w:space="0" w:color="auto"/>
          </w:divBdr>
        </w:div>
      </w:divsChild>
    </w:div>
    <w:div w:id="1576621272">
      <w:bodyDiv w:val="1"/>
      <w:marLeft w:val="0"/>
      <w:marRight w:val="0"/>
      <w:marTop w:val="0"/>
      <w:marBottom w:val="0"/>
      <w:divBdr>
        <w:top w:val="none" w:sz="0" w:space="0" w:color="auto"/>
        <w:left w:val="none" w:sz="0" w:space="0" w:color="auto"/>
        <w:bottom w:val="none" w:sz="0" w:space="0" w:color="auto"/>
        <w:right w:val="none" w:sz="0" w:space="0" w:color="auto"/>
      </w:divBdr>
      <w:divsChild>
        <w:div w:id="874000832">
          <w:marLeft w:val="0"/>
          <w:marRight w:val="0"/>
          <w:marTop w:val="0"/>
          <w:marBottom w:val="0"/>
          <w:divBdr>
            <w:top w:val="none" w:sz="0" w:space="0" w:color="auto"/>
            <w:left w:val="none" w:sz="0" w:space="0" w:color="auto"/>
            <w:bottom w:val="none" w:sz="0" w:space="0" w:color="auto"/>
            <w:right w:val="none" w:sz="0" w:space="0" w:color="auto"/>
          </w:divBdr>
        </w:div>
        <w:div w:id="960234171">
          <w:marLeft w:val="0"/>
          <w:marRight w:val="0"/>
          <w:marTop w:val="0"/>
          <w:marBottom w:val="0"/>
          <w:divBdr>
            <w:top w:val="none" w:sz="0" w:space="0" w:color="auto"/>
            <w:left w:val="none" w:sz="0" w:space="0" w:color="auto"/>
            <w:bottom w:val="none" w:sz="0" w:space="0" w:color="auto"/>
            <w:right w:val="none" w:sz="0" w:space="0" w:color="auto"/>
          </w:divBdr>
        </w:div>
        <w:div w:id="1040785736">
          <w:marLeft w:val="0"/>
          <w:marRight w:val="0"/>
          <w:marTop w:val="0"/>
          <w:marBottom w:val="0"/>
          <w:divBdr>
            <w:top w:val="none" w:sz="0" w:space="0" w:color="auto"/>
            <w:left w:val="none" w:sz="0" w:space="0" w:color="auto"/>
            <w:bottom w:val="none" w:sz="0" w:space="0" w:color="auto"/>
            <w:right w:val="none" w:sz="0" w:space="0" w:color="auto"/>
          </w:divBdr>
        </w:div>
        <w:div w:id="1622685399">
          <w:marLeft w:val="0"/>
          <w:marRight w:val="0"/>
          <w:marTop w:val="0"/>
          <w:marBottom w:val="0"/>
          <w:divBdr>
            <w:top w:val="none" w:sz="0" w:space="0" w:color="auto"/>
            <w:left w:val="none" w:sz="0" w:space="0" w:color="auto"/>
            <w:bottom w:val="none" w:sz="0" w:space="0" w:color="auto"/>
            <w:right w:val="none" w:sz="0" w:space="0" w:color="auto"/>
          </w:divBdr>
        </w:div>
      </w:divsChild>
    </w:div>
    <w:div w:id="1578438106">
      <w:bodyDiv w:val="1"/>
      <w:marLeft w:val="0"/>
      <w:marRight w:val="0"/>
      <w:marTop w:val="0"/>
      <w:marBottom w:val="0"/>
      <w:divBdr>
        <w:top w:val="none" w:sz="0" w:space="0" w:color="auto"/>
        <w:left w:val="none" w:sz="0" w:space="0" w:color="auto"/>
        <w:bottom w:val="none" w:sz="0" w:space="0" w:color="auto"/>
        <w:right w:val="none" w:sz="0" w:space="0" w:color="auto"/>
      </w:divBdr>
      <w:divsChild>
        <w:div w:id="125633835">
          <w:marLeft w:val="0"/>
          <w:marRight w:val="0"/>
          <w:marTop w:val="0"/>
          <w:marBottom w:val="0"/>
          <w:divBdr>
            <w:top w:val="none" w:sz="0" w:space="0" w:color="auto"/>
            <w:left w:val="none" w:sz="0" w:space="0" w:color="auto"/>
            <w:bottom w:val="none" w:sz="0" w:space="0" w:color="auto"/>
            <w:right w:val="none" w:sz="0" w:space="0" w:color="auto"/>
          </w:divBdr>
        </w:div>
        <w:div w:id="388261185">
          <w:marLeft w:val="0"/>
          <w:marRight w:val="0"/>
          <w:marTop w:val="0"/>
          <w:marBottom w:val="0"/>
          <w:divBdr>
            <w:top w:val="none" w:sz="0" w:space="0" w:color="auto"/>
            <w:left w:val="none" w:sz="0" w:space="0" w:color="auto"/>
            <w:bottom w:val="none" w:sz="0" w:space="0" w:color="auto"/>
            <w:right w:val="none" w:sz="0" w:space="0" w:color="auto"/>
          </w:divBdr>
        </w:div>
      </w:divsChild>
    </w:div>
    <w:div w:id="1586642959">
      <w:bodyDiv w:val="1"/>
      <w:marLeft w:val="0"/>
      <w:marRight w:val="0"/>
      <w:marTop w:val="0"/>
      <w:marBottom w:val="0"/>
      <w:divBdr>
        <w:top w:val="none" w:sz="0" w:space="0" w:color="auto"/>
        <w:left w:val="none" w:sz="0" w:space="0" w:color="auto"/>
        <w:bottom w:val="none" w:sz="0" w:space="0" w:color="auto"/>
        <w:right w:val="none" w:sz="0" w:space="0" w:color="auto"/>
      </w:divBdr>
      <w:divsChild>
        <w:div w:id="454057142">
          <w:marLeft w:val="0"/>
          <w:marRight w:val="0"/>
          <w:marTop w:val="0"/>
          <w:marBottom w:val="0"/>
          <w:divBdr>
            <w:top w:val="none" w:sz="0" w:space="0" w:color="auto"/>
            <w:left w:val="none" w:sz="0" w:space="0" w:color="auto"/>
            <w:bottom w:val="none" w:sz="0" w:space="0" w:color="auto"/>
            <w:right w:val="none" w:sz="0" w:space="0" w:color="auto"/>
          </w:divBdr>
        </w:div>
        <w:div w:id="736634878">
          <w:marLeft w:val="0"/>
          <w:marRight w:val="0"/>
          <w:marTop w:val="0"/>
          <w:marBottom w:val="0"/>
          <w:divBdr>
            <w:top w:val="none" w:sz="0" w:space="0" w:color="auto"/>
            <w:left w:val="none" w:sz="0" w:space="0" w:color="auto"/>
            <w:bottom w:val="none" w:sz="0" w:space="0" w:color="auto"/>
            <w:right w:val="none" w:sz="0" w:space="0" w:color="auto"/>
          </w:divBdr>
        </w:div>
        <w:div w:id="1357390784">
          <w:marLeft w:val="0"/>
          <w:marRight w:val="0"/>
          <w:marTop w:val="0"/>
          <w:marBottom w:val="0"/>
          <w:divBdr>
            <w:top w:val="none" w:sz="0" w:space="0" w:color="auto"/>
            <w:left w:val="none" w:sz="0" w:space="0" w:color="auto"/>
            <w:bottom w:val="none" w:sz="0" w:space="0" w:color="auto"/>
            <w:right w:val="none" w:sz="0" w:space="0" w:color="auto"/>
          </w:divBdr>
        </w:div>
      </w:divsChild>
    </w:div>
    <w:div w:id="1590189449">
      <w:bodyDiv w:val="1"/>
      <w:marLeft w:val="0"/>
      <w:marRight w:val="0"/>
      <w:marTop w:val="0"/>
      <w:marBottom w:val="0"/>
      <w:divBdr>
        <w:top w:val="none" w:sz="0" w:space="0" w:color="auto"/>
        <w:left w:val="none" w:sz="0" w:space="0" w:color="auto"/>
        <w:bottom w:val="none" w:sz="0" w:space="0" w:color="auto"/>
        <w:right w:val="none" w:sz="0" w:space="0" w:color="auto"/>
      </w:divBdr>
      <w:divsChild>
        <w:div w:id="1688675368">
          <w:marLeft w:val="0"/>
          <w:marRight w:val="0"/>
          <w:marTop w:val="0"/>
          <w:marBottom w:val="0"/>
          <w:divBdr>
            <w:top w:val="none" w:sz="0" w:space="0" w:color="auto"/>
            <w:left w:val="none" w:sz="0" w:space="0" w:color="auto"/>
            <w:bottom w:val="none" w:sz="0" w:space="0" w:color="auto"/>
            <w:right w:val="none" w:sz="0" w:space="0" w:color="auto"/>
          </w:divBdr>
        </w:div>
        <w:div w:id="672756849">
          <w:marLeft w:val="0"/>
          <w:marRight w:val="0"/>
          <w:marTop w:val="0"/>
          <w:marBottom w:val="0"/>
          <w:divBdr>
            <w:top w:val="none" w:sz="0" w:space="0" w:color="auto"/>
            <w:left w:val="none" w:sz="0" w:space="0" w:color="auto"/>
            <w:bottom w:val="none" w:sz="0" w:space="0" w:color="auto"/>
            <w:right w:val="none" w:sz="0" w:space="0" w:color="auto"/>
          </w:divBdr>
        </w:div>
        <w:div w:id="748696884">
          <w:marLeft w:val="0"/>
          <w:marRight w:val="0"/>
          <w:marTop w:val="0"/>
          <w:marBottom w:val="0"/>
          <w:divBdr>
            <w:top w:val="none" w:sz="0" w:space="0" w:color="auto"/>
            <w:left w:val="none" w:sz="0" w:space="0" w:color="auto"/>
            <w:bottom w:val="none" w:sz="0" w:space="0" w:color="auto"/>
            <w:right w:val="none" w:sz="0" w:space="0" w:color="auto"/>
          </w:divBdr>
        </w:div>
        <w:div w:id="681475536">
          <w:marLeft w:val="0"/>
          <w:marRight w:val="0"/>
          <w:marTop w:val="0"/>
          <w:marBottom w:val="0"/>
          <w:divBdr>
            <w:top w:val="none" w:sz="0" w:space="0" w:color="auto"/>
            <w:left w:val="none" w:sz="0" w:space="0" w:color="auto"/>
            <w:bottom w:val="none" w:sz="0" w:space="0" w:color="auto"/>
            <w:right w:val="none" w:sz="0" w:space="0" w:color="auto"/>
          </w:divBdr>
        </w:div>
        <w:div w:id="956444235">
          <w:marLeft w:val="0"/>
          <w:marRight w:val="0"/>
          <w:marTop w:val="0"/>
          <w:marBottom w:val="0"/>
          <w:divBdr>
            <w:top w:val="none" w:sz="0" w:space="0" w:color="auto"/>
            <w:left w:val="none" w:sz="0" w:space="0" w:color="auto"/>
            <w:bottom w:val="none" w:sz="0" w:space="0" w:color="auto"/>
            <w:right w:val="none" w:sz="0" w:space="0" w:color="auto"/>
          </w:divBdr>
        </w:div>
        <w:div w:id="34625935">
          <w:marLeft w:val="0"/>
          <w:marRight w:val="0"/>
          <w:marTop w:val="0"/>
          <w:marBottom w:val="0"/>
          <w:divBdr>
            <w:top w:val="none" w:sz="0" w:space="0" w:color="auto"/>
            <w:left w:val="none" w:sz="0" w:space="0" w:color="auto"/>
            <w:bottom w:val="none" w:sz="0" w:space="0" w:color="auto"/>
            <w:right w:val="none" w:sz="0" w:space="0" w:color="auto"/>
          </w:divBdr>
        </w:div>
        <w:div w:id="2010864272">
          <w:marLeft w:val="0"/>
          <w:marRight w:val="0"/>
          <w:marTop w:val="0"/>
          <w:marBottom w:val="0"/>
          <w:divBdr>
            <w:top w:val="none" w:sz="0" w:space="0" w:color="auto"/>
            <w:left w:val="none" w:sz="0" w:space="0" w:color="auto"/>
            <w:bottom w:val="none" w:sz="0" w:space="0" w:color="auto"/>
            <w:right w:val="none" w:sz="0" w:space="0" w:color="auto"/>
          </w:divBdr>
        </w:div>
        <w:div w:id="1905213754">
          <w:marLeft w:val="0"/>
          <w:marRight w:val="0"/>
          <w:marTop w:val="0"/>
          <w:marBottom w:val="0"/>
          <w:divBdr>
            <w:top w:val="none" w:sz="0" w:space="0" w:color="auto"/>
            <w:left w:val="none" w:sz="0" w:space="0" w:color="auto"/>
            <w:bottom w:val="none" w:sz="0" w:space="0" w:color="auto"/>
            <w:right w:val="none" w:sz="0" w:space="0" w:color="auto"/>
          </w:divBdr>
        </w:div>
        <w:div w:id="1565095770">
          <w:marLeft w:val="0"/>
          <w:marRight w:val="0"/>
          <w:marTop w:val="0"/>
          <w:marBottom w:val="0"/>
          <w:divBdr>
            <w:top w:val="none" w:sz="0" w:space="0" w:color="auto"/>
            <w:left w:val="none" w:sz="0" w:space="0" w:color="auto"/>
            <w:bottom w:val="none" w:sz="0" w:space="0" w:color="auto"/>
            <w:right w:val="none" w:sz="0" w:space="0" w:color="auto"/>
          </w:divBdr>
        </w:div>
      </w:divsChild>
    </w:div>
    <w:div w:id="1591618289">
      <w:bodyDiv w:val="1"/>
      <w:marLeft w:val="0"/>
      <w:marRight w:val="0"/>
      <w:marTop w:val="0"/>
      <w:marBottom w:val="0"/>
      <w:divBdr>
        <w:top w:val="none" w:sz="0" w:space="0" w:color="auto"/>
        <w:left w:val="none" w:sz="0" w:space="0" w:color="auto"/>
        <w:bottom w:val="none" w:sz="0" w:space="0" w:color="auto"/>
        <w:right w:val="none" w:sz="0" w:space="0" w:color="auto"/>
      </w:divBdr>
      <w:divsChild>
        <w:div w:id="110977690">
          <w:marLeft w:val="0"/>
          <w:marRight w:val="0"/>
          <w:marTop w:val="0"/>
          <w:marBottom w:val="0"/>
          <w:divBdr>
            <w:top w:val="none" w:sz="0" w:space="0" w:color="auto"/>
            <w:left w:val="none" w:sz="0" w:space="0" w:color="auto"/>
            <w:bottom w:val="none" w:sz="0" w:space="0" w:color="auto"/>
            <w:right w:val="none" w:sz="0" w:space="0" w:color="auto"/>
          </w:divBdr>
        </w:div>
        <w:div w:id="237447354">
          <w:marLeft w:val="0"/>
          <w:marRight w:val="0"/>
          <w:marTop w:val="0"/>
          <w:marBottom w:val="0"/>
          <w:divBdr>
            <w:top w:val="none" w:sz="0" w:space="0" w:color="auto"/>
            <w:left w:val="none" w:sz="0" w:space="0" w:color="auto"/>
            <w:bottom w:val="none" w:sz="0" w:space="0" w:color="auto"/>
            <w:right w:val="none" w:sz="0" w:space="0" w:color="auto"/>
          </w:divBdr>
        </w:div>
        <w:div w:id="240910785">
          <w:marLeft w:val="0"/>
          <w:marRight w:val="0"/>
          <w:marTop w:val="0"/>
          <w:marBottom w:val="0"/>
          <w:divBdr>
            <w:top w:val="none" w:sz="0" w:space="0" w:color="auto"/>
            <w:left w:val="none" w:sz="0" w:space="0" w:color="auto"/>
            <w:bottom w:val="none" w:sz="0" w:space="0" w:color="auto"/>
            <w:right w:val="none" w:sz="0" w:space="0" w:color="auto"/>
          </w:divBdr>
        </w:div>
        <w:div w:id="405610699">
          <w:marLeft w:val="0"/>
          <w:marRight w:val="0"/>
          <w:marTop w:val="0"/>
          <w:marBottom w:val="0"/>
          <w:divBdr>
            <w:top w:val="none" w:sz="0" w:space="0" w:color="auto"/>
            <w:left w:val="none" w:sz="0" w:space="0" w:color="auto"/>
            <w:bottom w:val="none" w:sz="0" w:space="0" w:color="auto"/>
            <w:right w:val="none" w:sz="0" w:space="0" w:color="auto"/>
          </w:divBdr>
        </w:div>
        <w:div w:id="487479365">
          <w:marLeft w:val="0"/>
          <w:marRight w:val="0"/>
          <w:marTop w:val="0"/>
          <w:marBottom w:val="0"/>
          <w:divBdr>
            <w:top w:val="none" w:sz="0" w:space="0" w:color="auto"/>
            <w:left w:val="none" w:sz="0" w:space="0" w:color="auto"/>
            <w:bottom w:val="none" w:sz="0" w:space="0" w:color="auto"/>
            <w:right w:val="none" w:sz="0" w:space="0" w:color="auto"/>
          </w:divBdr>
        </w:div>
        <w:div w:id="494537169">
          <w:marLeft w:val="0"/>
          <w:marRight w:val="0"/>
          <w:marTop w:val="0"/>
          <w:marBottom w:val="0"/>
          <w:divBdr>
            <w:top w:val="none" w:sz="0" w:space="0" w:color="auto"/>
            <w:left w:val="none" w:sz="0" w:space="0" w:color="auto"/>
            <w:bottom w:val="none" w:sz="0" w:space="0" w:color="auto"/>
            <w:right w:val="none" w:sz="0" w:space="0" w:color="auto"/>
          </w:divBdr>
        </w:div>
        <w:div w:id="514996906">
          <w:marLeft w:val="0"/>
          <w:marRight w:val="0"/>
          <w:marTop w:val="0"/>
          <w:marBottom w:val="0"/>
          <w:divBdr>
            <w:top w:val="none" w:sz="0" w:space="0" w:color="auto"/>
            <w:left w:val="none" w:sz="0" w:space="0" w:color="auto"/>
            <w:bottom w:val="none" w:sz="0" w:space="0" w:color="auto"/>
            <w:right w:val="none" w:sz="0" w:space="0" w:color="auto"/>
          </w:divBdr>
        </w:div>
        <w:div w:id="604969993">
          <w:marLeft w:val="0"/>
          <w:marRight w:val="0"/>
          <w:marTop w:val="0"/>
          <w:marBottom w:val="0"/>
          <w:divBdr>
            <w:top w:val="none" w:sz="0" w:space="0" w:color="auto"/>
            <w:left w:val="none" w:sz="0" w:space="0" w:color="auto"/>
            <w:bottom w:val="none" w:sz="0" w:space="0" w:color="auto"/>
            <w:right w:val="none" w:sz="0" w:space="0" w:color="auto"/>
          </w:divBdr>
        </w:div>
        <w:div w:id="613173296">
          <w:marLeft w:val="0"/>
          <w:marRight w:val="0"/>
          <w:marTop w:val="0"/>
          <w:marBottom w:val="0"/>
          <w:divBdr>
            <w:top w:val="none" w:sz="0" w:space="0" w:color="auto"/>
            <w:left w:val="none" w:sz="0" w:space="0" w:color="auto"/>
            <w:bottom w:val="none" w:sz="0" w:space="0" w:color="auto"/>
            <w:right w:val="none" w:sz="0" w:space="0" w:color="auto"/>
          </w:divBdr>
        </w:div>
        <w:div w:id="1328628298">
          <w:marLeft w:val="0"/>
          <w:marRight w:val="0"/>
          <w:marTop w:val="0"/>
          <w:marBottom w:val="0"/>
          <w:divBdr>
            <w:top w:val="none" w:sz="0" w:space="0" w:color="auto"/>
            <w:left w:val="none" w:sz="0" w:space="0" w:color="auto"/>
            <w:bottom w:val="none" w:sz="0" w:space="0" w:color="auto"/>
            <w:right w:val="none" w:sz="0" w:space="0" w:color="auto"/>
          </w:divBdr>
        </w:div>
        <w:div w:id="1765418998">
          <w:marLeft w:val="0"/>
          <w:marRight w:val="0"/>
          <w:marTop w:val="0"/>
          <w:marBottom w:val="0"/>
          <w:divBdr>
            <w:top w:val="none" w:sz="0" w:space="0" w:color="auto"/>
            <w:left w:val="none" w:sz="0" w:space="0" w:color="auto"/>
            <w:bottom w:val="none" w:sz="0" w:space="0" w:color="auto"/>
            <w:right w:val="none" w:sz="0" w:space="0" w:color="auto"/>
          </w:divBdr>
        </w:div>
        <w:div w:id="1958950292">
          <w:marLeft w:val="0"/>
          <w:marRight w:val="0"/>
          <w:marTop w:val="0"/>
          <w:marBottom w:val="0"/>
          <w:divBdr>
            <w:top w:val="none" w:sz="0" w:space="0" w:color="auto"/>
            <w:left w:val="none" w:sz="0" w:space="0" w:color="auto"/>
            <w:bottom w:val="none" w:sz="0" w:space="0" w:color="auto"/>
            <w:right w:val="none" w:sz="0" w:space="0" w:color="auto"/>
          </w:divBdr>
        </w:div>
        <w:div w:id="1988902239">
          <w:marLeft w:val="0"/>
          <w:marRight w:val="0"/>
          <w:marTop w:val="0"/>
          <w:marBottom w:val="0"/>
          <w:divBdr>
            <w:top w:val="none" w:sz="0" w:space="0" w:color="auto"/>
            <w:left w:val="none" w:sz="0" w:space="0" w:color="auto"/>
            <w:bottom w:val="none" w:sz="0" w:space="0" w:color="auto"/>
            <w:right w:val="none" w:sz="0" w:space="0" w:color="auto"/>
          </w:divBdr>
        </w:div>
        <w:div w:id="2018578263">
          <w:marLeft w:val="0"/>
          <w:marRight w:val="0"/>
          <w:marTop w:val="0"/>
          <w:marBottom w:val="0"/>
          <w:divBdr>
            <w:top w:val="none" w:sz="0" w:space="0" w:color="auto"/>
            <w:left w:val="none" w:sz="0" w:space="0" w:color="auto"/>
            <w:bottom w:val="none" w:sz="0" w:space="0" w:color="auto"/>
            <w:right w:val="none" w:sz="0" w:space="0" w:color="auto"/>
          </w:divBdr>
        </w:div>
        <w:div w:id="2118744265">
          <w:marLeft w:val="0"/>
          <w:marRight w:val="0"/>
          <w:marTop w:val="0"/>
          <w:marBottom w:val="0"/>
          <w:divBdr>
            <w:top w:val="none" w:sz="0" w:space="0" w:color="auto"/>
            <w:left w:val="none" w:sz="0" w:space="0" w:color="auto"/>
            <w:bottom w:val="none" w:sz="0" w:space="0" w:color="auto"/>
            <w:right w:val="none" w:sz="0" w:space="0" w:color="auto"/>
          </w:divBdr>
        </w:div>
      </w:divsChild>
    </w:div>
    <w:div w:id="1593853265">
      <w:bodyDiv w:val="1"/>
      <w:marLeft w:val="0"/>
      <w:marRight w:val="0"/>
      <w:marTop w:val="0"/>
      <w:marBottom w:val="0"/>
      <w:divBdr>
        <w:top w:val="none" w:sz="0" w:space="0" w:color="auto"/>
        <w:left w:val="none" w:sz="0" w:space="0" w:color="auto"/>
        <w:bottom w:val="none" w:sz="0" w:space="0" w:color="auto"/>
        <w:right w:val="none" w:sz="0" w:space="0" w:color="auto"/>
      </w:divBdr>
    </w:div>
    <w:div w:id="1599943523">
      <w:bodyDiv w:val="1"/>
      <w:marLeft w:val="0"/>
      <w:marRight w:val="0"/>
      <w:marTop w:val="0"/>
      <w:marBottom w:val="0"/>
      <w:divBdr>
        <w:top w:val="none" w:sz="0" w:space="0" w:color="auto"/>
        <w:left w:val="none" w:sz="0" w:space="0" w:color="auto"/>
        <w:bottom w:val="none" w:sz="0" w:space="0" w:color="auto"/>
        <w:right w:val="none" w:sz="0" w:space="0" w:color="auto"/>
      </w:divBdr>
    </w:div>
    <w:div w:id="1604221393">
      <w:bodyDiv w:val="1"/>
      <w:marLeft w:val="0"/>
      <w:marRight w:val="0"/>
      <w:marTop w:val="0"/>
      <w:marBottom w:val="0"/>
      <w:divBdr>
        <w:top w:val="none" w:sz="0" w:space="0" w:color="auto"/>
        <w:left w:val="none" w:sz="0" w:space="0" w:color="auto"/>
        <w:bottom w:val="none" w:sz="0" w:space="0" w:color="auto"/>
        <w:right w:val="none" w:sz="0" w:space="0" w:color="auto"/>
      </w:divBdr>
      <w:divsChild>
        <w:div w:id="697858042">
          <w:marLeft w:val="0"/>
          <w:marRight w:val="0"/>
          <w:marTop w:val="0"/>
          <w:marBottom w:val="0"/>
          <w:divBdr>
            <w:top w:val="none" w:sz="0" w:space="0" w:color="auto"/>
            <w:left w:val="none" w:sz="0" w:space="0" w:color="auto"/>
            <w:bottom w:val="none" w:sz="0" w:space="0" w:color="auto"/>
            <w:right w:val="none" w:sz="0" w:space="0" w:color="auto"/>
          </w:divBdr>
        </w:div>
        <w:div w:id="1226838632">
          <w:marLeft w:val="0"/>
          <w:marRight w:val="0"/>
          <w:marTop w:val="0"/>
          <w:marBottom w:val="0"/>
          <w:divBdr>
            <w:top w:val="none" w:sz="0" w:space="0" w:color="auto"/>
            <w:left w:val="none" w:sz="0" w:space="0" w:color="auto"/>
            <w:bottom w:val="none" w:sz="0" w:space="0" w:color="auto"/>
            <w:right w:val="none" w:sz="0" w:space="0" w:color="auto"/>
          </w:divBdr>
        </w:div>
      </w:divsChild>
    </w:div>
    <w:div w:id="1605263586">
      <w:bodyDiv w:val="1"/>
      <w:marLeft w:val="0"/>
      <w:marRight w:val="0"/>
      <w:marTop w:val="0"/>
      <w:marBottom w:val="0"/>
      <w:divBdr>
        <w:top w:val="none" w:sz="0" w:space="0" w:color="auto"/>
        <w:left w:val="none" w:sz="0" w:space="0" w:color="auto"/>
        <w:bottom w:val="none" w:sz="0" w:space="0" w:color="auto"/>
        <w:right w:val="none" w:sz="0" w:space="0" w:color="auto"/>
      </w:divBdr>
      <w:divsChild>
        <w:div w:id="1762027691">
          <w:marLeft w:val="0"/>
          <w:marRight w:val="0"/>
          <w:marTop w:val="0"/>
          <w:marBottom w:val="0"/>
          <w:divBdr>
            <w:top w:val="none" w:sz="0" w:space="0" w:color="auto"/>
            <w:left w:val="none" w:sz="0" w:space="0" w:color="auto"/>
            <w:bottom w:val="none" w:sz="0" w:space="0" w:color="auto"/>
            <w:right w:val="none" w:sz="0" w:space="0" w:color="auto"/>
          </w:divBdr>
        </w:div>
        <w:div w:id="253823114">
          <w:marLeft w:val="0"/>
          <w:marRight w:val="0"/>
          <w:marTop w:val="0"/>
          <w:marBottom w:val="0"/>
          <w:divBdr>
            <w:top w:val="none" w:sz="0" w:space="0" w:color="auto"/>
            <w:left w:val="none" w:sz="0" w:space="0" w:color="auto"/>
            <w:bottom w:val="none" w:sz="0" w:space="0" w:color="auto"/>
            <w:right w:val="none" w:sz="0" w:space="0" w:color="auto"/>
          </w:divBdr>
        </w:div>
        <w:div w:id="798643925">
          <w:marLeft w:val="0"/>
          <w:marRight w:val="0"/>
          <w:marTop w:val="0"/>
          <w:marBottom w:val="0"/>
          <w:divBdr>
            <w:top w:val="none" w:sz="0" w:space="0" w:color="auto"/>
            <w:left w:val="none" w:sz="0" w:space="0" w:color="auto"/>
            <w:bottom w:val="none" w:sz="0" w:space="0" w:color="auto"/>
            <w:right w:val="none" w:sz="0" w:space="0" w:color="auto"/>
          </w:divBdr>
        </w:div>
        <w:div w:id="1439905620">
          <w:marLeft w:val="0"/>
          <w:marRight w:val="0"/>
          <w:marTop w:val="0"/>
          <w:marBottom w:val="0"/>
          <w:divBdr>
            <w:top w:val="none" w:sz="0" w:space="0" w:color="auto"/>
            <w:left w:val="none" w:sz="0" w:space="0" w:color="auto"/>
            <w:bottom w:val="none" w:sz="0" w:space="0" w:color="auto"/>
            <w:right w:val="none" w:sz="0" w:space="0" w:color="auto"/>
          </w:divBdr>
        </w:div>
        <w:div w:id="726995397">
          <w:marLeft w:val="0"/>
          <w:marRight w:val="0"/>
          <w:marTop w:val="0"/>
          <w:marBottom w:val="0"/>
          <w:divBdr>
            <w:top w:val="none" w:sz="0" w:space="0" w:color="auto"/>
            <w:left w:val="none" w:sz="0" w:space="0" w:color="auto"/>
            <w:bottom w:val="none" w:sz="0" w:space="0" w:color="auto"/>
            <w:right w:val="none" w:sz="0" w:space="0" w:color="auto"/>
          </w:divBdr>
        </w:div>
        <w:div w:id="1347096759">
          <w:marLeft w:val="0"/>
          <w:marRight w:val="0"/>
          <w:marTop w:val="0"/>
          <w:marBottom w:val="0"/>
          <w:divBdr>
            <w:top w:val="none" w:sz="0" w:space="0" w:color="auto"/>
            <w:left w:val="none" w:sz="0" w:space="0" w:color="auto"/>
            <w:bottom w:val="none" w:sz="0" w:space="0" w:color="auto"/>
            <w:right w:val="none" w:sz="0" w:space="0" w:color="auto"/>
          </w:divBdr>
        </w:div>
        <w:div w:id="1138766675">
          <w:marLeft w:val="0"/>
          <w:marRight w:val="0"/>
          <w:marTop w:val="0"/>
          <w:marBottom w:val="0"/>
          <w:divBdr>
            <w:top w:val="none" w:sz="0" w:space="0" w:color="auto"/>
            <w:left w:val="none" w:sz="0" w:space="0" w:color="auto"/>
            <w:bottom w:val="none" w:sz="0" w:space="0" w:color="auto"/>
            <w:right w:val="none" w:sz="0" w:space="0" w:color="auto"/>
          </w:divBdr>
        </w:div>
        <w:div w:id="2077169116">
          <w:marLeft w:val="0"/>
          <w:marRight w:val="0"/>
          <w:marTop w:val="0"/>
          <w:marBottom w:val="0"/>
          <w:divBdr>
            <w:top w:val="none" w:sz="0" w:space="0" w:color="auto"/>
            <w:left w:val="none" w:sz="0" w:space="0" w:color="auto"/>
            <w:bottom w:val="none" w:sz="0" w:space="0" w:color="auto"/>
            <w:right w:val="none" w:sz="0" w:space="0" w:color="auto"/>
          </w:divBdr>
        </w:div>
        <w:div w:id="915238565">
          <w:marLeft w:val="0"/>
          <w:marRight w:val="0"/>
          <w:marTop w:val="0"/>
          <w:marBottom w:val="0"/>
          <w:divBdr>
            <w:top w:val="none" w:sz="0" w:space="0" w:color="auto"/>
            <w:left w:val="none" w:sz="0" w:space="0" w:color="auto"/>
            <w:bottom w:val="none" w:sz="0" w:space="0" w:color="auto"/>
            <w:right w:val="none" w:sz="0" w:space="0" w:color="auto"/>
          </w:divBdr>
        </w:div>
      </w:divsChild>
    </w:div>
    <w:div w:id="1609313982">
      <w:bodyDiv w:val="1"/>
      <w:marLeft w:val="0"/>
      <w:marRight w:val="0"/>
      <w:marTop w:val="0"/>
      <w:marBottom w:val="0"/>
      <w:divBdr>
        <w:top w:val="none" w:sz="0" w:space="0" w:color="auto"/>
        <w:left w:val="none" w:sz="0" w:space="0" w:color="auto"/>
        <w:bottom w:val="none" w:sz="0" w:space="0" w:color="auto"/>
        <w:right w:val="none" w:sz="0" w:space="0" w:color="auto"/>
      </w:divBdr>
      <w:divsChild>
        <w:div w:id="203641360">
          <w:marLeft w:val="0"/>
          <w:marRight w:val="0"/>
          <w:marTop w:val="0"/>
          <w:marBottom w:val="0"/>
          <w:divBdr>
            <w:top w:val="none" w:sz="0" w:space="0" w:color="auto"/>
            <w:left w:val="none" w:sz="0" w:space="0" w:color="auto"/>
            <w:bottom w:val="none" w:sz="0" w:space="0" w:color="auto"/>
            <w:right w:val="none" w:sz="0" w:space="0" w:color="auto"/>
          </w:divBdr>
        </w:div>
        <w:div w:id="1227036312">
          <w:marLeft w:val="0"/>
          <w:marRight w:val="0"/>
          <w:marTop w:val="0"/>
          <w:marBottom w:val="0"/>
          <w:divBdr>
            <w:top w:val="none" w:sz="0" w:space="0" w:color="auto"/>
            <w:left w:val="none" w:sz="0" w:space="0" w:color="auto"/>
            <w:bottom w:val="none" w:sz="0" w:space="0" w:color="auto"/>
            <w:right w:val="none" w:sz="0" w:space="0" w:color="auto"/>
          </w:divBdr>
        </w:div>
      </w:divsChild>
    </w:div>
    <w:div w:id="1610628217">
      <w:bodyDiv w:val="1"/>
      <w:marLeft w:val="0"/>
      <w:marRight w:val="0"/>
      <w:marTop w:val="0"/>
      <w:marBottom w:val="0"/>
      <w:divBdr>
        <w:top w:val="none" w:sz="0" w:space="0" w:color="auto"/>
        <w:left w:val="none" w:sz="0" w:space="0" w:color="auto"/>
        <w:bottom w:val="none" w:sz="0" w:space="0" w:color="auto"/>
        <w:right w:val="none" w:sz="0" w:space="0" w:color="auto"/>
      </w:divBdr>
      <w:divsChild>
        <w:div w:id="1248492013">
          <w:marLeft w:val="0"/>
          <w:marRight w:val="0"/>
          <w:marTop w:val="0"/>
          <w:marBottom w:val="0"/>
          <w:divBdr>
            <w:top w:val="none" w:sz="0" w:space="0" w:color="auto"/>
            <w:left w:val="none" w:sz="0" w:space="0" w:color="auto"/>
            <w:bottom w:val="none" w:sz="0" w:space="0" w:color="auto"/>
            <w:right w:val="none" w:sz="0" w:space="0" w:color="auto"/>
          </w:divBdr>
        </w:div>
        <w:div w:id="798648747">
          <w:marLeft w:val="0"/>
          <w:marRight w:val="0"/>
          <w:marTop w:val="0"/>
          <w:marBottom w:val="0"/>
          <w:divBdr>
            <w:top w:val="none" w:sz="0" w:space="0" w:color="auto"/>
            <w:left w:val="none" w:sz="0" w:space="0" w:color="auto"/>
            <w:bottom w:val="none" w:sz="0" w:space="0" w:color="auto"/>
            <w:right w:val="none" w:sz="0" w:space="0" w:color="auto"/>
          </w:divBdr>
        </w:div>
        <w:div w:id="2117408632">
          <w:marLeft w:val="0"/>
          <w:marRight w:val="0"/>
          <w:marTop w:val="0"/>
          <w:marBottom w:val="0"/>
          <w:divBdr>
            <w:top w:val="none" w:sz="0" w:space="0" w:color="auto"/>
            <w:left w:val="none" w:sz="0" w:space="0" w:color="auto"/>
            <w:bottom w:val="none" w:sz="0" w:space="0" w:color="auto"/>
            <w:right w:val="none" w:sz="0" w:space="0" w:color="auto"/>
          </w:divBdr>
        </w:div>
        <w:div w:id="1712339815">
          <w:marLeft w:val="0"/>
          <w:marRight w:val="0"/>
          <w:marTop w:val="0"/>
          <w:marBottom w:val="0"/>
          <w:divBdr>
            <w:top w:val="none" w:sz="0" w:space="0" w:color="auto"/>
            <w:left w:val="none" w:sz="0" w:space="0" w:color="auto"/>
            <w:bottom w:val="none" w:sz="0" w:space="0" w:color="auto"/>
            <w:right w:val="none" w:sz="0" w:space="0" w:color="auto"/>
          </w:divBdr>
        </w:div>
        <w:div w:id="9568432">
          <w:marLeft w:val="0"/>
          <w:marRight w:val="0"/>
          <w:marTop w:val="0"/>
          <w:marBottom w:val="0"/>
          <w:divBdr>
            <w:top w:val="none" w:sz="0" w:space="0" w:color="auto"/>
            <w:left w:val="none" w:sz="0" w:space="0" w:color="auto"/>
            <w:bottom w:val="none" w:sz="0" w:space="0" w:color="auto"/>
            <w:right w:val="none" w:sz="0" w:space="0" w:color="auto"/>
          </w:divBdr>
        </w:div>
      </w:divsChild>
    </w:div>
    <w:div w:id="1619411249">
      <w:bodyDiv w:val="1"/>
      <w:marLeft w:val="0"/>
      <w:marRight w:val="0"/>
      <w:marTop w:val="0"/>
      <w:marBottom w:val="0"/>
      <w:divBdr>
        <w:top w:val="none" w:sz="0" w:space="0" w:color="auto"/>
        <w:left w:val="none" w:sz="0" w:space="0" w:color="auto"/>
        <w:bottom w:val="none" w:sz="0" w:space="0" w:color="auto"/>
        <w:right w:val="none" w:sz="0" w:space="0" w:color="auto"/>
      </w:divBdr>
      <w:divsChild>
        <w:div w:id="1745646330">
          <w:marLeft w:val="0"/>
          <w:marRight w:val="0"/>
          <w:marTop w:val="0"/>
          <w:marBottom w:val="0"/>
          <w:divBdr>
            <w:top w:val="none" w:sz="0" w:space="0" w:color="auto"/>
            <w:left w:val="none" w:sz="0" w:space="0" w:color="auto"/>
            <w:bottom w:val="none" w:sz="0" w:space="0" w:color="auto"/>
            <w:right w:val="none" w:sz="0" w:space="0" w:color="auto"/>
          </w:divBdr>
        </w:div>
        <w:div w:id="2106876307">
          <w:marLeft w:val="0"/>
          <w:marRight w:val="0"/>
          <w:marTop w:val="0"/>
          <w:marBottom w:val="0"/>
          <w:divBdr>
            <w:top w:val="none" w:sz="0" w:space="0" w:color="auto"/>
            <w:left w:val="none" w:sz="0" w:space="0" w:color="auto"/>
            <w:bottom w:val="none" w:sz="0" w:space="0" w:color="auto"/>
            <w:right w:val="none" w:sz="0" w:space="0" w:color="auto"/>
          </w:divBdr>
        </w:div>
        <w:div w:id="1652369506">
          <w:marLeft w:val="0"/>
          <w:marRight w:val="0"/>
          <w:marTop w:val="0"/>
          <w:marBottom w:val="0"/>
          <w:divBdr>
            <w:top w:val="none" w:sz="0" w:space="0" w:color="auto"/>
            <w:left w:val="none" w:sz="0" w:space="0" w:color="auto"/>
            <w:bottom w:val="none" w:sz="0" w:space="0" w:color="auto"/>
            <w:right w:val="none" w:sz="0" w:space="0" w:color="auto"/>
          </w:divBdr>
        </w:div>
        <w:div w:id="1063915694">
          <w:marLeft w:val="0"/>
          <w:marRight w:val="0"/>
          <w:marTop w:val="0"/>
          <w:marBottom w:val="0"/>
          <w:divBdr>
            <w:top w:val="none" w:sz="0" w:space="0" w:color="auto"/>
            <w:left w:val="none" w:sz="0" w:space="0" w:color="auto"/>
            <w:bottom w:val="none" w:sz="0" w:space="0" w:color="auto"/>
            <w:right w:val="none" w:sz="0" w:space="0" w:color="auto"/>
          </w:divBdr>
        </w:div>
      </w:divsChild>
    </w:div>
    <w:div w:id="1619490997">
      <w:bodyDiv w:val="1"/>
      <w:marLeft w:val="0"/>
      <w:marRight w:val="0"/>
      <w:marTop w:val="0"/>
      <w:marBottom w:val="0"/>
      <w:divBdr>
        <w:top w:val="none" w:sz="0" w:space="0" w:color="auto"/>
        <w:left w:val="none" w:sz="0" w:space="0" w:color="auto"/>
        <w:bottom w:val="none" w:sz="0" w:space="0" w:color="auto"/>
        <w:right w:val="none" w:sz="0" w:space="0" w:color="auto"/>
      </w:divBdr>
      <w:divsChild>
        <w:div w:id="364327424">
          <w:marLeft w:val="0"/>
          <w:marRight w:val="0"/>
          <w:marTop w:val="0"/>
          <w:marBottom w:val="0"/>
          <w:divBdr>
            <w:top w:val="none" w:sz="0" w:space="0" w:color="auto"/>
            <w:left w:val="none" w:sz="0" w:space="0" w:color="auto"/>
            <w:bottom w:val="none" w:sz="0" w:space="0" w:color="auto"/>
            <w:right w:val="none" w:sz="0" w:space="0" w:color="auto"/>
          </w:divBdr>
        </w:div>
        <w:div w:id="976178313">
          <w:marLeft w:val="0"/>
          <w:marRight w:val="0"/>
          <w:marTop w:val="0"/>
          <w:marBottom w:val="0"/>
          <w:divBdr>
            <w:top w:val="none" w:sz="0" w:space="0" w:color="auto"/>
            <w:left w:val="none" w:sz="0" w:space="0" w:color="auto"/>
            <w:bottom w:val="none" w:sz="0" w:space="0" w:color="auto"/>
            <w:right w:val="none" w:sz="0" w:space="0" w:color="auto"/>
          </w:divBdr>
        </w:div>
        <w:div w:id="1245645722">
          <w:marLeft w:val="0"/>
          <w:marRight w:val="0"/>
          <w:marTop w:val="0"/>
          <w:marBottom w:val="0"/>
          <w:divBdr>
            <w:top w:val="none" w:sz="0" w:space="0" w:color="auto"/>
            <w:left w:val="none" w:sz="0" w:space="0" w:color="auto"/>
            <w:bottom w:val="none" w:sz="0" w:space="0" w:color="auto"/>
            <w:right w:val="none" w:sz="0" w:space="0" w:color="auto"/>
          </w:divBdr>
        </w:div>
        <w:div w:id="1382897009">
          <w:marLeft w:val="0"/>
          <w:marRight w:val="0"/>
          <w:marTop w:val="0"/>
          <w:marBottom w:val="0"/>
          <w:divBdr>
            <w:top w:val="none" w:sz="0" w:space="0" w:color="auto"/>
            <w:left w:val="none" w:sz="0" w:space="0" w:color="auto"/>
            <w:bottom w:val="none" w:sz="0" w:space="0" w:color="auto"/>
            <w:right w:val="none" w:sz="0" w:space="0" w:color="auto"/>
          </w:divBdr>
        </w:div>
      </w:divsChild>
    </w:div>
    <w:div w:id="1621375358">
      <w:bodyDiv w:val="1"/>
      <w:marLeft w:val="0"/>
      <w:marRight w:val="0"/>
      <w:marTop w:val="0"/>
      <w:marBottom w:val="0"/>
      <w:divBdr>
        <w:top w:val="none" w:sz="0" w:space="0" w:color="auto"/>
        <w:left w:val="none" w:sz="0" w:space="0" w:color="auto"/>
        <w:bottom w:val="none" w:sz="0" w:space="0" w:color="auto"/>
        <w:right w:val="none" w:sz="0" w:space="0" w:color="auto"/>
      </w:divBdr>
      <w:divsChild>
        <w:div w:id="842816384">
          <w:marLeft w:val="0"/>
          <w:marRight w:val="0"/>
          <w:marTop w:val="0"/>
          <w:marBottom w:val="0"/>
          <w:divBdr>
            <w:top w:val="none" w:sz="0" w:space="0" w:color="auto"/>
            <w:left w:val="none" w:sz="0" w:space="0" w:color="auto"/>
            <w:bottom w:val="none" w:sz="0" w:space="0" w:color="auto"/>
            <w:right w:val="none" w:sz="0" w:space="0" w:color="auto"/>
          </w:divBdr>
        </w:div>
        <w:div w:id="912936338">
          <w:marLeft w:val="0"/>
          <w:marRight w:val="0"/>
          <w:marTop w:val="0"/>
          <w:marBottom w:val="0"/>
          <w:divBdr>
            <w:top w:val="none" w:sz="0" w:space="0" w:color="auto"/>
            <w:left w:val="none" w:sz="0" w:space="0" w:color="auto"/>
            <w:bottom w:val="none" w:sz="0" w:space="0" w:color="auto"/>
            <w:right w:val="none" w:sz="0" w:space="0" w:color="auto"/>
          </w:divBdr>
        </w:div>
        <w:div w:id="1270968100">
          <w:marLeft w:val="0"/>
          <w:marRight w:val="0"/>
          <w:marTop w:val="0"/>
          <w:marBottom w:val="0"/>
          <w:divBdr>
            <w:top w:val="none" w:sz="0" w:space="0" w:color="auto"/>
            <w:left w:val="none" w:sz="0" w:space="0" w:color="auto"/>
            <w:bottom w:val="none" w:sz="0" w:space="0" w:color="auto"/>
            <w:right w:val="none" w:sz="0" w:space="0" w:color="auto"/>
          </w:divBdr>
        </w:div>
        <w:div w:id="1329090080">
          <w:marLeft w:val="0"/>
          <w:marRight w:val="0"/>
          <w:marTop w:val="0"/>
          <w:marBottom w:val="0"/>
          <w:divBdr>
            <w:top w:val="none" w:sz="0" w:space="0" w:color="auto"/>
            <w:left w:val="none" w:sz="0" w:space="0" w:color="auto"/>
            <w:bottom w:val="none" w:sz="0" w:space="0" w:color="auto"/>
            <w:right w:val="none" w:sz="0" w:space="0" w:color="auto"/>
          </w:divBdr>
        </w:div>
        <w:div w:id="1528789297">
          <w:marLeft w:val="0"/>
          <w:marRight w:val="0"/>
          <w:marTop w:val="0"/>
          <w:marBottom w:val="0"/>
          <w:divBdr>
            <w:top w:val="none" w:sz="0" w:space="0" w:color="auto"/>
            <w:left w:val="none" w:sz="0" w:space="0" w:color="auto"/>
            <w:bottom w:val="none" w:sz="0" w:space="0" w:color="auto"/>
            <w:right w:val="none" w:sz="0" w:space="0" w:color="auto"/>
          </w:divBdr>
        </w:div>
        <w:div w:id="1877741083">
          <w:marLeft w:val="0"/>
          <w:marRight w:val="0"/>
          <w:marTop w:val="0"/>
          <w:marBottom w:val="0"/>
          <w:divBdr>
            <w:top w:val="none" w:sz="0" w:space="0" w:color="auto"/>
            <w:left w:val="none" w:sz="0" w:space="0" w:color="auto"/>
            <w:bottom w:val="none" w:sz="0" w:space="0" w:color="auto"/>
            <w:right w:val="none" w:sz="0" w:space="0" w:color="auto"/>
          </w:divBdr>
        </w:div>
        <w:div w:id="1969703920">
          <w:marLeft w:val="0"/>
          <w:marRight w:val="0"/>
          <w:marTop w:val="0"/>
          <w:marBottom w:val="0"/>
          <w:divBdr>
            <w:top w:val="none" w:sz="0" w:space="0" w:color="auto"/>
            <w:left w:val="none" w:sz="0" w:space="0" w:color="auto"/>
            <w:bottom w:val="none" w:sz="0" w:space="0" w:color="auto"/>
            <w:right w:val="none" w:sz="0" w:space="0" w:color="auto"/>
          </w:divBdr>
        </w:div>
      </w:divsChild>
    </w:div>
    <w:div w:id="1623223976">
      <w:bodyDiv w:val="1"/>
      <w:marLeft w:val="0"/>
      <w:marRight w:val="0"/>
      <w:marTop w:val="0"/>
      <w:marBottom w:val="0"/>
      <w:divBdr>
        <w:top w:val="none" w:sz="0" w:space="0" w:color="auto"/>
        <w:left w:val="none" w:sz="0" w:space="0" w:color="auto"/>
        <w:bottom w:val="none" w:sz="0" w:space="0" w:color="auto"/>
        <w:right w:val="none" w:sz="0" w:space="0" w:color="auto"/>
      </w:divBdr>
      <w:divsChild>
        <w:div w:id="1981643137">
          <w:marLeft w:val="0"/>
          <w:marRight w:val="0"/>
          <w:marTop w:val="0"/>
          <w:marBottom w:val="0"/>
          <w:divBdr>
            <w:top w:val="none" w:sz="0" w:space="0" w:color="auto"/>
            <w:left w:val="none" w:sz="0" w:space="0" w:color="auto"/>
            <w:bottom w:val="none" w:sz="0" w:space="0" w:color="auto"/>
            <w:right w:val="none" w:sz="0" w:space="0" w:color="auto"/>
          </w:divBdr>
        </w:div>
        <w:div w:id="1812748043">
          <w:marLeft w:val="0"/>
          <w:marRight w:val="0"/>
          <w:marTop w:val="0"/>
          <w:marBottom w:val="0"/>
          <w:divBdr>
            <w:top w:val="none" w:sz="0" w:space="0" w:color="auto"/>
            <w:left w:val="none" w:sz="0" w:space="0" w:color="auto"/>
            <w:bottom w:val="none" w:sz="0" w:space="0" w:color="auto"/>
            <w:right w:val="none" w:sz="0" w:space="0" w:color="auto"/>
          </w:divBdr>
        </w:div>
      </w:divsChild>
    </w:div>
    <w:div w:id="1632713569">
      <w:bodyDiv w:val="1"/>
      <w:marLeft w:val="0"/>
      <w:marRight w:val="0"/>
      <w:marTop w:val="0"/>
      <w:marBottom w:val="0"/>
      <w:divBdr>
        <w:top w:val="none" w:sz="0" w:space="0" w:color="auto"/>
        <w:left w:val="none" w:sz="0" w:space="0" w:color="auto"/>
        <w:bottom w:val="none" w:sz="0" w:space="0" w:color="auto"/>
        <w:right w:val="none" w:sz="0" w:space="0" w:color="auto"/>
      </w:divBdr>
      <w:divsChild>
        <w:div w:id="1382359886">
          <w:marLeft w:val="0"/>
          <w:marRight w:val="0"/>
          <w:marTop w:val="0"/>
          <w:marBottom w:val="0"/>
          <w:divBdr>
            <w:top w:val="none" w:sz="0" w:space="0" w:color="auto"/>
            <w:left w:val="none" w:sz="0" w:space="0" w:color="auto"/>
            <w:bottom w:val="none" w:sz="0" w:space="0" w:color="auto"/>
            <w:right w:val="none" w:sz="0" w:space="0" w:color="auto"/>
          </w:divBdr>
        </w:div>
        <w:div w:id="1957366180">
          <w:marLeft w:val="0"/>
          <w:marRight w:val="0"/>
          <w:marTop w:val="0"/>
          <w:marBottom w:val="0"/>
          <w:divBdr>
            <w:top w:val="none" w:sz="0" w:space="0" w:color="auto"/>
            <w:left w:val="none" w:sz="0" w:space="0" w:color="auto"/>
            <w:bottom w:val="none" w:sz="0" w:space="0" w:color="auto"/>
            <w:right w:val="none" w:sz="0" w:space="0" w:color="auto"/>
          </w:divBdr>
        </w:div>
      </w:divsChild>
    </w:div>
    <w:div w:id="1636909409">
      <w:bodyDiv w:val="1"/>
      <w:marLeft w:val="0"/>
      <w:marRight w:val="0"/>
      <w:marTop w:val="0"/>
      <w:marBottom w:val="0"/>
      <w:divBdr>
        <w:top w:val="none" w:sz="0" w:space="0" w:color="auto"/>
        <w:left w:val="none" w:sz="0" w:space="0" w:color="auto"/>
        <w:bottom w:val="none" w:sz="0" w:space="0" w:color="auto"/>
        <w:right w:val="none" w:sz="0" w:space="0" w:color="auto"/>
      </w:divBdr>
    </w:div>
    <w:div w:id="1636986313">
      <w:bodyDiv w:val="1"/>
      <w:marLeft w:val="0"/>
      <w:marRight w:val="0"/>
      <w:marTop w:val="0"/>
      <w:marBottom w:val="0"/>
      <w:divBdr>
        <w:top w:val="none" w:sz="0" w:space="0" w:color="auto"/>
        <w:left w:val="none" w:sz="0" w:space="0" w:color="auto"/>
        <w:bottom w:val="none" w:sz="0" w:space="0" w:color="auto"/>
        <w:right w:val="none" w:sz="0" w:space="0" w:color="auto"/>
      </w:divBdr>
    </w:div>
    <w:div w:id="1639604801">
      <w:bodyDiv w:val="1"/>
      <w:marLeft w:val="0"/>
      <w:marRight w:val="0"/>
      <w:marTop w:val="0"/>
      <w:marBottom w:val="0"/>
      <w:divBdr>
        <w:top w:val="none" w:sz="0" w:space="0" w:color="auto"/>
        <w:left w:val="none" w:sz="0" w:space="0" w:color="auto"/>
        <w:bottom w:val="none" w:sz="0" w:space="0" w:color="auto"/>
        <w:right w:val="none" w:sz="0" w:space="0" w:color="auto"/>
      </w:divBdr>
      <w:divsChild>
        <w:div w:id="370301287">
          <w:marLeft w:val="0"/>
          <w:marRight w:val="0"/>
          <w:marTop w:val="0"/>
          <w:marBottom w:val="0"/>
          <w:divBdr>
            <w:top w:val="none" w:sz="0" w:space="0" w:color="auto"/>
            <w:left w:val="none" w:sz="0" w:space="0" w:color="auto"/>
            <w:bottom w:val="none" w:sz="0" w:space="0" w:color="auto"/>
            <w:right w:val="none" w:sz="0" w:space="0" w:color="auto"/>
          </w:divBdr>
        </w:div>
        <w:div w:id="2020542959">
          <w:marLeft w:val="0"/>
          <w:marRight w:val="0"/>
          <w:marTop w:val="0"/>
          <w:marBottom w:val="0"/>
          <w:divBdr>
            <w:top w:val="none" w:sz="0" w:space="0" w:color="auto"/>
            <w:left w:val="none" w:sz="0" w:space="0" w:color="auto"/>
            <w:bottom w:val="none" w:sz="0" w:space="0" w:color="auto"/>
            <w:right w:val="none" w:sz="0" w:space="0" w:color="auto"/>
          </w:divBdr>
        </w:div>
        <w:div w:id="843862081">
          <w:marLeft w:val="0"/>
          <w:marRight w:val="0"/>
          <w:marTop w:val="0"/>
          <w:marBottom w:val="0"/>
          <w:divBdr>
            <w:top w:val="none" w:sz="0" w:space="0" w:color="auto"/>
            <w:left w:val="none" w:sz="0" w:space="0" w:color="auto"/>
            <w:bottom w:val="none" w:sz="0" w:space="0" w:color="auto"/>
            <w:right w:val="none" w:sz="0" w:space="0" w:color="auto"/>
          </w:divBdr>
        </w:div>
      </w:divsChild>
    </w:div>
    <w:div w:id="1640301155">
      <w:bodyDiv w:val="1"/>
      <w:marLeft w:val="0"/>
      <w:marRight w:val="0"/>
      <w:marTop w:val="0"/>
      <w:marBottom w:val="0"/>
      <w:divBdr>
        <w:top w:val="none" w:sz="0" w:space="0" w:color="auto"/>
        <w:left w:val="none" w:sz="0" w:space="0" w:color="auto"/>
        <w:bottom w:val="none" w:sz="0" w:space="0" w:color="auto"/>
        <w:right w:val="none" w:sz="0" w:space="0" w:color="auto"/>
      </w:divBdr>
      <w:divsChild>
        <w:div w:id="1076899646">
          <w:marLeft w:val="0"/>
          <w:marRight w:val="0"/>
          <w:marTop w:val="0"/>
          <w:marBottom w:val="0"/>
          <w:divBdr>
            <w:top w:val="none" w:sz="0" w:space="0" w:color="auto"/>
            <w:left w:val="none" w:sz="0" w:space="0" w:color="auto"/>
            <w:bottom w:val="none" w:sz="0" w:space="0" w:color="auto"/>
            <w:right w:val="none" w:sz="0" w:space="0" w:color="auto"/>
          </w:divBdr>
        </w:div>
        <w:div w:id="1476331445">
          <w:marLeft w:val="0"/>
          <w:marRight w:val="0"/>
          <w:marTop w:val="0"/>
          <w:marBottom w:val="0"/>
          <w:divBdr>
            <w:top w:val="none" w:sz="0" w:space="0" w:color="auto"/>
            <w:left w:val="none" w:sz="0" w:space="0" w:color="auto"/>
            <w:bottom w:val="none" w:sz="0" w:space="0" w:color="auto"/>
            <w:right w:val="none" w:sz="0" w:space="0" w:color="auto"/>
          </w:divBdr>
        </w:div>
      </w:divsChild>
    </w:div>
    <w:div w:id="1646814517">
      <w:bodyDiv w:val="1"/>
      <w:marLeft w:val="0"/>
      <w:marRight w:val="0"/>
      <w:marTop w:val="0"/>
      <w:marBottom w:val="0"/>
      <w:divBdr>
        <w:top w:val="none" w:sz="0" w:space="0" w:color="auto"/>
        <w:left w:val="none" w:sz="0" w:space="0" w:color="auto"/>
        <w:bottom w:val="none" w:sz="0" w:space="0" w:color="auto"/>
        <w:right w:val="none" w:sz="0" w:space="0" w:color="auto"/>
      </w:divBdr>
      <w:divsChild>
        <w:div w:id="567225009">
          <w:marLeft w:val="0"/>
          <w:marRight w:val="0"/>
          <w:marTop w:val="0"/>
          <w:marBottom w:val="0"/>
          <w:divBdr>
            <w:top w:val="none" w:sz="0" w:space="0" w:color="auto"/>
            <w:left w:val="none" w:sz="0" w:space="0" w:color="auto"/>
            <w:bottom w:val="none" w:sz="0" w:space="0" w:color="auto"/>
            <w:right w:val="none" w:sz="0" w:space="0" w:color="auto"/>
          </w:divBdr>
        </w:div>
        <w:div w:id="836652435">
          <w:marLeft w:val="0"/>
          <w:marRight w:val="0"/>
          <w:marTop w:val="0"/>
          <w:marBottom w:val="0"/>
          <w:divBdr>
            <w:top w:val="none" w:sz="0" w:space="0" w:color="auto"/>
            <w:left w:val="none" w:sz="0" w:space="0" w:color="auto"/>
            <w:bottom w:val="none" w:sz="0" w:space="0" w:color="auto"/>
            <w:right w:val="none" w:sz="0" w:space="0" w:color="auto"/>
          </w:divBdr>
        </w:div>
        <w:div w:id="1305622955">
          <w:marLeft w:val="0"/>
          <w:marRight w:val="0"/>
          <w:marTop w:val="0"/>
          <w:marBottom w:val="0"/>
          <w:divBdr>
            <w:top w:val="none" w:sz="0" w:space="0" w:color="auto"/>
            <w:left w:val="none" w:sz="0" w:space="0" w:color="auto"/>
            <w:bottom w:val="none" w:sz="0" w:space="0" w:color="auto"/>
            <w:right w:val="none" w:sz="0" w:space="0" w:color="auto"/>
          </w:divBdr>
        </w:div>
      </w:divsChild>
    </w:div>
    <w:div w:id="1649750764">
      <w:bodyDiv w:val="1"/>
      <w:marLeft w:val="0"/>
      <w:marRight w:val="0"/>
      <w:marTop w:val="0"/>
      <w:marBottom w:val="0"/>
      <w:divBdr>
        <w:top w:val="none" w:sz="0" w:space="0" w:color="auto"/>
        <w:left w:val="none" w:sz="0" w:space="0" w:color="auto"/>
        <w:bottom w:val="none" w:sz="0" w:space="0" w:color="auto"/>
        <w:right w:val="none" w:sz="0" w:space="0" w:color="auto"/>
      </w:divBdr>
      <w:divsChild>
        <w:div w:id="493881644">
          <w:marLeft w:val="0"/>
          <w:marRight w:val="0"/>
          <w:marTop w:val="0"/>
          <w:marBottom w:val="0"/>
          <w:divBdr>
            <w:top w:val="none" w:sz="0" w:space="0" w:color="auto"/>
            <w:left w:val="none" w:sz="0" w:space="0" w:color="auto"/>
            <w:bottom w:val="none" w:sz="0" w:space="0" w:color="auto"/>
            <w:right w:val="none" w:sz="0" w:space="0" w:color="auto"/>
          </w:divBdr>
        </w:div>
        <w:div w:id="1355112118">
          <w:marLeft w:val="0"/>
          <w:marRight w:val="0"/>
          <w:marTop w:val="0"/>
          <w:marBottom w:val="0"/>
          <w:divBdr>
            <w:top w:val="none" w:sz="0" w:space="0" w:color="auto"/>
            <w:left w:val="none" w:sz="0" w:space="0" w:color="auto"/>
            <w:bottom w:val="none" w:sz="0" w:space="0" w:color="auto"/>
            <w:right w:val="none" w:sz="0" w:space="0" w:color="auto"/>
          </w:divBdr>
        </w:div>
      </w:divsChild>
    </w:div>
    <w:div w:id="1652097858">
      <w:bodyDiv w:val="1"/>
      <w:marLeft w:val="0"/>
      <w:marRight w:val="0"/>
      <w:marTop w:val="0"/>
      <w:marBottom w:val="0"/>
      <w:divBdr>
        <w:top w:val="none" w:sz="0" w:space="0" w:color="auto"/>
        <w:left w:val="none" w:sz="0" w:space="0" w:color="auto"/>
        <w:bottom w:val="none" w:sz="0" w:space="0" w:color="auto"/>
        <w:right w:val="none" w:sz="0" w:space="0" w:color="auto"/>
      </w:divBdr>
      <w:divsChild>
        <w:div w:id="1189375286">
          <w:marLeft w:val="0"/>
          <w:marRight w:val="0"/>
          <w:marTop w:val="0"/>
          <w:marBottom w:val="0"/>
          <w:divBdr>
            <w:top w:val="none" w:sz="0" w:space="0" w:color="auto"/>
            <w:left w:val="none" w:sz="0" w:space="0" w:color="auto"/>
            <w:bottom w:val="none" w:sz="0" w:space="0" w:color="auto"/>
            <w:right w:val="none" w:sz="0" w:space="0" w:color="auto"/>
          </w:divBdr>
        </w:div>
        <w:div w:id="1743286662">
          <w:marLeft w:val="0"/>
          <w:marRight w:val="0"/>
          <w:marTop w:val="0"/>
          <w:marBottom w:val="0"/>
          <w:divBdr>
            <w:top w:val="none" w:sz="0" w:space="0" w:color="auto"/>
            <w:left w:val="none" w:sz="0" w:space="0" w:color="auto"/>
            <w:bottom w:val="none" w:sz="0" w:space="0" w:color="auto"/>
            <w:right w:val="none" w:sz="0" w:space="0" w:color="auto"/>
          </w:divBdr>
        </w:div>
      </w:divsChild>
    </w:div>
    <w:div w:id="1660499615">
      <w:bodyDiv w:val="1"/>
      <w:marLeft w:val="0"/>
      <w:marRight w:val="0"/>
      <w:marTop w:val="0"/>
      <w:marBottom w:val="0"/>
      <w:divBdr>
        <w:top w:val="none" w:sz="0" w:space="0" w:color="auto"/>
        <w:left w:val="none" w:sz="0" w:space="0" w:color="auto"/>
        <w:bottom w:val="none" w:sz="0" w:space="0" w:color="auto"/>
        <w:right w:val="none" w:sz="0" w:space="0" w:color="auto"/>
      </w:divBdr>
      <w:divsChild>
        <w:div w:id="667486137">
          <w:marLeft w:val="0"/>
          <w:marRight w:val="0"/>
          <w:marTop w:val="0"/>
          <w:marBottom w:val="0"/>
          <w:divBdr>
            <w:top w:val="none" w:sz="0" w:space="0" w:color="auto"/>
            <w:left w:val="none" w:sz="0" w:space="0" w:color="auto"/>
            <w:bottom w:val="none" w:sz="0" w:space="0" w:color="auto"/>
            <w:right w:val="none" w:sz="0" w:space="0" w:color="auto"/>
          </w:divBdr>
        </w:div>
        <w:div w:id="860167301">
          <w:marLeft w:val="0"/>
          <w:marRight w:val="0"/>
          <w:marTop w:val="0"/>
          <w:marBottom w:val="0"/>
          <w:divBdr>
            <w:top w:val="none" w:sz="0" w:space="0" w:color="auto"/>
            <w:left w:val="none" w:sz="0" w:space="0" w:color="auto"/>
            <w:bottom w:val="none" w:sz="0" w:space="0" w:color="auto"/>
            <w:right w:val="none" w:sz="0" w:space="0" w:color="auto"/>
          </w:divBdr>
        </w:div>
        <w:div w:id="1494905022">
          <w:marLeft w:val="0"/>
          <w:marRight w:val="0"/>
          <w:marTop w:val="0"/>
          <w:marBottom w:val="0"/>
          <w:divBdr>
            <w:top w:val="none" w:sz="0" w:space="0" w:color="auto"/>
            <w:left w:val="none" w:sz="0" w:space="0" w:color="auto"/>
            <w:bottom w:val="none" w:sz="0" w:space="0" w:color="auto"/>
            <w:right w:val="none" w:sz="0" w:space="0" w:color="auto"/>
          </w:divBdr>
        </w:div>
      </w:divsChild>
    </w:div>
    <w:div w:id="1661274239">
      <w:bodyDiv w:val="1"/>
      <w:marLeft w:val="0"/>
      <w:marRight w:val="0"/>
      <w:marTop w:val="0"/>
      <w:marBottom w:val="0"/>
      <w:divBdr>
        <w:top w:val="none" w:sz="0" w:space="0" w:color="auto"/>
        <w:left w:val="none" w:sz="0" w:space="0" w:color="auto"/>
        <w:bottom w:val="none" w:sz="0" w:space="0" w:color="auto"/>
        <w:right w:val="none" w:sz="0" w:space="0" w:color="auto"/>
      </w:divBdr>
      <w:divsChild>
        <w:div w:id="179246184">
          <w:marLeft w:val="0"/>
          <w:marRight w:val="0"/>
          <w:marTop w:val="0"/>
          <w:marBottom w:val="0"/>
          <w:divBdr>
            <w:top w:val="none" w:sz="0" w:space="0" w:color="auto"/>
            <w:left w:val="none" w:sz="0" w:space="0" w:color="auto"/>
            <w:bottom w:val="none" w:sz="0" w:space="0" w:color="auto"/>
            <w:right w:val="none" w:sz="0" w:space="0" w:color="auto"/>
          </w:divBdr>
        </w:div>
        <w:div w:id="1049379453">
          <w:marLeft w:val="0"/>
          <w:marRight w:val="0"/>
          <w:marTop w:val="0"/>
          <w:marBottom w:val="0"/>
          <w:divBdr>
            <w:top w:val="none" w:sz="0" w:space="0" w:color="auto"/>
            <w:left w:val="none" w:sz="0" w:space="0" w:color="auto"/>
            <w:bottom w:val="none" w:sz="0" w:space="0" w:color="auto"/>
            <w:right w:val="none" w:sz="0" w:space="0" w:color="auto"/>
          </w:divBdr>
        </w:div>
        <w:div w:id="1323389924">
          <w:marLeft w:val="0"/>
          <w:marRight w:val="0"/>
          <w:marTop w:val="0"/>
          <w:marBottom w:val="0"/>
          <w:divBdr>
            <w:top w:val="none" w:sz="0" w:space="0" w:color="auto"/>
            <w:left w:val="none" w:sz="0" w:space="0" w:color="auto"/>
            <w:bottom w:val="none" w:sz="0" w:space="0" w:color="auto"/>
            <w:right w:val="none" w:sz="0" w:space="0" w:color="auto"/>
          </w:divBdr>
        </w:div>
        <w:div w:id="1510674405">
          <w:marLeft w:val="0"/>
          <w:marRight w:val="0"/>
          <w:marTop w:val="0"/>
          <w:marBottom w:val="0"/>
          <w:divBdr>
            <w:top w:val="none" w:sz="0" w:space="0" w:color="auto"/>
            <w:left w:val="none" w:sz="0" w:space="0" w:color="auto"/>
            <w:bottom w:val="none" w:sz="0" w:space="0" w:color="auto"/>
            <w:right w:val="none" w:sz="0" w:space="0" w:color="auto"/>
          </w:divBdr>
        </w:div>
        <w:div w:id="1804958437">
          <w:marLeft w:val="0"/>
          <w:marRight w:val="0"/>
          <w:marTop w:val="0"/>
          <w:marBottom w:val="0"/>
          <w:divBdr>
            <w:top w:val="none" w:sz="0" w:space="0" w:color="auto"/>
            <w:left w:val="none" w:sz="0" w:space="0" w:color="auto"/>
            <w:bottom w:val="none" w:sz="0" w:space="0" w:color="auto"/>
            <w:right w:val="none" w:sz="0" w:space="0" w:color="auto"/>
          </w:divBdr>
        </w:div>
      </w:divsChild>
    </w:div>
    <w:div w:id="1663005889">
      <w:bodyDiv w:val="1"/>
      <w:marLeft w:val="0"/>
      <w:marRight w:val="0"/>
      <w:marTop w:val="0"/>
      <w:marBottom w:val="0"/>
      <w:divBdr>
        <w:top w:val="none" w:sz="0" w:space="0" w:color="auto"/>
        <w:left w:val="none" w:sz="0" w:space="0" w:color="auto"/>
        <w:bottom w:val="none" w:sz="0" w:space="0" w:color="auto"/>
        <w:right w:val="none" w:sz="0" w:space="0" w:color="auto"/>
      </w:divBdr>
      <w:divsChild>
        <w:div w:id="1294361228">
          <w:marLeft w:val="0"/>
          <w:marRight w:val="0"/>
          <w:marTop w:val="0"/>
          <w:marBottom w:val="0"/>
          <w:divBdr>
            <w:top w:val="none" w:sz="0" w:space="0" w:color="auto"/>
            <w:left w:val="none" w:sz="0" w:space="0" w:color="auto"/>
            <w:bottom w:val="none" w:sz="0" w:space="0" w:color="auto"/>
            <w:right w:val="none" w:sz="0" w:space="0" w:color="auto"/>
          </w:divBdr>
        </w:div>
        <w:div w:id="1031340175">
          <w:marLeft w:val="0"/>
          <w:marRight w:val="0"/>
          <w:marTop w:val="0"/>
          <w:marBottom w:val="0"/>
          <w:divBdr>
            <w:top w:val="none" w:sz="0" w:space="0" w:color="auto"/>
            <w:left w:val="none" w:sz="0" w:space="0" w:color="auto"/>
            <w:bottom w:val="none" w:sz="0" w:space="0" w:color="auto"/>
            <w:right w:val="none" w:sz="0" w:space="0" w:color="auto"/>
          </w:divBdr>
        </w:div>
      </w:divsChild>
    </w:div>
    <w:div w:id="1664234932">
      <w:bodyDiv w:val="1"/>
      <w:marLeft w:val="0"/>
      <w:marRight w:val="0"/>
      <w:marTop w:val="0"/>
      <w:marBottom w:val="0"/>
      <w:divBdr>
        <w:top w:val="none" w:sz="0" w:space="0" w:color="auto"/>
        <w:left w:val="none" w:sz="0" w:space="0" w:color="auto"/>
        <w:bottom w:val="none" w:sz="0" w:space="0" w:color="auto"/>
        <w:right w:val="none" w:sz="0" w:space="0" w:color="auto"/>
      </w:divBdr>
      <w:divsChild>
        <w:div w:id="950282348">
          <w:marLeft w:val="0"/>
          <w:marRight w:val="0"/>
          <w:marTop w:val="0"/>
          <w:marBottom w:val="0"/>
          <w:divBdr>
            <w:top w:val="none" w:sz="0" w:space="0" w:color="auto"/>
            <w:left w:val="none" w:sz="0" w:space="0" w:color="auto"/>
            <w:bottom w:val="none" w:sz="0" w:space="0" w:color="auto"/>
            <w:right w:val="none" w:sz="0" w:space="0" w:color="auto"/>
          </w:divBdr>
        </w:div>
        <w:div w:id="1318270118">
          <w:marLeft w:val="0"/>
          <w:marRight w:val="0"/>
          <w:marTop w:val="0"/>
          <w:marBottom w:val="0"/>
          <w:divBdr>
            <w:top w:val="none" w:sz="0" w:space="0" w:color="auto"/>
            <w:left w:val="none" w:sz="0" w:space="0" w:color="auto"/>
            <w:bottom w:val="none" w:sz="0" w:space="0" w:color="auto"/>
            <w:right w:val="none" w:sz="0" w:space="0" w:color="auto"/>
          </w:divBdr>
        </w:div>
      </w:divsChild>
    </w:div>
    <w:div w:id="1672878776">
      <w:bodyDiv w:val="1"/>
      <w:marLeft w:val="0"/>
      <w:marRight w:val="0"/>
      <w:marTop w:val="0"/>
      <w:marBottom w:val="0"/>
      <w:divBdr>
        <w:top w:val="none" w:sz="0" w:space="0" w:color="auto"/>
        <w:left w:val="none" w:sz="0" w:space="0" w:color="auto"/>
        <w:bottom w:val="none" w:sz="0" w:space="0" w:color="auto"/>
        <w:right w:val="none" w:sz="0" w:space="0" w:color="auto"/>
      </w:divBdr>
    </w:div>
    <w:div w:id="1686590889">
      <w:bodyDiv w:val="1"/>
      <w:marLeft w:val="0"/>
      <w:marRight w:val="0"/>
      <w:marTop w:val="0"/>
      <w:marBottom w:val="0"/>
      <w:divBdr>
        <w:top w:val="none" w:sz="0" w:space="0" w:color="auto"/>
        <w:left w:val="none" w:sz="0" w:space="0" w:color="auto"/>
        <w:bottom w:val="none" w:sz="0" w:space="0" w:color="auto"/>
        <w:right w:val="none" w:sz="0" w:space="0" w:color="auto"/>
      </w:divBdr>
      <w:divsChild>
        <w:div w:id="2041710258">
          <w:marLeft w:val="0"/>
          <w:marRight w:val="0"/>
          <w:marTop w:val="0"/>
          <w:marBottom w:val="0"/>
          <w:divBdr>
            <w:top w:val="none" w:sz="0" w:space="0" w:color="auto"/>
            <w:left w:val="none" w:sz="0" w:space="0" w:color="auto"/>
            <w:bottom w:val="none" w:sz="0" w:space="0" w:color="auto"/>
            <w:right w:val="none" w:sz="0" w:space="0" w:color="auto"/>
          </w:divBdr>
        </w:div>
        <w:div w:id="2136942314">
          <w:marLeft w:val="0"/>
          <w:marRight w:val="0"/>
          <w:marTop w:val="0"/>
          <w:marBottom w:val="0"/>
          <w:divBdr>
            <w:top w:val="none" w:sz="0" w:space="0" w:color="auto"/>
            <w:left w:val="none" w:sz="0" w:space="0" w:color="auto"/>
            <w:bottom w:val="none" w:sz="0" w:space="0" w:color="auto"/>
            <w:right w:val="none" w:sz="0" w:space="0" w:color="auto"/>
          </w:divBdr>
        </w:div>
      </w:divsChild>
    </w:div>
    <w:div w:id="1701201672">
      <w:bodyDiv w:val="1"/>
      <w:marLeft w:val="0"/>
      <w:marRight w:val="0"/>
      <w:marTop w:val="0"/>
      <w:marBottom w:val="0"/>
      <w:divBdr>
        <w:top w:val="none" w:sz="0" w:space="0" w:color="auto"/>
        <w:left w:val="none" w:sz="0" w:space="0" w:color="auto"/>
        <w:bottom w:val="none" w:sz="0" w:space="0" w:color="auto"/>
        <w:right w:val="none" w:sz="0" w:space="0" w:color="auto"/>
      </w:divBdr>
    </w:div>
    <w:div w:id="1703937597">
      <w:bodyDiv w:val="1"/>
      <w:marLeft w:val="0"/>
      <w:marRight w:val="0"/>
      <w:marTop w:val="0"/>
      <w:marBottom w:val="0"/>
      <w:divBdr>
        <w:top w:val="none" w:sz="0" w:space="0" w:color="auto"/>
        <w:left w:val="none" w:sz="0" w:space="0" w:color="auto"/>
        <w:bottom w:val="none" w:sz="0" w:space="0" w:color="auto"/>
        <w:right w:val="none" w:sz="0" w:space="0" w:color="auto"/>
      </w:divBdr>
    </w:div>
    <w:div w:id="1706562729">
      <w:bodyDiv w:val="1"/>
      <w:marLeft w:val="0"/>
      <w:marRight w:val="0"/>
      <w:marTop w:val="0"/>
      <w:marBottom w:val="0"/>
      <w:divBdr>
        <w:top w:val="none" w:sz="0" w:space="0" w:color="auto"/>
        <w:left w:val="none" w:sz="0" w:space="0" w:color="auto"/>
        <w:bottom w:val="none" w:sz="0" w:space="0" w:color="auto"/>
        <w:right w:val="none" w:sz="0" w:space="0" w:color="auto"/>
      </w:divBdr>
      <w:divsChild>
        <w:div w:id="103768414">
          <w:marLeft w:val="0"/>
          <w:marRight w:val="0"/>
          <w:marTop w:val="0"/>
          <w:marBottom w:val="0"/>
          <w:divBdr>
            <w:top w:val="none" w:sz="0" w:space="0" w:color="auto"/>
            <w:left w:val="none" w:sz="0" w:space="0" w:color="auto"/>
            <w:bottom w:val="none" w:sz="0" w:space="0" w:color="auto"/>
            <w:right w:val="none" w:sz="0" w:space="0" w:color="auto"/>
          </w:divBdr>
        </w:div>
        <w:div w:id="1813601396">
          <w:marLeft w:val="0"/>
          <w:marRight w:val="0"/>
          <w:marTop w:val="0"/>
          <w:marBottom w:val="0"/>
          <w:divBdr>
            <w:top w:val="none" w:sz="0" w:space="0" w:color="auto"/>
            <w:left w:val="none" w:sz="0" w:space="0" w:color="auto"/>
            <w:bottom w:val="none" w:sz="0" w:space="0" w:color="auto"/>
            <w:right w:val="none" w:sz="0" w:space="0" w:color="auto"/>
          </w:divBdr>
        </w:div>
      </w:divsChild>
    </w:div>
    <w:div w:id="1707946322">
      <w:bodyDiv w:val="1"/>
      <w:marLeft w:val="0"/>
      <w:marRight w:val="0"/>
      <w:marTop w:val="0"/>
      <w:marBottom w:val="0"/>
      <w:divBdr>
        <w:top w:val="none" w:sz="0" w:space="0" w:color="auto"/>
        <w:left w:val="none" w:sz="0" w:space="0" w:color="auto"/>
        <w:bottom w:val="none" w:sz="0" w:space="0" w:color="auto"/>
        <w:right w:val="none" w:sz="0" w:space="0" w:color="auto"/>
      </w:divBdr>
      <w:divsChild>
        <w:div w:id="176235285">
          <w:marLeft w:val="0"/>
          <w:marRight w:val="0"/>
          <w:marTop w:val="0"/>
          <w:marBottom w:val="0"/>
          <w:divBdr>
            <w:top w:val="none" w:sz="0" w:space="0" w:color="auto"/>
            <w:left w:val="none" w:sz="0" w:space="0" w:color="auto"/>
            <w:bottom w:val="none" w:sz="0" w:space="0" w:color="auto"/>
            <w:right w:val="none" w:sz="0" w:space="0" w:color="auto"/>
          </w:divBdr>
        </w:div>
        <w:div w:id="364838961">
          <w:marLeft w:val="0"/>
          <w:marRight w:val="0"/>
          <w:marTop w:val="0"/>
          <w:marBottom w:val="0"/>
          <w:divBdr>
            <w:top w:val="none" w:sz="0" w:space="0" w:color="auto"/>
            <w:left w:val="none" w:sz="0" w:space="0" w:color="auto"/>
            <w:bottom w:val="none" w:sz="0" w:space="0" w:color="auto"/>
            <w:right w:val="none" w:sz="0" w:space="0" w:color="auto"/>
          </w:divBdr>
        </w:div>
        <w:div w:id="1061976443">
          <w:marLeft w:val="0"/>
          <w:marRight w:val="0"/>
          <w:marTop w:val="0"/>
          <w:marBottom w:val="0"/>
          <w:divBdr>
            <w:top w:val="none" w:sz="0" w:space="0" w:color="auto"/>
            <w:left w:val="none" w:sz="0" w:space="0" w:color="auto"/>
            <w:bottom w:val="none" w:sz="0" w:space="0" w:color="auto"/>
            <w:right w:val="none" w:sz="0" w:space="0" w:color="auto"/>
          </w:divBdr>
        </w:div>
        <w:div w:id="1441949497">
          <w:marLeft w:val="0"/>
          <w:marRight w:val="0"/>
          <w:marTop w:val="0"/>
          <w:marBottom w:val="0"/>
          <w:divBdr>
            <w:top w:val="none" w:sz="0" w:space="0" w:color="auto"/>
            <w:left w:val="none" w:sz="0" w:space="0" w:color="auto"/>
            <w:bottom w:val="none" w:sz="0" w:space="0" w:color="auto"/>
            <w:right w:val="none" w:sz="0" w:space="0" w:color="auto"/>
          </w:divBdr>
        </w:div>
      </w:divsChild>
    </w:div>
    <w:div w:id="1709185993">
      <w:bodyDiv w:val="1"/>
      <w:marLeft w:val="0"/>
      <w:marRight w:val="0"/>
      <w:marTop w:val="0"/>
      <w:marBottom w:val="0"/>
      <w:divBdr>
        <w:top w:val="none" w:sz="0" w:space="0" w:color="auto"/>
        <w:left w:val="none" w:sz="0" w:space="0" w:color="auto"/>
        <w:bottom w:val="none" w:sz="0" w:space="0" w:color="auto"/>
        <w:right w:val="none" w:sz="0" w:space="0" w:color="auto"/>
      </w:divBdr>
    </w:div>
    <w:div w:id="1711343334">
      <w:bodyDiv w:val="1"/>
      <w:marLeft w:val="0"/>
      <w:marRight w:val="0"/>
      <w:marTop w:val="0"/>
      <w:marBottom w:val="0"/>
      <w:divBdr>
        <w:top w:val="none" w:sz="0" w:space="0" w:color="auto"/>
        <w:left w:val="none" w:sz="0" w:space="0" w:color="auto"/>
        <w:bottom w:val="none" w:sz="0" w:space="0" w:color="auto"/>
        <w:right w:val="none" w:sz="0" w:space="0" w:color="auto"/>
      </w:divBdr>
      <w:divsChild>
        <w:div w:id="114368397">
          <w:marLeft w:val="0"/>
          <w:marRight w:val="0"/>
          <w:marTop w:val="0"/>
          <w:marBottom w:val="0"/>
          <w:divBdr>
            <w:top w:val="none" w:sz="0" w:space="0" w:color="auto"/>
            <w:left w:val="none" w:sz="0" w:space="0" w:color="auto"/>
            <w:bottom w:val="none" w:sz="0" w:space="0" w:color="auto"/>
            <w:right w:val="none" w:sz="0" w:space="0" w:color="auto"/>
          </w:divBdr>
        </w:div>
        <w:div w:id="1016888536">
          <w:marLeft w:val="0"/>
          <w:marRight w:val="0"/>
          <w:marTop w:val="0"/>
          <w:marBottom w:val="0"/>
          <w:divBdr>
            <w:top w:val="none" w:sz="0" w:space="0" w:color="auto"/>
            <w:left w:val="none" w:sz="0" w:space="0" w:color="auto"/>
            <w:bottom w:val="none" w:sz="0" w:space="0" w:color="auto"/>
            <w:right w:val="none" w:sz="0" w:space="0" w:color="auto"/>
          </w:divBdr>
        </w:div>
        <w:div w:id="1684210334">
          <w:marLeft w:val="0"/>
          <w:marRight w:val="0"/>
          <w:marTop w:val="0"/>
          <w:marBottom w:val="0"/>
          <w:divBdr>
            <w:top w:val="none" w:sz="0" w:space="0" w:color="auto"/>
            <w:left w:val="none" w:sz="0" w:space="0" w:color="auto"/>
            <w:bottom w:val="none" w:sz="0" w:space="0" w:color="auto"/>
            <w:right w:val="none" w:sz="0" w:space="0" w:color="auto"/>
          </w:divBdr>
        </w:div>
        <w:div w:id="1866824568">
          <w:marLeft w:val="0"/>
          <w:marRight w:val="0"/>
          <w:marTop w:val="0"/>
          <w:marBottom w:val="0"/>
          <w:divBdr>
            <w:top w:val="none" w:sz="0" w:space="0" w:color="auto"/>
            <w:left w:val="none" w:sz="0" w:space="0" w:color="auto"/>
            <w:bottom w:val="none" w:sz="0" w:space="0" w:color="auto"/>
            <w:right w:val="none" w:sz="0" w:space="0" w:color="auto"/>
          </w:divBdr>
        </w:div>
        <w:div w:id="2056005771">
          <w:marLeft w:val="0"/>
          <w:marRight w:val="0"/>
          <w:marTop w:val="0"/>
          <w:marBottom w:val="0"/>
          <w:divBdr>
            <w:top w:val="none" w:sz="0" w:space="0" w:color="auto"/>
            <w:left w:val="none" w:sz="0" w:space="0" w:color="auto"/>
            <w:bottom w:val="none" w:sz="0" w:space="0" w:color="auto"/>
            <w:right w:val="none" w:sz="0" w:space="0" w:color="auto"/>
          </w:divBdr>
        </w:div>
      </w:divsChild>
    </w:div>
    <w:div w:id="1712877860">
      <w:bodyDiv w:val="1"/>
      <w:marLeft w:val="0"/>
      <w:marRight w:val="0"/>
      <w:marTop w:val="0"/>
      <w:marBottom w:val="0"/>
      <w:divBdr>
        <w:top w:val="none" w:sz="0" w:space="0" w:color="auto"/>
        <w:left w:val="none" w:sz="0" w:space="0" w:color="auto"/>
        <w:bottom w:val="none" w:sz="0" w:space="0" w:color="auto"/>
        <w:right w:val="none" w:sz="0" w:space="0" w:color="auto"/>
      </w:divBdr>
      <w:divsChild>
        <w:div w:id="732199596">
          <w:marLeft w:val="0"/>
          <w:marRight w:val="0"/>
          <w:marTop w:val="0"/>
          <w:marBottom w:val="0"/>
          <w:divBdr>
            <w:top w:val="none" w:sz="0" w:space="0" w:color="auto"/>
            <w:left w:val="none" w:sz="0" w:space="0" w:color="auto"/>
            <w:bottom w:val="none" w:sz="0" w:space="0" w:color="auto"/>
            <w:right w:val="none" w:sz="0" w:space="0" w:color="auto"/>
          </w:divBdr>
        </w:div>
        <w:div w:id="1014694198">
          <w:marLeft w:val="0"/>
          <w:marRight w:val="0"/>
          <w:marTop w:val="0"/>
          <w:marBottom w:val="0"/>
          <w:divBdr>
            <w:top w:val="none" w:sz="0" w:space="0" w:color="auto"/>
            <w:left w:val="none" w:sz="0" w:space="0" w:color="auto"/>
            <w:bottom w:val="none" w:sz="0" w:space="0" w:color="auto"/>
            <w:right w:val="none" w:sz="0" w:space="0" w:color="auto"/>
          </w:divBdr>
        </w:div>
        <w:div w:id="23336947">
          <w:marLeft w:val="0"/>
          <w:marRight w:val="0"/>
          <w:marTop w:val="0"/>
          <w:marBottom w:val="0"/>
          <w:divBdr>
            <w:top w:val="none" w:sz="0" w:space="0" w:color="auto"/>
            <w:left w:val="none" w:sz="0" w:space="0" w:color="auto"/>
            <w:bottom w:val="none" w:sz="0" w:space="0" w:color="auto"/>
            <w:right w:val="none" w:sz="0" w:space="0" w:color="auto"/>
          </w:divBdr>
        </w:div>
      </w:divsChild>
    </w:div>
    <w:div w:id="1712995883">
      <w:bodyDiv w:val="1"/>
      <w:marLeft w:val="0"/>
      <w:marRight w:val="0"/>
      <w:marTop w:val="0"/>
      <w:marBottom w:val="0"/>
      <w:divBdr>
        <w:top w:val="none" w:sz="0" w:space="0" w:color="auto"/>
        <w:left w:val="none" w:sz="0" w:space="0" w:color="auto"/>
        <w:bottom w:val="none" w:sz="0" w:space="0" w:color="auto"/>
        <w:right w:val="none" w:sz="0" w:space="0" w:color="auto"/>
      </w:divBdr>
      <w:divsChild>
        <w:div w:id="803430379">
          <w:marLeft w:val="0"/>
          <w:marRight w:val="0"/>
          <w:marTop w:val="0"/>
          <w:marBottom w:val="0"/>
          <w:divBdr>
            <w:top w:val="none" w:sz="0" w:space="0" w:color="auto"/>
            <w:left w:val="none" w:sz="0" w:space="0" w:color="auto"/>
            <w:bottom w:val="none" w:sz="0" w:space="0" w:color="auto"/>
            <w:right w:val="none" w:sz="0" w:space="0" w:color="auto"/>
          </w:divBdr>
        </w:div>
        <w:div w:id="1748334897">
          <w:marLeft w:val="0"/>
          <w:marRight w:val="0"/>
          <w:marTop w:val="0"/>
          <w:marBottom w:val="0"/>
          <w:divBdr>
            <w:top w:val="none" w:sz="0" w:space="0" w:color="auto"/>
            <w:left w:val="none" w:sz="0" w:space="0" w:color="auto"/>
            <w:bottom w:val="none" w:sz="0" w:space="0" w:color="auto"/>
            <w:right w:val="none" w:sz="0" w:space="0" w:color="auto"/>
          </w:divBdr>
        </w:div>
      </w:divsChild>
    </w:div>
    <w:div w:id="1716808099">
      <w:bodyDiv w:val="1"/>
      <w:marLeft w:val="0"/>
      <w:marRight w:val="0"/>
      <w:marTop w:val="0"/>
      <w:marBottom w:val="0"/>
      <w:divBdr>
        <w:top w:val="none" w:sz="0" w:space="0" w:color="auto"/>
        <w:left w:val="none" w:sz="0" w:space="0" w:color="auto"/>
        <w:bottom w:val="none" w:sz="0" w:space="0" w:color="auto"/>
        <w:right w:val="none" w:sz="0" w:space="0" w:color="auto"/>
      </w:divBdr>
    </w:div>
    <w:div w:id="1723863079">
      <w:bodyDiv w:val="1"/>
      <w:marLeft w:val="0"/>
      <w:marRight w:val="0"/>
      <w:marTop w:val="0"/>
      <w:marBottom w:val="0"/>
      <w:divBdr>
        <w:top w:val="none" w:sz="0" w:space="0" w:color="auto"/>
        <w:left w:val="none" w:sz="0" w:space="0" w:color="auto"/>
        <w:bottom w:val="none" w:sz="0" w:space="0" w:color="auto"/>
        <w:right w:val="none" w:sz="0" w:space="0" w:color="auto"/>
      </w:divBdr>
      <w:divsChild>
        <w:div w:id="431824147">
          <w:marLeft w:val="0"/>
          <w:marRight w:val="0"/>
          <w:marTop w:val="0"/>
          <w:marBottom w:val="0"/>
          <w:divBdr>
            <w:top w:val="none" w:sz="0" w:space="0" w:color="auto"/>
            <w:left w:val="none" w:sz="0" w:space="0" w:color="auto"/>
            <w:bottom w:val="none" w:sz="0" w:space="0" w:color="auto"/>
            <w:right w:val="none" w:sz="0" w:space="0" w:color="auto"/>
          </w:divBdr>
        </w:div>
        <w:div w:id="1098135880">
          <w:marLeft w:val="0"/>
          <w:marRight w:val="0"/>
          <w:marTop w:val="0"/>
          <w:marBottom w:val="0"/>
          <w:divBdr>
            <w:top w:val="none" w:sz="0" w:space="0" w:color="auto"/>
            <w:left w:val="none" w:sz="0" w:space="0" w:color="auto"/>
            <w:bottom w:val="none" w:sz="0" w:space="0" w:color="auto"/>
            <w:right w:val="none" w:sz="0" w:space="0" w:color="auto"/>
          </w:divBdr>
        </w:div>
      </w:divsChild>
    </w:div>
    <w:div w:id="1727751693">
      <w:bodyDiv w:val="1"/>
      <w:marLeft w:val="0"/>
      <w:marRight w:val="0"/>
      <w:marTop w:val="0"/>
      <w:marBottom w:val="0"/>
      <w:divBdr>
        <w:top w:val="none" w:sz="0" w:space="0" w:color="auto"/>
        <w:left w:val="none" w:sz="0" w:space="0" w:color="auto"/>
        <w:bottom w:val="none" w:sz="0" w:space="0" w:color="auto"/>
        <w:right w:val="none" w:sz="0" w:space="0" w:color="auto"/>
      </w:divBdr>
      <w:divsChild>
        <w:div w:id="1332104881">
          <w:marLeft w:val="0"/>
          <w:marRight w:val="0"/>
          <w:marTop w:val="0"/>
          <w:marBottom w:val="0"/>
          <w:divBdr>
            <w:top w:val="none" w:sz="0" w:space="0" w:color="auto"/>
            <w:left w:val="none" w:sz="0" w:space="0" w:color="auto"/>
            <w:bottom w:val="none" w:sz="0" w:space="0" w:color="auto"/>
            <w:right w:val="none" w:sz="0" w:space="0" w:color="auto"/>
          </w:divBdr>
        </w:div>
        <w:div w:id="2144689148">
          <w:marLeft w:val="0"/>
          <w:marRight w:val="0"/>
          <w:marTop w:val="0"/>
          <w:marBottom w:val="0"/>
          <w:divBdr>
            <w:top w:val="none" w:sz="0" w:space="0" w:color="auto"/>
            <w:left w:val="none" w:sz="0" w:space="0" w:color="auto"/>
            <w:bottom w:val="none" w:sz="0" w:space="0" w:color="auto"/>
            <w:right w:val="none" w:sz="0" w:space="0" w:color="auto"/>
          </w:divBdr>
        </w:div>
      </w:divsChild>
    </w:div>
    <w:div w:id="1730297267">
      <w:bodyDiv w:val="1"/>
      <w:marLeft w:val="0"/>
      <w:marRight w:val="0"/>
      <w:marTop w:val="0"/>
      <w:marBottom w:val="0"/>
      <w:divBdr>
        <w:top w:val="none" w:sz="0" w:space="0" w:color="auto"/>
        <w:left w:val="none" w:sz="0" w:space="0" w:color="auto"/>
        <w:bottom w:val="none" w:sz="0" w:space="0" w:color="auto"/>
        <w:right w:val="none" w:sz="0" w:space="0" w:color="auto"/>
      </w:divBdr>
      <w:divsChild>
        <w:div w:id="65879085">
          <w:marLeft w:val="0"/>
          <w:marRight w:val="0"/>
          <w:marTop w:val="0"/>
          <w:marBottom w:val="0"/>
          <w:divBdr>
            <w:top w:val="none" w:sz="0" w:space="0" w:color="auto"/>
            <w:left w:val="none" w:sz="0" w:space="0" w:color="auto"/>
            <w:bottom w:val="none" w:sz="0" w:space="0" w:color="auto"/>
            <w:right w:val="none" w:sz="0" w:space="0" w:color="auto"/>
          </w:divBdr>
        </w:div>
        <w:div w:id="300110905">
          <w:marLeft w:val="0"/>
          <w:marRight w:val="0"/>
          <w:marTop w:val="0"/>
          <w:marBottom w:val="0"/>
          <w:divBdr>
            <w:top w:val="none" w:sz="0" w:space="0" w:color="auto"/>
            <w:left w:val="none" w:sz="0" w:space="0" w:color="auto"/>
            <w:bottom w:val="none" w:sz="0" w:space="0" w:color="auto"/>
            <w:right w:val="none" w:sz="0" w:space="0" w:color="auto"/>
          </w:divBdr>
        </w:div>
        <w:div w:id="382874489">
          <w:marLeft w:val="0"/>
          <w:marRight w:val="0"/>
          <w:marTop w:val="0"/>
          <w:marBottom w:val="0"/>
          <w:divBdr>
            <w:top w:val="none" w:sz="0" w:space="0" w:color="auto"/>
            <w:left w:val="none" w:sz="0" w:space="0" w:color="auto"/>
            <w:bottom w:val="none" w:sz="0" w:space="0" w:color="auto"/>
            <w:right w:val="none" w:sz="0" w:space="0" w:color="auto"/>
          </w:divBdr>
        </w:div>
        <w:div w:id="450783669">
          <w:marLeft w:val="0"/>
          <w:marRight w:val="0"/>
          <w:marTop w:val="0"/>
          <w:marBottom w:val="0"/>
          <w:divBdr>
            <w:top w:val="none" w:sz="0" w:space="0" w:color="auto"/>
            <w:left w:val="none" w:sz="0" w:space="0" w:color="auto"/>
            <w:bottom w:val="none" w:sz="0" w:space="0" w:color="auto"/>
            <w:right w:val="none" w:sz="0" w:space="0" w:color="auto"/>
          </w:divBdr>
        </w:div>
        <w:div w:id="461308992">
          <w:marLeft w:val="0"/>
          <w:marRight w:val="0"/>
          <w:marTop w:val="0"/>
          <w:marBottom w:val="0"/>
          <w:divBdr>
            <w:top w:val="none" w:sz="0" w:space="0" w:color="auto"/>
            <w:left w:val="none" w:sz="0" w:space="0" w:color="auto"/>
            <w:bottom w:val="none" w:sz="0" w:space="0" w:color="auto"/>
            <w:right w:val="none" w:sz="0" w:space="0" w:color="auto"/>
          </w:divBdr>
        </w:div>
        <w:div w:id="639270546">
          <w:marLeft w:val="0"/>
          <w:marRight w:val="0"/>
          <w:marTop w:val="0"/>
          <w:marBottom w:val="0"/>
          <w:divBdr>
            <w:top w:val="none" w:sz="0" w:space="0" w:color="auto"/>
            <w:left w:val="none" w:sz="0" w:space="0" w:color="auto"/>
            <w:bottom w:val="none" w:sz="0" w:space="0" w:color="auto"/>
            <w:right w:val="none" w:sz="0" w:space="0" w:color="auto"/>
          </w:divBdr>
        </w:div>
        <w:div w:id="786311068">
          <w:marLeft w:val="0"/>
          <w:marRight w:val="0"/>
          <w:marTop w:val="0"/>
          <w:marBottom w:val="0"/>
          <w:divBdr>
            <w:top w:val="none" w:sz="0" w:space="0" w:color="auto"/>
            <w:left w:val="none" w:sz="0" w:space="0" w:color="auto"/>
            <w:bottom w:val="none" w:sz="0" w:space="0" w:color="auto"/>
            <w:right w:val="none" w:sz="0" w:space="0" w:color="auto"/>
          </w:divBdr>
        </w:div>
        <w:div w:id="805778669">
          <w:marLeft w:val="0"/>
          <w:marRight w:val="0"/>
          <w:marTop w:val="0"/>
          <w:marBottom w:val="0"/>
          <w:divBdr>
            <w:top w:val="none" w:sz="0" w:space="0" w:color="auto"/>
            <w:left w:val="none" w:sz="0" w:space="0" w:color="auto"/>
            <w:bottom w:val="none" w:sz="0" w:space="0" w:color="auto"/>
            <w:right w:val="none" w:sz="0" w:space="0" w:color="auto"/>
          </w:divBdr>
        </w:div>
        <w:div w:id="997075366">
          <w:marLeft w:val="0"/>
          <w:marRight w:val="0"/>
          <w:marTop w:val="0"/>
          <w:marBottom w:val="0"/>
          <w:divBdr>
            <w:top w:val="none" w:sz="0" w:space="0" w:color="auto"/>
            <w:left w:val="none" w:sz="0" w:space="0" w:color="auto"/>
            <w:bottom w:val="none" w:sz="0" w:space="0" w:color="auto"/>
            <w:right w:val="none" w:sz="0" w:space="0" w:color="auto"/>
          </w:divBdr>
        </w:div>
        <w:div w:id="1224369398">
          <w:marLeft w:val="0"/>
          <w:marRight w:val="0"/>
          <w:marTop w:val="0"/>
          <w:marBottom w:val="0"/>
          <w:divBdr>
            <w:top w:val="none" w:sz="0" w:space="0" w:color="auto"/>
            <w:left w:val="none" w:sz="0" w:space="0" w:color="auto"/>
            <w:bottom w:val="none" w:sz="0" w:space="0" w:color="auto"/>
            <w:right w:val="none" w:sz="0" w:space="0" w:color="auto"/>
          </w:divBdr>
        </w:div>
        <w:div w:id="1443915758">
          <w:marLeft w:val="0"/>
          <w:marRight w:val="0"/>
          <w:marTop w:val="0"/>
          <w:marBottom w:val="0"/>
          <w:divBdr>
            <w:top w:val="none" w:sz="0" w:space="0" w:color="auto"/>
            <w:left w:val="none" w:sz="0" w:space="0" w:color="auto"/>
            <w:bottom w:val="none" w:sz="0" w:space="0" w:color="auto"/>
            <w:right w:val="none" w:sz="0" w:space="0" w:color="auto"/>
          </w:divBdr>
        </w:div>
        <w:div w:id="1449005263">
          <w:marLeft w:val="0"/>
          <w:marRight w:val="0"/>
          <w:marTop w:val="0"/>
          <w:marBottom w:val="0"/>
          <w:divBdr>
            <w:top w:val="none" w:sz="0" w:space="0" w:color="auto"/>
            <w:left w:val="none" w:sz="0" w:space="0" w:color="auto"/>
            <w:bottom w:val="none" w:sz="0" w:space="0" w:color="auto"/>
            <w:right w:val="none" w:sz="0" w:space="0" w:color="auto"/>
          </w:divBdr>
        </w:div>
        <w:div w:id="1533377562">
          <w:marLeft w:val="0"/>
          <w:marRight w:val="0"/>
          <w:marTop w:val="0"/>
          <w:marBottom w:val="0"/>
          <w:divBdr>
            <w:top w:val="none" w:sz="0" w:space="0" w:color="auto"/>
            <w:left w:val="none" w:sz="0" w:space="0" w:color="auto"/>
            <w:bottom w:val="none" w:sz="0" w:space="0" w:color="auto"/>
            <w:right w:val="none" w:sz="0" w:space="0" w:color="auto"/>
          </w:divBdr>
        </w:div>
        <w:div w:id="1937669500">
          <w:marLeft w:val="0"/>
          <w:marRight w:val="0"/>
          <w:marTop w:val="0"/>
          <w:marBottom w:val="0"/>
          <w:divBdr>
            <w:top w:val="none" w:sz="0" w:space="0" w:color="auto"/>
            <w:left w:val="none" w:sz="0" w:space="0" w:color="auto"/>
            <w:bottom w:val="none" w:sz="0" w:space="0" w:color="auto"/>
            <w:right w:val="none" w:sz="0" w:space="0" w:color="auto"/>
          </w:divBdr>
        </w:div>
      </w:divsChild>
    </w:div>
    <w:div w:id="1731226769">
      <w:bodyDiv w:val="1"/>
      <w:marLeft w:val="0"/>
      <w:marRight w:val="0"/>
      <w:marTop w:val="0"/>
      <w:marBottom w:val="0"/>
      <w:divBdr>
        <w:top w:val="none" w:sz="0" w:space="0" w:color="auto"/>
        <w:left w:val="none" w:sz="0" w:space="0" w:color="auto"/>
        <w:bottom w:val="none" w:sz="0" w:space="0" w:color="auto"/>
        <w:right w:val="none" w:sz="0" w:space="0" w:color="auto"/>
      </w:divBdr>
    </w:div>
    <w:div w:id="1741713512">
      <w:bodyDiv w:val="1"/>
      <w:marLeft w:val="0"/>
      <w:marRight w:val="0"/>
      <w:marTop w:val="0"/>
      <w:marBottom w:val="0"/>
      <w:divBdr>
        <w:top w:val="none" w:sz="0" w:space="0" w:color="auto"/>
        <w:left w:val="none" w:sz="0" w:space="0" w:color="auto"/>
        <w:bottom w:val="none" w:sz="0" w:space="0" w:color="auto"/>
        <w:right w:val="none" w:sz="0" w:space="0" w:color="auto"/>
      </w:divBdr>
      <w:divsChild>
        <w:div w:id="30572177">
          <w:marLeft w:val="0"/>
          <w:marRight w:val="0"/>
          <w:marTop w:val="0"/>
          <w:marBottom w:val="0"/>
          <w:divBdr>
            <w:top w:val="none" w:sz="0" w:space="0" w:color="auto"/>
            <w:left w:val="none" w:sz="0" w:space="0" w:color="auto"/>
            <w:bottom w:val="none" w:sz="0" w:space="0" w:color="auto"/>
            <w:right w:val="none" w:sz="0" w:space="0" w:color="auto"/>
          </w:divBdr>
        </w:div>
        <w:div w:id="44450741">
          <w:marLeft w:val="0"/>
          <w:marRight w:val="0"/>
          <w:marTop w:val="0"/>
          <w:marBottom w:val="0"/>
          <w:divBdr>
            <w:top w:val="none" w:sz="0" w:space="0" w:color="auto"/>
            <w:left w:val="none" w:sz="0" w:space="0" w:color="auto"/>
            <w:bottom w:val="none" w:sz="0" w:space="0" w:color="auto"/>
            <w:right w:val="none" w:sz="0" w:space="0" w:color="auto"/>
          </w:divBdr>
        </w:div>
        <w:div w:id="141822412">
          <w:marLeft w:val="0"/>
          <w:marRight w:val="0"/>
          <w:marTop w:val="0"/>
          <w:marBottom w:val="0"/>
          <w:divBdr>
            <w:top w:val="none" w:sz="0" w:space="0" w:color="auto"/>
            <w:left w:val="none" w:sz="0" w:space="0" w:color="auto"/>
            <w:bottom w:val="none" w:sz="0" w:space="0" w:color="auto"/>
            <w:right w:val="none" w:sz="0" w:space="0" w:color="auto"/>
          </w:divBdr>
        </w:div>
        <w:div w:id="268707631">
          <w:marLeft w:val="0"/>
          <w:marRight w:val="0"/>
          <w:marTop w:val="0"/>
          <w:marBottom w:val="0"/>
          <w:divBdr>
            <w:top w:val="none" w:sz="0" w:space="0" w:color="auto"/>
            <w:left w:val="none" w:sz="0" w:space="0" w:color="auto"/>
            <w:bottom w:val="none" w:sz="0" w:space="0" w:color="auto"/>
            <w:right w:val="none" w:sz="0" w:space="0" w:color="auto"/>
          </w:divBdr>
        </w:div>
        <w:div w:id="347215613">
          <w:marLeft w:val="0"/>
          <w:marRight w:val="0"/>
          <w:marTop w:val="0"/>
          <w:marBottom w:val="0"/>
          <w:divBdr>
            <w:top w:val="none" w:sz="0" w:space="0" w:color="auto"/>
            <w:left w:val="none" w:sz="0" w:space="0" w:color="auto"/>
            <w:bottom w:val="none" w:sz="0" w:space="0" w:color="auto"/>
            <w:right w:val="none" w:sz="0" w:space="0" w:color="auto"/>
          </w:divBdr>
        </w:div>
        <w:div w:id="399518976">
          <w:marLeft w:val="0"/>
          <w:marRight w:val="0"/>
          <w:marTop w:val="0"/>
          <w:marBottom w:val="0"/>
          <w:divBdr>
            <w:top w:val="none" w:sz="0" w:space="0" w:color="auto"/>
            <w:left w:val="none" w:sz="0" w:space="0" w:color="auto"/>
            <w:bottom w:val="none" w:sz="0" w:space="0" w:color="auto"/>
            <w:right w:val="none" w:sz="0" w:space="0" w:color="auto"/>
          </w:divBdr>
        </w:div>
        <w:div w:id="424423348">
          <w:marLeft w:val="0"/>
          <w:marRight w:val="0"/>
          <w:marTop w:val="0"/>
          <w:marBottom w:val="0"/>
          <w:divBdr>
            <w:top w:val="none" w:sz="0" w:space="0" w:color="auto"/>
            <w:left w:val="none" w:sz="0" w:space="0" w:color="auto"/>
            <w:bottom w:val="none" w:sz="0" w:space="0" w:color="auto"/>
            <w:right w:val="none" w:sz="0" w:space="0" w:color="auto"/>
          </w:divBdr>
        </w:div>
        <w:div w:id="450903248">
          <w:marLeft w:val="0"/>
          <w:marRight w:val="0"/>
          <w:marTop w:val="0"/>
          <w:marBottom w:val="0"/>
          <w:divBdr>
            <w:top w:val="none" w:sz="0" w:space="0" w:color="auto"/>
            <w:left w:val="none" w:sz="0" w:space="0" w:color="auto"/>
            <w:bottom w:val="none" w:sz="0" w:space="0" w:color="auto"/>
            <w:right w:val="none" w:sz="0" w:space="0" w:color="auto"/>
          </w:divBdr>
        </w:div>
        <w:div w:id="504134437">
          <w:marLeft w:val="0"/>
          <w:marRight w:val="0"/>
          <w:marTop w:val="0"/>
          <w:marBottom w:val="0"/>
          <w:divBdr>
            <w:top w:val="none" w:sz="0" w:space="0" w:color="auto"/>
            <w:left w:val="none" w:sz="0" w:space="0" w:color="auto"/>
            <w:bottom w:val="none" w:sz="0" w:space="0" w:color="auto"/>
            <w:right w:val="none" w:sz="0" w:space="0" w:color="auto"/>
          </w:divBdr>
        </w:div>
        <w:div w:id="505442613">
          <w:marLeft w:val="0"/>
          <w:marRight w:val="0"/>
          <w:marTop w:val="0"/>
          <w:marBottom w:val="0"/>
          <w:divBdr>
            <w:top w:val="none" w:sz="0" w:space="0" w:color="auto"/>
            <w:left w:val="none" w:sz="0" w:space="0" w:color="auto"/>
            <w:bottom w:val="none" w:sz="0" w:space="0" w:color="auto"/>
            <w:right w:val="none" w:sz="0" w:space="0" w:color="auto"/>
          </w:divBdr>
        </w:div>
        <w:div w:id="520708101">
          <w:marLeft w:val="0"/>
          <w:marRight w:val="0"/>
          <w:marTop w:val="0"/>
          <w:marBottom w:val="0"/>
          <w:divBdr>
            <w:top w:val="none" w:sz="0" w:space="0" w:color="auto"/>
            <w:left w:val="none" w:sz="0" w:space="0" w:color="auto"/>
            <w:bottom w:val="none" w:sz="0" w:space="0" w:color="auto"/>
            <w:right w:val="none" w:sz="0" w:space="0" w:color="auto"/>
          </w:divBdr>
        </w:div>
        <w:div w:id="563953236">
          <w:marLeft w:val="0"/>
          <w:marRight w:val="0"/>
          <w:marTop w:val="0"/>
          <w:marBottom w:val="0"/>
          <w:divBdr>
            <w:top w:val="none" w:sz="0" w:space="0" w:color="auto"/>
            <w:left w:val="none" w:sz="0" w:space="0" w:color="auto"/>
            <w:bottom w:val="none" w:sz="0" w:space="0" w:color="auto"/>
            <w:right w:val="none" w:sz="0" w:space="0" w:color="auto"/>
          </w:divBdr>
        </w:div>
        <w:div w:id="606278504">
          <w:marLeft w:val="0"/>
          <w:marRight w:val="0"/>
          <w:marTop w:val="0"/>
          <w:marBottom w:val="0"/>
          <w:divBdr>
            <w:top w:val="none" w:sz="0" w:space="0" w:color="auto"/>
            <w:left w:val="none" w:sz="0" w:space="0" w:color="auto"/>
            <w:bottom w:val="none" w:sz="0" w:space="0" w:color="auto"/>
            <w:right w:val="none" w:sz="0" w:space="0" w:color="auto"/>
          </w:divBdr>
        </w:div>
        <w:div w:id="705064667">
          <w:marLeft w:val="0"/>
          <w:marRight w:val="0"/>
          <w:marTop w:val="0"/>
          <w:marBottom w:val="0"/>
          <w:divBdr>
            <w:top w:val="none" w:sz="0" w:space="0" w:color="auto"/>
            <w:left w:val="none" w:sz="0" w:space="0" w:color="auto"/>
            <w:bottom w:val="none" w:sz="0" w:space="0" w:color="auto"/>
            <w:right w:val="none" w:sz="0" w:space="0" w:color="auto"/>
          </w:divBdr>
        </w:div>
        <w:div w:id="727923646">
          <w:marLeft w:val="0"/>
          <w:marRight w:val="0"/>
          <w:marTop w:val="0"/>
          <w:marBottom w:val="0"/>
          <w:divBdr>
            <w:top w:val="none" w:sz="0" w:space="0" w:color="auto"/>
            <w:left w:val="none" w:sz="0" w:space="0" w:color="auto"/>
            <w:bottom w:val="none" w:sz="0" w:space="0" w:color="auto"/>
            <w:right w:val="none" w:sz="0" w:space="0" w:color="auto"/>
          </w:divBdr>
        </w:div>
        <w:div w:id="887305382">
          <w:marLeft w:val="0"/>
          <w:marRight w:val="0"/>
          <w:marTop w:val="0"/>
          <w:marBottom w:val="0"/>
          <w:divBdr>
            <w:top w:val="none" w:sz="0" w:space="0" w:color="auto"/>
            <w:left w:val="none" w:sz="0" w:space="0" w:color="auto"/>
            <w:bottom w:val="none" w:sz="0" w:space="0" w:color="auto"/>
            <w:right w:val="none" w:sz="0" w:space="0" w:color="auto"/>
          </w:divBdr>
        </w:div>
        <w:div w:id="910234879">
          <w:marLeft w:val="0"/>
          <w:marRight w:val="0"/>
          <w:marTop w:val="0"/>
          <w:marBottom w:val="0"/>
          <w:divBdr>
            <w:top w:val="none" w:sz="0" w:space="0" w:color="auto"/>
            <w:left w:val="none" w:sz="0" w:space="0" w:color="auto"/>
            <w:bottom w:val="none" w:sz="0" w:space="0" w:color="auto"/>
            <w:right w:val="none" w:sz="0" w:space="0" w:color="auto"/>
          </w:divBdr>
        </w:div>
        <w:div w:id="957486514">
          <w:marLeft w:val="0"/>
          <w:marRight w:val="0"/>
          <w:marTop w:val="0"/>
          <w:marBottom w:val="0"/>
          <w:divBdr>
            <w:top w:val="none" w:sz="0" w:space="0" w:color="auto"/>
            <w:left w:val="none" w:sz="0" w:space="0" w:color="auto"/>
            <w:bottom w:val="none" w:sz="0" w:space="0" w:color="auto"/>
            <w:right w:val="none" w:sz="0" w:space="0" w:color="auto"/>
          </w:divBdr>
        </w:div>
        <w:div w:id="996618188">
          <w:marLeft w:val="0"/>
          <w:marRight w:val="0"/>
          <w:marTop w:val="0"/>
          <w:marBottom w:val="0"/>
          <w:divBdr>
            <w:top w:val="none" w:sz="0" w:space="0" w:color="auto"/>
            <w:left w:val="none" w:sz="0" w:space="0" w:color="auto"/>
            <w:bottom w:val="none" w:sz="0" w:space="0" w:color="auto"/>
            <w:right w:val="none" w:sz="0" w:space="0" w:color="auto"/>
          </w:divBdr>
        </w:div>
        <w:div w:id="1026641624">
          <w:marLeft w:val="0"/>
          <w:marRight w:val="0"/>
          <w:marTop w:val="0"/>
          <w:marBottom w:val="0"/>
          <w:divBdr>
            <w:top w:val="none" w:sz="0" w:space="0" w:color="auto"/>
            <w:left w:val="none" w:sz="0" w:space="0" w:color="auto"/>
            <w:bottom w:val="none" w:sz="0" w:space="0" w:color="auto"/>
            <w:right w:val="none" w:sz="0" w:space="0" w:color="auto"/>
          </w:divBdr>
        </w:div>
        <w:div w:id="1052538024">
          <w:marLeft w:val="0"/>
          <w:marRight w:val="0"/>
          <w:marTop w:val="0"/>
          <w:marBottom w:val="0"/>
          <w:divBdr>
            <w:top w:val="none" w:sz="0" w:space="0" w:color="auto"/>
            <w:left w:val="none" w:sz="0" w:space="0" w:color="auto"/>
            <w:bottom w:val="none" w:sz="0" w:space="0" w:color="auto"/>
            <w:right w:val="none" w:sz="0" w:space="0" w:color="auto"/>
          </w:divBdr>
        </w:div>
        <w:div w:id="1058820680">
          <w:marLeft w:val="0"/>
          <w:marRight w:val="0"/>
          <w:marTop w:val="0"/>
          <w:marBottom w:val="0"/>
          <w:divBdr>
            <w:top w:val="none" w:sz="0" w:space="0" w:color="auto"/>
            <w:left w:val="none" w:sz="0" w:space="0" w:color="auto"/>
            <w:bottom w:val="none" w:sz="0" w:space="0" w:color="auto"/>
            <w:right w:val="none" w:sz="0" w:space="0" w:color="auto"/>
          </w:divBdr>
        </w:div>
        <w:div w:id="1068307994">
          <w:marLeft w:val="0"/>
          <w:marRight w:val="0"/>
          <w:marTop w:val="0"/>
          <w:marBottom w:val="0"/>
          <w:divBdr>
            <w:top w:val="none" w:sz="0" w:space="0" w:color="auto"/>
            <w:left w:val="none" w:sz="0" w:space="0" w:color="auto"/>
            <w:bottom w:val="none" w:sz="0" w:space="0" w:color="auto"/>
            <w:right w:val="none" w:sz="0" w:space="0" w:color="auto"/>
          </w:divBdr>
        </w:div>
        <w:div w:id="1071001079">
          <w:marLeft w:val="0"/>
          <w:marRight w:val="0"/>
          <w:marTop w:val="0"/>
          <w:marBottom w:val="0"/>
          <w:divBdr>
            <w:top w:val="none" w:sz="0" w:space="0" w:color="auto"/>
            <w:left w:val="none" w:sz="0" w:space="0" w:color="auto"/>
            <w:bottom w:val="none" w:sz="0" w:space="0" w:color="auto"/>
            <w:right w:val="none" w:sz="0" w:space="0" w:color="auto"/>
          </w:divBdr>
        </w:div>
        <w:div w:id="1084767123">
          <w:marLeft w:val="0"/>
          <w:marRight w:val="0"/>
          <w:marTop w:val="0"/>
          <w:marBottom w:val="0"/>
          <w:divBdr>
            <w:top w:val="none" w:sz="0" w:space="0" w:color="auto"/>
            <w:left w:val="none" w:sz="0" w:space="0" w:color="auto"/>
            <w:bottom w:val="none" w:sz="0" w:space="0" w:color="auto"/>
            <w:right w:val="none" w:sz="0" w:space="0" w:color="auto"/>
          </w:divBdr>
        </w:div>
        <w:div w:id="1108157098">
          <w:marLeft w:val="0"/>
          <w:marRight w:val="0"/>
          <w:marTop w:val="0"/>
          <w:marBottom w:val="0"/>
          <w:divBdr>
            <w:top w:val="none" w:sz="0" w:space="0" w:color="auto"/>
            <w:left w:val="none" w:sz="0" w:space="0" w:color="auto"/>
            <w:bottom w:val="none" w:sz="0" w:space="0" w:color="auto"/>
            <w:right w:val="none" w:sz="0" w:space="0" w:color="auto"/>
          </w:divBdr>
        </w:div>
        <w:div w:id="1158307800">
          <w:marLeft w:val="0"/>
          <w:marRight w:val="0"/>
          <w:marTop w:val="0"/>
          <w:marBottom w:val="0"/>
          <w:divBdr>
            <w:top w:val="none" w:sz="0" w:space="0" w:color="auto"/>
            <w:left w:val="none" w:sz="0" w:space="0" w:color="auto"/>
            <w:bottom w:val="none" w:sz="0" w:space="0" w:color="auto"/>
            <w:right w:val="none" w:sz="0" w:space="0" w:color="auto"/>
          </w:divBdr>
        </w:div>
        <w:div w:id="1209225409">
          <w:marLeft w:val="0"/>
          <w:marRight w:val="0"/>
          <w:marTop w:val="0"/>
          <w:marBottom w:val="0"/>
          <w:divBdr>
            <w:top w:val="none" w:sz="0" w:space="0" w:color="auto"/>
            <w:left w:val="none" w:sz="0" w:space="0" w:color="auto"/>
            <w:bottom w:val="none" w:sz="0" w:space="0" w:color="auto"/>
            <w:right w:val="none" w:sz="0" w:space="0" w:color="auto"/>
          </w:divBdr>
        </w:div>
        <w:div w:id="1463189362">
          <w:marLeft w:val="0"/>
          <w:marRight w:val="0"/>
          <w:marTop w:val="0"/>
          <w:marBottom w:val="0"/>
          <w:divBdr>
            <w:top w:val="none" w:sz="0" w:space="0" w:color="auto"/>
            <w:left w:val="none" w:sz="0" w:space="0" w:color="auto"/>
            <w:bottom w:val="none" w:sz="0" w:space="0" w:color="auto"/>
            <w:right w:val="none" w:sz="0" w:space="0" w:color="auto"/>
          </w:divBdr>
        </w:div>
        <w:div w:id="1470440205">
          <w:marLeft w:val="0"/>
          <w:marRight w:val="0"/>
          <w:marTop w:val="0"/>
          <w:marBottom w:val="0"/>
          <w:divBdr>
            <w:top w:val="none" w:sz="0" w:space="0" w:color="auto"/>
            <w:left w:val="none" w:sz="0" w:space="0" w:color="auto"/>
            <w:bottom w:val="none" w:sz="0" w:space="0" w:color="auto"/>
            <w:right w:val="none" w:sz="0" w:space="0" w:color="auto"/>
          </w:divBdr>
        </w:div>
        <w:div w:id="1482576025">
          <w:marLeft w:val="0"/>
          <w:marRight w:val="0"/>
          <w:marTop w:val="0"/>
          <w:marBottom w:val="0"/>
          <w:divBdr>
            <w:top w:val="none" w:sz="0" w:space="0" w:color="auto"/>
            <w:left w:val="none" w:sz="0" w:space="0" w:color="auto"/>
            <w:bottom w:val="none" w:sz="0" w:space="0" w:color="auto"/>
            <w:right w:val="none" w:sz="0" w:space="0" w:color="auto"/>
          </w:divBdr>
        </w:div>
        <w:div w:id="1519273422">
          <w:marLeft w:val="0"/>
          <w:marRight w:val="0"/>
          <w:marTop w:val="0"/>
          <w:marBottom w:val="0"/>
          <w:divBdr>
            <w:top w:val="none" w:sz="0" w:space="0" w:color="auto"/>
            <w:left w:val="none" w:sz="0" w:space="0" w:color="auto"/>
            <w:bottom w:val="none" w:sz="0" w:space="0" w:color="auto"/>
            <w:right w:val="none" w:sz="0" w:space="0" w:color="auto"/>
          </w:divBdr>
        </w:div>
        <w:div w:id="1611428957">
          <w:marLeft w:val="0"/>
          <w:marRight w:val="0"/>
          <w:marTop w:val="0"/>
          <w:marBottom w:val="0"/>
          <w:divBdr>
            <w:top w:val="none" w:sz="0" w:space="0" w:color="auto"/>
            <w:left w:val="none" w:sz="0" w:space="0" w:color="auto"/>
            <w:bottom w:val="none" w:sz="0" w:space="0" w:color="auto"/>
            <w:right w:val="none" w:sz="0" w:space="0" w:color="auto"/>
          </w:divBdr>
        </w:div>
        <w:div w:id="1616017052">
          <w:marLeft w:val="0"/>
          <w:marRight w:val="0"/>
          <w:marTop w:val="0"/>
          <w:marBottom w:val="0"/>
          <w:divBdr>
            <w:top w:val="none" w:sz="0" w:space="0" w:color="auto"/>
            <w:left w:val="none" w:sz="0" w:space="0" w:color="auto"/>
            <w:bottom w:val="none" w:sz="0" w:space="0" w:color="auto"/>
            <w:right w:val="none" w:sz="0" w:space="0" w:color="auto"/>
          </w:divBdr>
        </w:div>
        <w:div w:id="1685088744">
          <w:marLeft w:val="0"/>
          <w:marRight w:val="0"/>
          <w:marTop w:val="0"/>
          <w:marBottom w:val="0"/>
          <w:divBdr>
            <w:top w:val="none" w:sz="0" w:space="0" w:color="auto"/>
            <w:left w:val="none" w:sz="0" w:space="0" w:color="auto"/>
            <w:bottom w:val="none" w:sz="0" w:space="0" w:color="auto"/>
            <w:right w:val="none" w:sz="0" w:space="0" w:color="auto"/>
          </w:divBdr>
        </w:div>
        <w:div w:id="1693653807">
          <w:marLeft w:val="0"/>
          <w:marRight w:val="0"/>
          <w:marTop w:val="0"/>
          <w:marBottom w:val="0"/>
          <w:divBdr>
            <w:top w:val="none" w:sz="0" w:space="0" w:color="auto"/>
            <w:left w:val="none" w:sz="0" w:space="0" w:color="auto"/>
            <w:bottom w:val="none" w:sz="0" w:space="0" w:color="auto"/>
            <w:right w:val="none" w:sz="0" w:space="0" w:color="auto"/>
          </w:divBdr>
        </w:div>
        <w:div w:id="1734162930">
          <w:marLeft w:val="0"/>
          <w:marRight w:val="0"/>
          <w:marTop w:val="0"/>
          <w:marBottom w:val="0"/>
          <w:divBdr>
            <w:top w:val="none" w:sz="0" w:space="0" w:color="auto"/>
            <w:left w:val="none" w:sz="0" w:space="0" w:color="auto"/>
            <w:bottom w:val="none" w:sz="0" w:space="0" w:color="auto"/>
            <w:right w:val="none" w:sz="0" w:space="0" w:color="auto"/>
          </w:divBdr>
        </w:div>
        <w:div w:id="1767529641">
          <w:marLeft w:val="0"/>
          <w:marRight w:val="0"/>
          <w:marTop w:val="0"/>
          <w:marBottom w:val="0"/>
          <w:divBdr>
            <w:top w:val="none" w:sz="0" w:space="0" w:color="auto"/>
            <w:left w:val="none" w:sz="0" w:space="0" w:color="auto"/>
            <w:bottom w:val="none" w:sz="0" w:space="0" w:color="auto"/>
            <w:right w:val="none" w:sz="0" w:space="0" w:color="auto"/>
          </w:divBdr>
        </w:div>
        <w:div w:id="1793476464">
          <w:marLeft w:val="0"/>
          <w:marRight w:val="0"/>
          <w:marTop w:val="0"/>
          <w:marBottom w:val="0"/>
          <w:divBdr>
            <w:top w:val="none" w:sz="0" w:space="0" w:color="auto"/>
            <w:left w:val="none" w:sz="0" w:space="0" w:color="auto"/>
            <w:bottom w:val="none" w:sz="0" w:space="0" w:color="auto"/>
            <w:right w:val="none" w:sz="0" w:space="0" w:color="auto"/>
          </w:divBdr>
        </w:div>
        <w:div w:id="1802381539">
          <w:marLeft w:val="0"/>
          <w:marRight w:val="0"/>
          <w:marTop w:val="0"/>
          <w:marBottom w:val="0"/>
          <w:divBdr>
            <w:top w:val="none" w:sz="0" w:space="0" w:color="auto"/>
            <w:left w:val="none" w:sz="0" w:space="0" w:color="auto"/>
            <w:bottom w:val="none" w:sz="0" w:space="0" w:color="auto"/>
            <w:right w:val="none" w:sz="0" w:space="0" w:color="auto"/>
          </w:divBdr>
        </w:div>
        <w:div w:id="1812209086">
          <w:marLeft w:val="0"/>
          <w:marRight w:val="0"/>
          <w:marTop w:val="0"/>
          <w:marBottom w:val="0"/>
          <w:divBdr>
            <w:top w:val="none" w:sz="0" w:space="0" w:color="auto"/>
            <w:left w:val="none" w:sz="0" w:space="0" w:color="auto"/>
            <w:bottom w:val="none" w:sz="0" w:space="0" w:color="auto"/>
            <w:right w:val="none" w:sz="0" w:space="0" w:color="auto"/>
          </w:divBdr>
        </w:div>
        <w:div w:id="1818260652">
          <w:marLeft w:val="0"/>
          <w:marRight w:val="0"/>
          <w:marTop w:val="0"/>
          <w:marBottom w:val="0"/>
          <w:divBdr>
            <w:top w:val="none" w:sz="0" w:space="0" w:color="auto"/>
            <w:left w:val="none" w:sz="0" w:space="0" w:color="auto"/>
            <w:bottom w:val="none" w:sz="0" w:space="0" w:color="auto"/>
            <w:right w:val="none" w:sz="0" w:space="0" w:color="auto"/>
          </w:divBdr>
        </w:div>
        <w:div w:id="1829057605">
          <w:marLeft w:val="0"/>
          <w:marRight w:val="0"/>
          <w:marTop w:val="0"/>
          <w:marBottom w:val="0"/>
          <w:divBdr>
            <w:top w:val="none" w:sz="0" w:space="0" w:color="auto"/>
            <w:left w:val="none" w:sz="0" w:space="0" w:color="auto"/>
            <w:bottom w:val="none" w:sz="0" w:space="0" w:color="auto"/>
            <w:right w:val="none" w:sz="0" w:space="0" w:color="auto"/>
          </w:divBdr>
        </w:div>
        <w:div w:id="1860581074">
          <w:marLeft w:val="0"/>
          <w:marRight w:val="0"/>
          <w:marTop w:val="0"/>
          <w:marBottom w:val="0"/>
          <w:divBdr>
            <w:top w:val="none" w:sz="0" w:space="0" w:color="auto"/>
            <w:left w:val="none" w:sz="0" w:space="0" w:color="auto"/>
            <w:bottom w:val="none" w:sz="0" w:space="0" w:color="auto"/>
            <w:right w:val="none" w:sz="0" w:space="0" w:color="auto"/>
          </w:divBdr>
        </w:div>
        <w:div w:id="1869023767">
          <w:marLeft w:val="0"/>
          <w:marRight w:val="0"/>
          <w:marTop w:val="0"/>
          <w:marBottom w:val="0"/>
          <w:divBdr>
            <w:top w:val="none" w:sz="0" w:space="0" w:color="auto"/>
            <w:left w:val="none" w:sz="0" w:space="0" w:color="auto"/>
            <w:bottom w:val="none" w:sz="0" w:space="0" w:color="auto"/>
            <w:right w:val="none" w:sz="0" w:space="0" w:color="auto"/>
          </w:divBdr>
        </w:div>
        <w:div w:id="1982422661">
          <w:marLeft w:val="0"/>
          <w:marRight w:val="0"/>
          <w:marTop w:val="0"/>
          <w:marBottom w:val="0"/>
          <w:divBdr>
            <w:top w:val="none" w:sz="0" w:space="0" w:color="auto"/>
            <w:left w:val="none" w:sz="0" w:space="0" w:color="auto"/>
            <w:bottom w:val="none" w:sz="0" w:space="0" w:color="auto"/>
            <w:right w:val="none" w:sz="0" w:space="0" w:color="auto"/>
          </w:divBdr>
        </w:div>
        <w:div w:id="1983658567">
          <w:marLeft w:val="0"/>
          <w:marRight w:val="0"/>
          <w:marTop w:val="0"/>
          <w:marBottom w:val="0"/>
          <w:divBdr>
            <w:top w:val="none" w:sz="0" w:space="0" w:color="auto"/>
            <w:left w:val="none" w:sz="0" w:space="0" w:color="auto"/>
            <w:bottom w:val="none" w:sz="0" w:space="0" w:color="auto"/>
            <w:right w:val="none" w:sz="0" w:space="0" w:color="auto"/>
          </w:divBdr>
        </w:div>
        <w:div w:id="1984656502">
          <w:marLeft w:val="0"/>
          <w:marRight w:val="0"/>
          <w:marTop w:val="0"/>
          <w:marBottom w:val="0"/>
          <w:divBdr>
            <w:top w:val="none" w:sz="0" w:space="0" w:color="auto"/>
            <w:left w:val="none" w:sz="0" w:space="0" w:color="auto"/>
            <w:bottom w:val="none" w:sz="0" w:space="0" w:color="auto"/>
            <w:right w:val="none" w:sz="0" w:space="0" w:color="auto"/>
          </w:divBdr>
        </w:div>
        <w:div w:id="2102144019">
          <w:marLeft w:val="0"/>
          <w:marRight w:val="0"/>
          <w:marTop w:val="0"/>
          <w:marBottom w:val="0"/>
          <w:divBdr>
            <w:top w:val="none" w:sz="0" w:space="0" w:color="auto"/>
            <w:left w:val="none" w:sz="0" w:space="0" w:color="auto"/>
            <w:bottom w:val="none" w:sz="0" w:space="0" w:color="auto"/>
            <w:right w:val="none" w:sz="0" w:space="0" w:color="auto"/>
          </w:divBdr>
        </w:div>
        <w:div w:id="2107312598">
          <w:marLeft w:val="0"/>
          <w:marRight w:val="0"/>
          <w:marTop w:val="0"/>
          <w:marBottom w:val="0"/>
          <w:divBdr>
            <w:top w:val="none" w:sz="0" w:space="0" w:color="auto"/>
            <w:left w:val="none" w:sz="0" w:space="0" w:color="auto"/>
            <w:bottom w:val="none" w:sz="0" w:space="0" w:color="auto"/>
            <w:right w:val="none" w:sz="0" w:space="0" w:color="auto"/>
          </w:divBdr>
        </w:div>
        <w:div w:id="2132356101">
          <w:marLeft w:val="0"/>
          <w:marRight w:val="0"/>
          <w:marTop w:val="0"/>
          <w:marBottom w:val="0"/>
          <w:divBdr>
            <w:top w:val="none" w:sz="0" w:space="0" w:color="auto"/>
            <w:left w:val="none" w:sz="0" w:space="0" w:color="auto"/>
            <w:bottom w:val="none" w:sz="0" w:space="0" w:color="auto"/>
            <w:right w:val="none" w:sz="0" w:space="0" w:color="auto"/>
          </w:divBdr>
        </w:div>
      </w:divsChild>
    </w:div>
    <w:div w:id="1741751280">
      <w:bodyDiv w:val="1"/>
      <w:marLeft w:val="0"/>
      <w:marRight w:val="0"/>
      <w:marTop w:val="0"/>
      <w:marBottom w:val="0"/>
      <w:divBdr>
        <w:top w:val="none" w:sz="0" w:space="0" w:color="auto"/>
        <w:left w:val="none" w:sz="0" w:space="0" w:color="auto"/>
        <w:bottom w:val="none" w:sz="0" w:space="0" w:color="auto"/>
        <w:right w:val="none" w:sz="0" w:space="0" w:color="auto"/>
      </w:divBdr>
      <w:divsChild>
        <w:div w:id="364868638">
          <w:marLeft w:val="0"/>
          <w:marRight w:val="0"/>
          <w:marTop w:val="0"/>
          <w:marBottom w:val="0"/>
          <w:divBdr>
            <w:top w:val="none" w:sz="0" w:space="0" w:color="auto"/>
            <w:left w:val="none" w:sz="0" w:space="0" w:color="auto"/>
            <w:bottom w:val="none" w:sz="0" w:space="0" w:color="auto"/>
            <w:right w:val="none" w:sz="0" w:space="0" w:color="auto"/>
          </w:divBdr>
        </w:div>
        <w:div w:id="1162812761">
          <w:marLeft w:val="0"/>
          <w:marRight w:val="0"/>
          <w:marTop w:val="0"/>
          <w:marBottom w:val="0"/>
          <w:divBdr>
            <w:top w:val="none" w:sz="0" w:space="0" w:color="auto"/>
            <w:left w:val="none" w:sz="0" w:space="0" w:color="auto"/>
            <w:bottom w:val="none" w:sz="0" w:space="0" w:color="auto"/>
            <w:right w:val="none" w:sz="0" w:space="0" w:color="auto"/>
          </w:divBdr>
        </w:div>
      </w:divsChild>
    </w:div>
    <w:div w:id="1745685339">
      <w:bodyDiv w:val="1"/>
      <w:marLeft w:val="0"/>
      <w:marRight w:val="0"/>
      <w:marTop w:val="0"/>
      <w:marBottom w:val="0"/>
      <w:divBdr>
        <w:top w:val="none" w:sz="0" w:space="0" w:color="auto"/>
        <w:left w:val="none" w:sz="0" w:space="0" w:color="auto"/>
        <w:bottom w:val="none" w:sz="0" w:space="0" w:color="auto"/>
        <w:right w:val="none" w:sz="0" w:space="0" w:color="auto"/>
      </w:divBdr>
      <w:divsChild>
        <w:div w:id="142310039">
          <w:marLeft w:val="0"/>
          <w:marRight w:val="0"/>
          <w:marTop w:val="0"/>
          <w:marBottom w:val="0"/>
          <w:divBdr>
            <w:top w:val="none" w:sz="0" w:space="0" w:color="auto"/>
            <w:left w:val="none" w:sz="0" w:space="0" w:color="auto"/>
            <w:bottom w:val="none" w:sz="0" w:space="0" w:color="auto"/>
            <w:right w:val="none" w:sz="0" w:space="0" w:color="auto"/>
          </w:divBdr>
        </w:div>
        <w:div w:id="251742727">
          <w:marLeft w:val="0"/>
          <w:marRight w:val="0"/>
          <w:marTop w:val="0"/>
          <w:marBottom w:val="0"/>
          <w:divBdr>
            <w:top w:val="none" w:sz="0" w:space="0" w:color="auto"/>
            <w:left w:val="none" w:sz="0" w:space="0" w:color="auto"/>
            <w:bottom w:val="none" w:sz="0" w:space="0" w:color="auto"/>
            <w:right w:val="none" w:sz="0" w:space="0" w:color="auto"/>
          </w:divBdr>
        </w:div>
        <w:div w:id="392969326">
          <w:marLeft w:val="0"/>
          <w:marRight w:val="0"/>
          <w:marTop w:val="0"/>
          <w:marBottom w:val="0"/>
          <w:divBdr>
            <w:top w:val="none" w:sz="0" w:space="0" w:color="auto"/>
            <w:left w:val="none" w:sz="0" w:space="0" w:color="auto"/>
            <w:bottom w:val="none" w:sz="0" w:space="0" w:color="auto"/>
            <w:right w:val="none" w:sz="0" w:space="0" w:color="auto"/>
          </w:divBdr>
        </w:div>
        <w:div w:id="1429497862">
          <w:marLeft w:val="0"/>
          <w:marRight w:val="0"/>
          <w:marTop w:val="0"/>
          <w:marBottom w:val="0"/>
          <w:divBdr>
            <w:top w:val="none" w:sz="0" w:space="0" w:color="auto"/>
            <w:left w:val="none" w:sz="0" w:space="0" w:color="auto"/>
            <w:bottom w:val="none" w:sz="0" w:space="0" w:color="auto"/>
            <w:right w:val="none" w:sz="0" w:space="0" w:color="auto"/>
          </w:divBdr>
        </w:div>
        <w:div w:id="1610892162">
          <w:marLeft w:val="0"/>
          <w:marRight w:val="0"/>
          <w:marTop w:val="0"/>
          <w:marBottom w:val="0"/>
          <w:divBdr>
            <w:top w:val="none" w:sz="0" w:space="0" w:color="auto"/>
            <w:left w:val="none" w:sz="0" w:space="0" w:color="auto"/>
            <w:bottom w:val="none" w:sz="0" w:space="0" w:color="auto"/>
            <w:right w:val="none" w:sz="0" w:space="0" w:color="auto"/>
          </w:divBdr>
        </w:div>
        <w:div w:id="1808549571">
          <w:marLeft w:val="0"/>
          <w:marRight w:val="0"/>
          <w:marTop w:val="0"/>
          <w:marBottom w:val="0"/>
          <w:divBdr>
            <w:top w:val="none" w:sz="0" w:space="0" w:color="auto"/>
            <w:left w:val="none" w:sz="0" w:space="0" w:color="auto"/>
            <w:bottom w:val="none" w:sz="0" w:space="0" w:color="auto"/>
            <w:right w:val="none" w:sz="0" w:space="0" w:color="auto"/>
          </w:divBdr>
        </w:div>
      </w:divsChild>
    </w:div>
    <w:div w:id="1758554747">
      <w:bodyDiv w:val="1"/>
      <w:marLeft w:val="0"/>
      <w:marRight w:val="0"/>
      <w:marTop w:val="0"/>
      <w:marBottom w:val="0"/>
      <w:divBdr>
        <w:top w:val="none" w:sz="0" w:space="0" w:color="auto"/>
        <w:left w:val="none" w:sz="0" w:space="0" w:color="auto"/>
        <w:bottom w:val="none" w:sz="0" w:space="0" w:color="auto"/>
        <w:right w:val="none" w:sz="0" w:space="0" w:color="auto"/>
      </w:divBdr>
    </w:div>
    <w:div w:id="1760591085">
      <w:bodyDiv w:val="1"/>
      <w:marLeft w:val="0"/>
      <w:marRight w:val="0"/>
      <w:marTop w:val="0"/>
      <w:marBottom w:val="0"/>
      <w:divBdr>
        <w:top w:val="none" w:sz="0" w:space="0" w:color="auto"/>
        <w:left w:val="none" w:sz="0" w:space="0" w:color="auto"/>
        <w:bottom w:val="none" w:sz="0" w:space="0" w:color="auto"/>
        <w:right w:val="none" w:sz="0" w:space="0" w:color="auto"/>
      </w:divBdr>
    </w:div>
    <w:div w:id="1763409170">
      <w:bodyDiv w:val="1"/>
      <w:marLeft w:val="0"/>
      <w:marRight w:val="0"/>
      <w:marTop w:val="0"/>
      <w:marBottom w:val="0"/>
      <w:divBdr>
        <w:top w:val="none" w:sz="0" w:space="0" w:color="auto"/>
        <w:left w:val="none" w:sz="0" w:space="0" w:color="auto"/>
        <w:bottom w:val="none" w:sz="0" w:space="0" w:color="auto"/>
        <w:right w:val="none" w:sz="0" w:space="0" w:color="auto"/>
      </w:divBdr>
      <w:divsChild>
        <w:div w:id="378481893">
          <w:marLeft w:val="0"/>
          <w:marRight w:val="0"/>
          <w:marTop w:val="0"/>
          <w:marBottom w:val="0"/>
          <w:divBdr>
            <w:top w:val="none" w:sz="0" w:space="0" w:color="auto"/>
            <w:left w:val="none" w:sz="0" w:space="0" w:color="auto"/>
            <w:bottom w:val="none" w:sz="0" w:space="0" w:color="auto"/>
            <w:right w:val="none" w:sz="0" w:space="0" w:color="auto"/>
          </w:divBdr>
        </w:div>
        <w:div w:id="1667972950">
          <w:marLeft w:val="0"/>
          <w:marRight w:val="0"/>
          <w:marTop w:val="0"/>
          <w:marBottom w:val="0"/>
          <w:divBdr>
            <w:top w:val="none" w:sz="0" w:space="0" w:color="auto"/>
            <w:left w:val="none" w:sz="0" w:space="0" w:color="auto"/>
            <w:bottom w:val="none" w:sz="0" w:space="0" w:color="auto"/>
            <w:right w:val="none" w:sz="0" w:space="0" w:color="auto"/>
          </w:divBdr>
        </w:div>
      </w:divsChild>
    </w:div>
    <w:div w:id="1763525512">
      <w:bodyDiv w:val="1"/>
      <w:marLeft w:val="0"/>
      <w:marRight w:val="0"/>
      <w:marTop w:val="0"/>
      <w:marBottom w:val="0"/>
      <w:divBdr>
        <w:top w:val="none" w:sz="0" w:space="0" w:color="auto"/>
        <w:left w:val="none" w:sz="0" w:space="0" w:color="auto"/>
        <w:bottom w:val="none" w:sz="0" w:space="0" w:color="auto"/>
        <w:right w:val="none" w:sz="0" w:space="0" w:color="auto"/>
      </w:divBdr>
    </w:div>
    <w:div w:id="1764256652">
      <w:bodyDiv w:val="1"/>
      <w:marLeft w:val="0"/>
      <w:marRight w:val="0"/>
      <w:marTop w:val="0"/>
      <w:marBottom w:val="0"/>
      <w:divBdr>
        <w:top w:val="none" w:sz="0" w:space="0" w:color="auto"/>
        <w:left w:val="none" w:sz="0" w:space="0" w:color="auto"/>
        <w:bottom w:val="none" w:sz="0" w:space="0" w:color="auto"/>
        <w:right w:val="none" w:sz="0" w:space="0" w:color="auto"/>
      </w:divBdr>
      <w:divsChild>
        <w:div w:id="56363630">
          <w:marLeft w:val="0"/>
          <w:marRight w:val="0"/>
          <w:marTop w:val="0"/>
          <w:marBottom w:val="0"/>
          <w:divBdr>
            <w:top w:val="none" w:sz="0" w:space="0" w:color="auto"/>
            <w:left w:val="none" w:sz="0" w:space="0" w:color="auto"/>
            <w:bottom w:val="none" w:sz="0" w:space="0" w:color="auto"/>
            <w:right w:val="none" w:sz="0" w:space="0" w:color="auto"/>
          </w:divBdr>
        </w:div>
        <w:div w:id="882789641">
          <w:marLeft w:val="0"/>
          <w:marRight w:val="0"/>
          <w:marTop w:val="0"/>
          <w:marBottom w:val="0"/>
          <w:divBdr>
            <w:top w:val="none" w:sz="0" w:space="0" w:color="auto"/>
            <w:left w:val="none" w:sz="0" w:space="0" w:color="auto"/>
            <w:bottom w:val="none" w:sz="0" w:space="0" w:color="auto"/>
            <w:right w:val="none" w:sz="0" w:space="0" w:color="auto"/>
          </w:divBdr>
        </w:div>
      </w:divsChild>
    </w:div>
    <w:div w:id="1764375311">
      <w:bodyDiv w:val="1"/>
      <w:marLeft w:val="0"/>
      <w:marRight w:val="0"/>
      <w:marTop w:val="0"/>
      <w:marBottom w:val="0"/>
      <w:divBdr>
        <w:top w:val="none" w:sz="0" w:space="0" w:color="auto"/>
        <w:left w:val="none" w:sz="0" w:space="0" w:color="auto"/>
        <w:bottom w:val="none" w:sz="0" w:space="0" w:color="auto"/>
        <w:right w:val="none" w:sz="0" w:space="0" w:color="auto"/>
      </w:divBdr>
      <w:divsChild>
        <w:div w:id="1058557723">
          <w:marLeft w:val="0"/>
          <w:marRight w:val="0"/>
          <w:marTop w:val="0"/>
          <w:marBottom w:val="0"/>
          <w:divBdr>
            <w:top w:val="none" w:sz="0" w:space="0" w:color="auto"/>
            <w:left w:val="none" w:sz="0" w:space="0" w:color="auto"/>
            <w:bottom w:val="none" w:sz="0" w:space="0" w:color="auto"/>
            <w:right w:val="none" w:sz="0" w:space="0" w:color="auto"/>
          </w:divBdr>
          <w:divsChild>
            <w:div w:id="2046634619">
              <w:marLeft w:val="0"/>
              <w:marRight w:val="0"/>
              <w:marTop w:val="0"/>
              <w:marBottom w:val="0"/>
              <w:divBdr>
                <w:top w:val="none" w:sz="0" w:space="0" w:color="auto"/>
                <w:left w:val="none" w:sz="0" w:space="0" w:color="auto"/>
                <w:bottom w:val="none" w:sz="0" w:space="0" w:color="auto"/>
                <w:right w:val="none" w:sz="0" w:space="0" w:color="auto"/>
              </w:divBdr>
              <w:divsChild>
                <w:div w:id="430931904">
                  <w:marLeft w:val="0"/>
                  <w:marRight w:val="0"/>
                  <w:marTop w:val="0"/>
                  <w:marBottom w:val="0"/>
                  <w:divBdr>
                    <w:top w:val="none" w:sz="0" w:space="0" w:color="auto"/>
                    <w:left w:val="none" w:sz="0" w:space="0" w:color="auto"/>
                    <w:bottom w:val="none" w:sz="0" w:space="0" w:color="auto"/>
                    <w:right w:val="none" w:sz="0" w:space="0" w:color="auto"/>
                  </w:divBdr>
                </w:div>
                <w:div w:id="151986921">
                  <w:marLeft w:val="0"/>
                  <w:marRight w:val="0"/>
                  <w:marTop w:val="0"/>
                  <w:marBottom w:val="0"/>
                  <w:divBdr>
                    <w:top w:val="none" w:sz="0" w:space="0" w:color="auto"/>
                    <w:left w:val="none" w:sz="0" w:space="0" w:color="auto"/>
                    <w:bottom w:val="none" w:sz="0" w:space="0" w:color="auto"/>
                    <w:right w:val="none" w:sz="0" w:space="0" w:color="auto"/>
                  </w:divBdr>
                </w:div>
                <w:div w:id="1376851195">
                  <w:marLeft w:val="0"/>
                  <w:marRight w:val="0"/>
                  <w:marTop w:val="0"/>
                  <w:marBottom w:val="0"/>
                  <w:divBdr>
                    <w:top w:val="none" w:sz="0" w:space="0" w:color="auto"/>
                    <w:left w:val="none" w:sz="0" w:space="0" w:color="auto"/>
                    <w:bottom w:val="none" w:sz="0" w:space="0" w:color="auto"/>
                    <w:right w:val="none" w:sz="0" w:space="0" w:color="auto"/>
                  </w:divBdr>
                </w:div>
                <w:div w:id="18511064">
                  <w:marLeft w:val="0"/>
                  <w:marRight w:val="0"/>
                  <w:marTop w:val="0"/>
                  <w:marBottom w:val="0"/>
                  <w:divBdr>
                    <w:top w:val="none" w:sz="0" w:space="0" w:color="auto"/>
                    <w:left w:val="none" w:sz="0" w:space="0" w:color="auto"/>
                    <w:bottom w:val="none" w:sz="0" w:space="0" w:color="auto"/>
                    <w:right w:val="none" w:sz="0" w:space="0" w:color="auto"/>
                  </w:divBdr>
                </w:div>
                <w:div w:id="1040473123">
                  <w:marLeft w:val="0"/>
                  <w:marRight w:val="0"/>
                  <w:marTop w:val="0"/>
                  <w:marBottom w:val="0"/>
                  <w:divBdr>
                    <w:top w:val="none" w:sz="0" w:space="0" w:color="auto"/>
                    <w:left w:val="none" w:sz="0" w:space="0" w:color="auto"/>
                    <w:bottom w:val="none" w:sz="0" w:space="0" w:color="auto"/>
                    <w:right w:val="none" w:sz="0" w:space="0" w:color="auto"/>
                  </w:divBdr>
                </w:div>
                <w:div w:id="1308628082">
                  <w:marLeft w:val="0"/>
                  <w:marRight w:val="0"/>
                  <w:marTop w:val="0"/>
                  <w:marBottom w:val="0"/>
                  <w:divBdr>
                    <w:top w:val="none" w:sz="0" w:space="0" w:color="auto"/>
                    <w:left w:val="none" w:sz="0" w:space="0" w:color="auto"/>
                    <w:bottom w:val="none" w:sz="0" w:space="0" w:color="auto"/>
                    <w:right w:val="none" w:sz="0" w:space="0" w:color="auto"/>
                  </w:divBdr>
                </w:div>
                <w:div w:id="1791314715">
                  <w:marLeft w:val="0"/>
                  <w:marRight w:val="0"/>
                  <w:marTop w:val="0"/>
                  <w:marBottom w:val="0"/>
                  <w:divBdr>
                    <w:top w:val="none" w:sz="0" w:space="0" w:color="auto"/>
                    <w:left w:val="none" w:sz="0" w:space="0" w:color="auto"/>
                    <w:bottom w:val="none" w:sz="0" w:space="0" w:color="auto"/>
                    <w:right w:val="none" w:sz="0" w:space="0" w:color="auto"/>
                  </w:divBdr>
                </w:div>
                <w:div w:id="1442844208">
                  <w:marLeft w:val="0"/>
                  <w:marRight w:val="0"/>
                  <w:marTop w:val="0"/>
                  <w:marBottom w:val="0"/>
                  <w:divBdr>
                    <w:top w:val="none" w:sz="0" w:space="0" w:color="auto"/>
                    <w:left w:val="none" w:sz="0" w:space="0" w:color="auto"/>
                    <w:bottom w:val="none" w:sz="0" w:space="0" w:color="auto"/>
                    <w:right w:val="none" w:sz="0" w:space="0" w:color="auto"/>
                  </w:divBdr>
                </w:div>
                <w:div w:id="1178158449">
                  <w:marLeft w:val="0"/>
                  <w:marRight w:val="0"/>
                  <w:marTop w:val="0"/>
                  <w:marBottom w:val="0"/>
                  <w:divBdr>
                    <w:top w:val="none" w:sz="0" w:space="0" w:color="auto"/>
                    <w:left w:val="none" w:sz="0" w:space="0" w:color="auto"/>
                    <w:bottom w:val="none" w:sz="0" w:space="0" w:color="auto"/>
                    <w:right w:val="none" w:sz="0" w:space="0" w:color="auto"/>
                  </w:divBdr>
                </w:div>
                <w:div w:id="409427035">
                  <w:marLeft w:val="0"/>
                  <w:marRight w:val="0"/>
                  <w:marTop w:val="0"/>
                  <w:marBottom w:val="0"/>
                  <w:divBdr>
                    <w:top w:val="none" w:sz="0" w:space="0" w:color="auto"/>
                    <w:left w:val="none" w:sz="0" w:space="0" w:color="auto"/>
                    <w:bottom w:val="none" w:sz="0" w:space="0" w:color="auto"/>
                    <w:right w:val="none" w:sz="0" w:space="0" w:color="auto"/>
                  </w:divBdr>
                </w:div>
                <w:div w:id="777871979">
                  <w:marLeft w:val="0"/>
                  <w:marRight w:val="0"/>
                  <w:marTop w:val="0"/>
                  <w:marBottom w:val="0"/>
                  <w:divBdr>
                    <w:top w:val="none" w:sz="0" w:space="0" w:color="auto"/>
                    <w:left w:val="none" w:sz="0" w:space="0" w:color="auto"/>
                    <w:bottom w:val="none" w:sz="0" w:space="0" w:color="auto"/>
                    <w:right w:val="none" w:sz="0" w:space="0" w:color="auto"/>
                  </w:divBdr>
                </w:div>
                <w:div w:id="119526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233721">
      <w:bodyDiv w:val="1"/>
      <w:marLeft w:val="0"/>
      <w:marRight w:val="0"/>
      <w:marTop w:val="0"/>
      <w:marBottom w:val="0"/>
      <w:divBdr>
        <w:top w:val="none" w:sz="0" w:space="0" w:color="auto"/>
        <w:left w:val="none" w:sz="0" w:space="0" w:color="auto"/>
        <w:bottom w:val="none" w:sz="0" w:space="0" w:color="auto"/>
        <w:right w:val="none" w:sz="0" w:space="0" w:color="auto"/>
      </w:divBdr>
      <w:divsChild>
        <w:div w:id="527914094">
          <w:marLeft w:val="0"/>
          <w:marRight w:val="0"/>
          <w:marTop w:val="0"/>
          <w:marBottom w:val="0"/>
          <w:divBdr>
            <w:top w:val="none" w:sz="0" w:space="0" w:color="auto"/>
            <w:left w:val="none" w:sz="0" w:space="0" w:color="auto"/>
            <w:bottom w:val="none" w:sz="0" w:space="0" w:color="auto"/>
            <w:right w:val="none" w:sz="0" w:space="0" w:color="auto"/>
          </w:divBdr>
        </w:div>
        <w:div w:id="535386039">
          <w:marLeft w:val="0"/>
          <w:marRight w:val="0"/>
          <w:marTop w:val="0"/>
          <w:marBottom w:val="0"/>
          <w:divBdr>
            <w:top w:val="none" w:sz="0" w:space="0" w:color="auto"/>
            <w:left w:val="none" w:sz="0" w:space="0" w:color="auto"/>
            <w:bottom w:val="none" w:sz="0" w:space="0" w:color="auto"/>
            <w:right w:val="none" w:sz="0" w:space="0" w:color="auto"/>
          </w:divBdr>
        </w:div>
        <w:div w:id="651493611">
          <w:marLeft w:val="0"/>
          <w:marRight w:val="0"/>
          <w:marTop w:val="0"/>
          <w:marBottom w:val="0"/>
          <w:divBdr>
            <w:top w:val="none" w:sz="0" w:space="0" w:color="auto"/>
            <w:left w:val="none" w:sz="0" w:space="0" w:color="auto"/>
            <w:bottom w:val="none" w:sz="0" w:space="0" w:color="auto"/>
            <w:right w:val="none" w:sz="0" w:space="0" w:color="auto"/>
          </w:divBdr>
        </w:div>
        <w:div w:id="911309322">
          <w:marLeft w:val="0"/>
          <w:marRight w:val="0"/>
          <w:marTop w:val="0"/>
          <w:marBottom w:val="0"/>
          <w:divBdr>
            <w:top w:val="none" w:sz="0" w:space="0" w:color="auto"/>
            <w:left w:val="none" w:sz="0" w:space="0" w:color="auto"/>
            <w:bottom w:val="none" w:sz="0" w:space="0" w:color="auto"/>
            <w:right w:val="none" w:sz="0" w:space="0" w:color="auto"/>
          </w:divBdr>
        </w:div>
        <w:div w:id="1221556860">
          <w:marLeft w:val="0"/>
          <w:marRight w:val="0"/>
          <w:marTop w:val="0"/>
          <w:marBottom w:val="0"/>
          <w:divBdr>
            <w:top w:val="none" w:sz="0" w:space="0" w:color="auto"/>
            <w:left w:val="none" w:sz="0" w:space="0" w:color="auto"/>
            <w:bottom w:val="none" w:sz="0" w:space="0" w:color="auto"/>
            <w:right w:val="none" w:sz="0" w:space="0" w:color="auto"/>
          </w:divBdr>
        </w:div>
        <w:div w:id="1495298946">
          <w:marLeft w:val="0"/>
          <w:marRight w:val="0"/>
          <w:marTop w:val="0"/>
          <w:marBottom w:val="0"/>
          <w:divBdr>
            <w:top w:val="none" w:sz="0" w:space="0" w:color="auto"/>
            <w:left w:val="none" w:sz="0" w:space="0" w:color="auto"/>
            <w:bottom w:val="none" w:sz="0" w:space="0" w:color="auto"/>
            <w:right w:val="none" w:sz="0" w:space="0" w:color="auto"/>
          </w:divBdr>
        </w:div>
        <w:div w:id="1978796719">
          <w:marLeft w:val="0"/>
          <w:marRight w:val="0"/>
          <w:marTop w:val="0"/>
          <w:marBottom w:val="0"/>
          <w:divBdr>
            <w:top w:val="none" w:sz="0" w:space="0" w:color="auto"/>
            <w:left w:val="none" w:sz="0" w:space="0" w:color="auto"/>
            <w:bottom w:val="none" w:sz="0" w:space="0" w:color="auto"/>
            <w:right w:val="none" w:sz="0" w:space="0" w:color="auto"/>
          </w:divBdr>
        </w:div>
      </w:divsChild>
    </w:div>
    <w:div w:id="1777019514">
      <w:bodyDiv w:val="1"/>
      <w:marLeft w:val="0"/>
      <w:marRight w:val="0"/>
      <w:marTop w:val="0"/>
      <w:marBottom w:val="0"/>
      <w:divBdr>
        <w:top w:val="none" w:sz="0" w:space="0" w:color="auto"/>
        <w:left w:val="none" w:sz="0" w:space="0" w:color="auto"/>
        <w:bottom w:val="none" w:sz="0" w:space="0" w:color="auto"/>
        <w:right w:val="none" w:sz="0" w:space="0" w:color="auto"/>
      </w:divBdr>
      <w:divsChild>
        <w:div w:id="186722039">
          <w:marLeft w:val="0"/>
          <w:marRight w:val="0"/>
          <w:marTop w:val="0"/>
          <w:marBottom w:val="0"/>
          <w:divBdr>
            <w:top w:val="none" w:sz="0" w:space="0" w:color="auto"/>
            <w:left w:val="none" w:sz="0" w:space="0" w:color="auto"/>
            <w:bottom w:val="none" w:sz="0" w:space="0" w:color="auto"/>
            <w:right w:val="none" w:sz="0" w:space="0" w:color="auto"/>
          </w:divBdr>
        </w:div>
        <w:div w:id="289635109">
          <w:marLeft w:val="0"/>
          <w:marRight w:val="0"/>
          <w:marTop w:val="0"/>
          <w:marBottom w:val="0"/>
          <w:divBdr>
            <w:top w:val="none" w:sz="0" w:space="0" w:color="auto"/>
            <w:left w:val="none" w:sz="0" w:space="0" w:color="auto"/>
            <w:bottom w:val="none" w:sz="0" w:space="0" w:color="auto"/>
            <w:right w:val="none" w:sz="0" w:space="0" w:color="auto"/>
          </w:divBdr>
        </w:div>
        <w:div w:id="716323539">
          <w:marLeft w:val="0"/>
          <w:marRight w:val="0"/>
          <w:marTop w:val="0"/>
          <w:marBottom w:val="0"/>
          <w:divBdr>
            <w:top w:val="none" w:sz="0" w:space="0" w:color="auto"/>
            <w:left w:val="none" w:sz="0" w:space="0" w:color="auto"/>
            <w:bottom w:val="none" w:sz="0" w:space="0" w:color="auto"/>
            <w:right w:val="none" w:sz="0" w:space="0" w:color="auto"/>
          </w:divBdr>
        </w:div>
        <w:div w:id="1064527846">
          <w:marLeft w:val="0"/>
          <w:marRight w:val="0"/>
          <w:marTop w:val="0"/>
          <w:marBottom w:val="0"/>
          <w:divBdr>
            <w:top w:val="none" w:sz="0" w:space="0" w:color="auto"/>
            <w:left w:val="none" w:sz="0" w:space="0" w:color="auto"/>
            <w:bottom w:val="none" w:sz="0" w:space="0" w:color="auto"/>
            <w:right w:val="none" w:sz="0" w:space="0" w:color="auto"/>
          </w:divBdr>
        </w:div>
        <w:div w:id="1585920839">
          <w:marLeft w:val="0"/>
          <w:marRight w:val="0"/>
          <w:marTop w:val="0"/>
          <w:marBottom w:val="0"/>
          <w:divBdr>
            <w:top w:val="none" w:sz="0" w:space="0" w:color="auto"/>
            <w:left w:val="none" w:sz="0" w:space="0" w:color="auto"/>
            <w:bottom w:val="none" w:sz="0" w:space="0" w:color="auto"/>
            <w:right w:val="none" w:sz="0" w:space="0" w:color="auto"/>
          </w:divBdr>
        </w:div>
        <w:div w:id="2018728773">
          <w:marLeft w:val="0"/>
          <w:marRight w:val="0"/>
          <w:marTop w:val="0"/>
          <w:marBottom w:val="0"/>
          <w:divBdr>
            <w:top w:val="none" w:sz="0" w:space="0" w:color="auto"/>
            <w:left w:val="none" w:sz="0" w:space="0" w:color="auto"/>
            <w:bottom w:val="none" w:sz="0" w:space="0" w:color="auto"/>
            <w:right w:val="none" w:sz="0" w:space="0" w:color="auto"/>
          </w:divBdr>
        </w:div>
      </w:divsChild>
    </w:div>
    <w:div w:id="1788348770">
      <w:bodyDiv w:val="1"/>
      <w:marLeft w:val="0"/>
      <w:marRight w:val="0"/>
      <w:marTop w:val="0"/>
      <w:marBottom w:val="0"/>
      <w:divBdr>
        <w:top w:val="none" w:sz="0" w:space="0" w:color="auto"/>
        <w:left w:val="none" w:sz="0" w:space="0" w:color="auto"/>
        <w:bottom w:val="none" w:sz="0" w:space="0" w:color="auto"/>
        <w:right w:val="none" w:sz="0" w:space="0" w:color="auto"/>
      </w:divBdr>
    </w:div>
    <w:div w:id="1788423730">
      <w:bodyDiv w:val="1"/>
      <w:marLeft w:val="0"/>
      <w:marRight w:val="0"/>
      <w:marTop w:val="0"/>
      <w:marBottom w:val="0"/>
      <w:divBdr>
        <w:top w:val="none" w:sz="0" w:space="0" w:color="auto"/>
        <w:left w:val="none" w:sz="0" w:space="0" w:color="auto"/>
        <w:bottom w:val="none" w:sz="0" w:space="0" w:color="auto"/>
        <w:right w:val="none" w:sz="0" w:space="0" w:color="auto"/>
      </w:divBdr>
      <w:divsChild>
        <w:div w:id="119421405">
          <w:marLeft w:val="0"/>
          <w:marRight w:val="0"/>
          <w:marTop w:val="0"/>
          <w:marBottom w:val="0"/>
          <w:divBdr>
            <w:top w:val="none" w:sz="0" w:space="0" w:color="auto"/>
            <w:left w:val="none" w:sz="0" w:space="0" w:color="auto"/>
            <w:bottom w:val="none" w:sz="0" w:space="0" w:color="auto"/>
            <w:right w:val="none" w:sz="0" w:space="0" w:color="auto"/>
          </w:divBdr>
        </w:div>
        <w:div w:id="1338653585">
          <w:marLeft w:val="0"/>
          <w:marRight w:val="0"/>
          <w:marTop w:val="0"/>
          <w:marBottom w:val="0"/>
          <w:divBdr>
            <w:top w:val="none" w:sz="0" w:space="0" w:color="auto"/>
            <w:left w:val="none" w:sz="0" w:space="0" w:color="auto"/>
            <w:bottom w:val="none" w:sz="0" w:space="0" w:color="auto"/>
            <w:right w:val="none" w:sz="0" w:space="0" w:color="auto"/>
          </w:divBdr>
        </w:div>
        <w:div w:id="1356032273">
          <w:marLeft w:val="0"/>
          <w:marRight w:val="0"/>
          <w:marTop w:val="0"/>
          <w:marBottom w:val="0"/>
          <w:divBdr>
            <w:top w:val="none" w:sz="0" w:space="0" w:color="auto"/>
            <w:left w:val="none" w:sz="0" w:space="0" w:color="auto"/>
            <w:bottom w:val="none" w:sz="0" w:space="0" w:color="auto"/>
            <w:right w:val="none" w:sz="0" w:space="0" w:color="auto"/>
          </w:divBdr>
        </w:div>
        <w:div w:id="1441143212">
          <w:marLeft w:val="0"/>
          <w:marRight w:val="0"/>
          <w:marTop w:val="0"/>
          <w:marBottom w:val="0"/>
          <w:divBdr>
            <w:top w:val="none" w:sz="0" w:space="0" w:color="auto"/>
            <w:left w:val="none" w:sz="0" w:space="0" w:color="auto"/>
            <w:bottom w:val="none" w:sz="0" w:space="0" w:color="auto"/>
            <w:right w:val="none" w:sz="0" w:space="0" w:color="auto"/>
          </w:divBdr>
        </w:div>
        <w:div w:id="1629119767">
          <w:marLeft w:val="0"/>
          <w:marRight w:val="0"/>
          <w:marTop w:val="0"/>
          <w:marBottom w:val="0"/>
          <w:divBdr>
            <w:top w:val="none" w:sz="0" w:space="0" w:color="auto"/>
            <w:left w:val="none" w:sz="0" w:space="0" w:color="auto"/>
            <w:bottom w:val="none" w:sz="0" w:space="0" w:color="auto"/>
            <w:right w:val="none" w:sz="0" w:space="0" w:color="auto"/>
          </w:divBdr>
        </w:div>
        <w:div w:id="1997879947">
          <w:marLeft w:val="0"/>
          <w:marRight w:val="0"/>
          <w:marTop w:val="0"/>
          <w:marBottom w:val="0"/>
          <w:divBdr>
            <w:top w:val="none" w:sz="0" w:space="0" w:color="auto"/>
            <w:left w:val="none" w:sz="0" w:space="0" w:color="auto"/>
            <w:bottom w:val="none" w:sz="0" w:space="0" w:color="auto"/>
            <w:right w:val="none" w:sz="0" w:space="0" w:color="auto"/>
          </w:divBdr>
        </w:div>
      </w:divsChild>
    </w:div>
    <w:div w:id="1796371059">
      <w:bodyDiv w:val="1"/>
      <w:marLeft w:val="0"/>
      <w:marRight w:val="0"/>
      <w:marTop w:val="0"/>
      <w:marBottom w:val="0"/>
      <w:divBdr>
        <w:top w:val="none" w:sz="0" w:space="0" w:color="auto"/>
        <w:left w:val="none" w:sz="0" w:space="0" w:color="auto"/>
        <w:bottom w:val="none" w:sz="0" w:space="0" w:color="auto"/>
        <w:right w:val="none" w:sz="0" w:space="0" w:color="auto"/>
      </w:divBdr>
    </w:div>
    <w:div w:id="1798059539">
      <w:bodyDiv w:val="1"/>
      <w:marLeft w:val="0"/>
      <w:marRight w:val="0"/>
      <w:marTop w:val="0"/>
      <w:marBottom w:val="0"/>
      <w:divBdr>
        <w:top w:val="none" w:sz="0" w:space="0" w:color="auto"/>
        <w:left w:val="none" w:sz="0" w:space="0" w:color="auto"/>
        <w:bottom w:val="none" w:sz="0" w:space="0" w:color="auto"/>
        <w:right w:val="none" w:sz="0" w:space="0" w:color="auto"/>
      </w:divBdr>
    </w:div>
    <w:div w:id="1803113905">
      <w:bodyDiv w:val="1"/>
      <w:marLeft w:val="0"/>
      <w:marRight w:val="0"/>
      <w:marTop w:val="0"/>
      <w:marBottom w:val="0"/>
      <w:divBdr>
        <w:top w:val="none" w:sz="0" w:space="0" w:color="auto"/>
        <w:left w:val="none" w:sz="0" w:space="0" w:color="auto"/>
        <w:bottom w:val="none" w:sz="0" w:space="0" w:color="auto"/>
        <w:right w:val="none" w:sz="0" w:space="0" w:color="auto"/>
      </w:divBdr>
    </w:div>
    <w:div w:id="1807157815">
      <w:bodyDiv w:val="1"/>
      <w:marLeft w:val="0"/>
      <w:marRight w:val="0"/>
      <w:marTop w:val="0"/>
      <w:marBottom w:val="0"/>
      <w:divBdr>
        <w:top w:val="none" w:sz="0" w:space="0" w:color="auto"/>
        <w:left w:val="none" w:sz="0" w:space="0" w:color="auto"/>
        <w:bottom w:val="none" w:sz="0" w:space="0" w:color="auto"/>
        <w:right w:val="none" w:sz="0" w:space="0" w:color="auto"/>
      </w:divBdr>
      <w:divsChild>
        <w:div w:id="124390824">
          <w:marLeft w:val="0"/>
          <w:marRight w:val="0"/>
          <w:marTop w:val="0"/>
          <w:marBottom w:val="0"/>
          <w:divBdr>
            <w:top w:val="none" w:sz="0" w:space="0" w:color="auto"/>
            <w:left w:val="none" w:sz="0" w:space="0" w:color="auto"/>
            <w:bottom w:val="none" w:sz="0" w:space="0" w:color="auto"/>
            <w:right w:val="none" w:sz="0" w:space="0" w:color="auto"/>
          </w:divBdr>
        </w:div>
        <w:div w:id="745080398">
          <w:marLeft w:val="0"/>
          <w:marRight w:val="0"/>
          <w:marTop w:val="0"/>
          <w:marBottom w:val="0"/>
          <w:divBdr>
            <w:top w:val="none" w:sz="0" w:space="0" w:color="auto"/>
            <w:left w:val="none" w:sz="0" w:space="0" w:color="auto"/>
            <w:bottom w:val="none" w:sz="0" w:space="0" w:color="auto"/>
            <w:right w:val="none" w:sz="0" w:space="0" w:color="auto"/>
          </w:divBdr>
        </w:div>
        <w:div w:id="1873609979">
          <w:marLeft w:val="0"/>
          <w:marRight w:val="0"/>
          <w:marTop w:val="0"/>
          <w:marBottom w:val="0"/>
          <w:divBdr>
            <w:top w:val="none" w:sz="0" w:space="0" w:color="auto"/>
            <w:left w:val="none" w:sz="0" w:space="0" w:color="auto"/>
            <w:bottom w:val="none" w:sz="0" w:space="0" w:color="auto"/>
            <w:right w:val="none" w:sz="0" w:space="0" w:color="auto"/>
          </w:divBdr>
        </w:div>
      </w:divsChild>
    </w:div>
    <w:div w:id="1808621864">
      <w:bodyDiv w:val="1"/>
      <w:marLeft w:val="0"/>
      <w:marRight w:val="0"/>
      <w:marTop w:val="0"/>
      <w:marBottom w:val="0"/>
      <w:divBdr>
        <w:top w:val="none" w:sz="0" w:space="0" w:color="auto"/>
        <w:left w:val="none" w:sz="0" w:space="0" w:color="auto"/>
        <w:bottom w:val="none" w:sz="0" w:space="0" w:color="auto"/>
        <w:right w:val="none" w:sz="0" w:space="0" w:color="auto"/>
      </w:divBdr>
    </w:div>
    <w:div w:id="1811896669">
      <w:bodyDiv w:val="1"/>
      <w:marLeft w:val="0"/>
      <w:marRight w:val="0"/>
      <w:marTop w:val="0"/>
      <w:marBottom w:val="0"/>
      <w:divBdr>
        <w:top w:val="none" w:sz="0" w:space="0" w:color="auto"/>
        <w:left w:val="none" w:sz="0" w:space="0" w:color="auto"/>
        <w:bottom w:val="none" w:sz="0" w:space="0" w:color="auto"/>
        <w:right w:val="none" w:sz="0" w:space="0" w:color="auto"/>
      </w:divBdr>
    </w:div>
    <w:div w:id="1820074224">
      <w:bodyDiv w:val="1"/>
      <w:marLeft w:val="0"/>
      <w:marRight w:val="0"/>
      <w:marTop w:val="0"/>
      <w:marBottom w:val="0"/>
      <w:divBdr>
        <w:top w:val="none" w:sz="0" w:space="0" w:color="auto"/>
        <w:left w:val="none" w:sz="0" w:space="0" w:color="auto"/>
        <w:bottom w:val="none" w:sz="0" w:space="0" w:color="auto"/>
        <w:right w:val="none" w:sz="0" w:space="0" w:color="auto"/>
      </w:divBdr>
    </w:div>
    <w:div w:id="1826821404">
      <w:bodyDiv w:val="1"/>
      <w:marLeft w:val="0"/>
      <w:marRight w:val="0"/>
      <w:marTop w:val="0"/>
      <w:marBottom w:val="0"/>
      <w:divBdr>
        <w:top w:val="none" w:sz="0" w:space="0" w:color="auto"/>
        <w:left w:val="none" w:sz="0" w:space="0" w:color="auto"/>
        <w:bottom w:val="none" w:sz="0" w:space="0" w:color="auto"/>
        <w:right w:val="none" w:sz="0" w:space="0" w:color="auto"/>
      </w:divBdr>
      <w:divsChild>
        <w:div w:id="375396720">
          <w:marLeft w:val="0"/>
          <w:marRight w:val="0"/>
          <w:marTop w:val="0"/>
          <w:marBottom w:val="0"/>
          <w:divBdr>
            <w:top w:val="none" w:sz="0" w:space="0" w:color="auto"/>
            <w:left w:val="none" w:sz="0" w:space="0" w:color="auto"/>
            <w:bottom w:val="none" w:sz="0" w:space="0" w:color="auto"/>
            <w:right w:val="none" w:sz="0" w:space="0" w:color="auto"/>
          </w:divBdr>
        </w:div>
        <w:div w:id="790981917">
          <w:marLeft w:val="0"/>
          <w:marRight w:val="0"/>
          <w:marTop w:val="0"/>
          <w:marBottom w:val="0"/>
          <w:divBdr>
            <w:top w:val="none" w:sz="0" w:space="0" w:color="auto"/>
            <w:left w:val="none" w:sz="0" w:space="0" w:color="auto"/>
            <w:bottom w:val="none" w:sz="0" w:space="0" w:color="auto"/>
            <w:right w:val="none" w:sz="0" w:space="0" w:color="auto"/>
          </w:divBdr>
        </w:div>
      </w:divsChild>
    </w:div>
    <w:div w:id="1834447343">
      <w:bodyDiv w:val="1"/>
      <w:marLeft w:val="0"/>
      <w:marRight w:val="0"/>
      <w:marTop w:val="0"/>
      <w:marBottom w:val="0"/>
      <w:divBdr>
        <w:top w:val="none" w:sz="0" w:space="0" w:color="auto"/>
        <w:left w:val="none" w:sz="0" w:space="0" w:color="auto"/>
        <w:bottom w:val="none" w:sz="0" w:space="0" w:color="auto"/>
        <w:right w:val="none" w:sz="0" w:space="0" w:color="auto"/>
      </w:divBdr>
      <w:divsChild>
        <w:div w:id="1037584544">
          <w:marLeft w:val="0"/>
          <w:marRight w:val="0"/>
          <w:marTop w:val="0"/>
          <w:marBottom w:val="0"/>
          <w:divBdr>
            <w:top w:val="none" w:sz="0" w:space="0" w:color="auto"/>
            <w:left w:val="none" w:sz="0" w:space="0" w:color="auto"/>
            <w:bottom w:val="none" w:sz="0" w:space="0" w:color="auto"/>
            <w:right w:val="none" w:sz="0" w:space="0" w:color="auto"/>
          </w:divBdr>
        </w:div>
        <w:div w:id="1186865820">
          <w:marLeft w:val="0"/>
          <w:marRight w:val="0"/>
          <w:marTop w:val="0"/>
          <w:marBottom w:val="0"/>
          <w:divBdr>
            <w:top w:val="none" w:sz="0" w:space="0" w:color="auto"/>
            <w:left w:val="none" w:sz="0" w:space="0" w:color="auto"/>
            <w:bottom w:val="none" w:sz="0" w:space="0" w:color="auto"/>
            <w:right w:val="none" w:sz="0" w:space="0" w:color="auto"/>
          </w:divBdr>
        </w:div>
        <w:div w:id="1155994988">
          <w:marLeft w:val="0"/>
          <w:marRight w:val="0"/>
          <w:marTop w:val="0"/>
          <w:marBottom w:val="0"/>
          <w:divBdr>
            <w:top w:val="none" w:sz="0" w:space="0" w:color="auto"/>
            <w:left w:val="none" w:sz="0" w:space="0" w:color="auto"/>
            <w:bottom w:val="none" w:sz="0" w:space="0" w:color="auto"/>
            <w:right w:val="none" w:sz="0" w:space="0" w:color="auto"/>
          </w:divBdr>
        </w:div>
      </w:divsChild>
    </w:div>
    <w:div w:id="1839617454">
      <w:bodyDiv w:val="1"/>
      <w:marLeft w:val="0"/>
      <w:marRight w:val="0"/>
      <w:marTop w:val="0"/>
      <w:marBottom w:val="0"/>
      <w:divBdr>
        <w:top w:val="none" w:sz="0" w:space="0" w:color="auto"/>
        <w:left w:val="none" w:sz="0" w:space="0" w:color="auto"/>
        <w:bottom w:val="none" w:sz="0" w:space="0" w:color="auto"/>
        <w:right w:val="none" w:sz="0" w:space="0" w:color="auto"/>
      </w:divBdr>
      <w:divsChild>
        <w:div w:id="420495983">
          <w:marLeft w:val="0"/>
          <w:marRight w:val="0"/>
          <w:marTop w:val="0"/>
          <w:marBottom w:val="0"/>
          <w:divBdr>
            <w:top w:val="none" w:sz="0" w:space="0" w:color="auto"/>
            <w:left w:val="none" w:sz="0" w:space="0" w:color="auto"/>
            <w:bottom w:val="none" w:sz="0" w:space="0" w:color="auto"/>
            <w:right w:val="none" w:sz="0" w:space="0" w:color="auto"/>
          </w:divBdr>
        </w:div>
        <w:div w:id="1235047569">
          <w:marLeft w:val="0"/>
          <w:marRight w:val="0"/>
          <w:marTop w:val="0"/>
          <w:marBottom w:val="0"/>
          <w:divBdr>
            <w:top w:val="none" w:sz="0" w:space="0" w:color="auto"/>
            <w:left w:val="none" w:sz="0" w:space="0" w:color="auto"/>
            <w:bottom w:val="none" w:sz="0" w:space="0" w:color="auto"/>
            <w:right w:val="none" w:sz="0" w:space="0" w:color="auto"/>
          </w:divBdr>
        </w:div>
        <w:div w:id="2143646428">
          <w:marLeft w:val="0"/>
          <w:marRight w:val="0"/>
          <w:marTop w:val="0"/>
          <w:marBottom w:val="0"/>
          <w:divBdr>
            <w:top w:val="none" w:sz="0" w:space="0" w:color="auto"/>
            <w:left w:val="none" w:sz="0" w:space="0" w:color="auto"/>
            <w:bottom w:val="none" w:sz="0" w:space="0" w:color="auto"/>
            <w:right w:val="none" w:sz="0" w:space="0" w:color="auto"/>
          </w:divBdr>
        </w:div>
      </w:divsChild>
    </w:div>
    <w:div w:id="1844126379">
      <w:bodyDiv w:val="1"/>
      <w:marLeft w:val="0"/>
      <w:marRight w:val="0"/>
      <w:marTop w:val="0"/>
      <w:marBottom w:val="0"/>
      <w:divBdr>
        <w:top w:val="none" w:sz="0" w:space="0" w:color="auto"/>
        <w:left w:val="none" w:sz="0" w:space="0" w:color="auto"/>
        <w:bottom w:val="none" w:sz="0" w:space="0" w:color="auto"/>
        <w:right w:val="none" w:sz="0" w:space="0" w:color="auto"/>
      </w:divBdr>
    </w:div>
    <w:div w:id="1854565443">
      <w:bodyDiv w:val="1"/>
      <w:marLeft w:val="0"/>
      <w:marRight w:val="0"/>
      <w:marTop w:val="0"/>
      <w:marBottom w:val="0"/>
      <w:divBdr>
        <w:top w:val="none" w:sz="0" w:space="0" w:color="auto"/>
        <w:left w:val="none" w:sz="0" w:space="0" w:color="auto"/>
        <w:bottom w:val="none" w:sz="0" w:space="0" w:color="auto"/>
        <w:right w:val="none" w:sz="0" w:space="0" w:color="auto"/>
      </w:divBdr>
    </w:div>
    <w:div w:id="1855264498">
      <w:bodyDiv w:val="1"/>
      <w:marLeft w:val="0"/>
      <w:marRight w:val="0"/>
      <w:marTop w:val="0"/>
      <w:marBottom w:val="0"/>
      <w:divBdr>
        <w:top w:val="none" w:sz="0" w:space="0" w:color="auto"/>
        <w:left w:val="none" w:sz="0" w:space="0" w:color="auto"/>
        <w:bottom w:val="none" w:sz="0" w:space="0" w:color="auto"/>
        <w:right w:val="none" w:sz="0" w:space="0" w:color="auto"/>
      </w:divBdr>
    </w:div>
    <w:div w:id="1867713496">
      <w:bodyDiv w:val="1"/>
      <w:marLeft w:val="0"/>
      <w:marRight w:val="0"/>
      <w:marTop w:val="0"/>
      <w:marBottom w:val="0"/>
      <w:divBdr>
        <w:top w:val="none" w:sz="0" w:space="0" w:color="auto"/>
        <w:left w:val="none" w:sz="0" w:space="0" w:color="auto"/>
        <w:bottom w:val="none" w:sz="0" w:space="0" w:color="auto"/>
        <w:right w:val="none" w:sz="0" w:space="0" w:color="auto"/>
      </w:divBdr>
    </w:div>
    <w:div w:id="1870601338">
      <w:bodyDiv w:val="1"/>
      <w:marLeft w:val="0"/>
      <w:marRight w:val="0"/>
      <w:marTop w:val="0"/>
      <w:marBottom w:val="0"/>
      <w:divBdr>
        <w:top w:val="none" w:sz="0" w:space="0" w:color="auto"/>
        <w:left w:val="none" w:sz="0" w:space="0" w:color="auto"/>
        <w:bottom w:val="none" w:sz="0" w:space="0" w:color="auto"/>
        <w:right w:val="none" w:sz="0" w:space="0" w:color="auto"/>
      </w:divBdr>
      <w:divsChild>
        <w:div w:id="397823731">
          <w:marLeft w:val="0"/>
          <w:marRight w:val="0"/>
          <w:marTop w:val="0"/>
          <w:marBottom w:val="0"/>
          <w:divBdr>
            <w:top w:val="none" w:sz="0" w:space="0" w:color="auto"/>
            <w:left w:val="none" w:sz="0" w:space="0" w:color="auto"/>
            <w:bottom w:val="none" w:sz="0" w:space="0" w:color="auto"/>
            <w:right w:val="none" w:sz="0" w:space="0" w:color="auto"/>
          </w:divBdr>
        </w:div>
        <w:div w:id="1837186076">
          <w:marLeft w:val="0"/>
          <w:marRight w:val="0"/>
          <w:marTop w:val="0"/>
          <w:marBottom w:val="0"/>
          <w:divBdr>
            <w:top w:val="none" w:sz="0" w:space="0" w:color="auto"/>
            <w:left w:val="none" w:sz="0" w:space="0" w:color="auto"/>
            <w:bottom w:val="none" w:sz="0" w:space="0" w:color="auto"/>
            <w:right w:val="none" w:sz="0" w:space="0" w:color="auto"/>
          </w:divBdr>
        </w:div>
        <w:div w:id="103576143">
          <w:marLeft w:val="0"/>
          <w:marRight w:val="0"/>
          <w:marTop w:val="0"/>
          <w:marBottom w:val="0"/>
          <w:divBdr>
            <w:top w:val="none" w:sz="0" w:space="0" w:color="auto"/>
            <w:left w:val="none" w:sz="0" w:space="0" w:color="auto"/>
            <w:bottom w:val="none" w:sz="0" w:space="0" w:color="auto"/>
            <w:right w:val="none" w:sz="0" w:space="0" w:color="auto"/>
          </w:divBdr>
        </w:div>
      </w:divsChild>
    </w:div>
    <w:div w:id="1878733730">
      <w:bodyDiv w:val="1"/>
      <w:marLeft w:val="0"/>
      <w:marRight w:val="0"/>
      <w:marTop w:val="0"/>
      <w:marBottom w:val="0"/>
      <w:divBdr>
        <w:top w:val="none" w:sz="0" w:space="0" w:color="auto"/>
        <w:left w:val="none" w:sz="0" w:space="0" w:color="auto"/>
        <w:bottom w:val="none" w:sz="0" w:space="0" w:color="auto"/>
        <w:right w:val="none" w:sz="0" w:space="0" w:color="auto"/>
      </w:divBdr>
      <w:divsChild>
        <w:div w:id="267857189">
          <w:marLeft w:val="0"/>
          <w:marRight w:val="0"/>
          <w:marTop w:val="0"/>
          <w:marBottom w:val="0"/>
          <w:divBdr>
            <w:top w:val="none" w:sz="0" w:space="0" w:color="auto"/>
            <w:left w:val="none" w:sz="0" w:space="0" w:color="auto"/>
            <w:bottom w:val="none" w:sz="0" w:space="0" w:color="auto"/>
            <w:right w:val="none" w:sz="0" w:space="0" w:color="auto"/>
          </w:divBdr>
        </w:div>
        <w:div w:id="1900020642">
          <w:marLeft w:val="0"/>
          <w:marRight w:val="0"/>
          <w:marTop w:val="0"/>
          <w:marBottom w:val="0"/>
          <w:divBdr>
            <w:top w:val="none" w:sz="0" w:space="0" w:color="auto"/>
            <w:left w:val="none" w:sz="0" w:space="0" w:color="auto"/>
            <w:bottom w:val="none" w:sz="0" w:space="0" w:color="auto"/>
            <w:right w:val="none" w:sz="0" w:space="0" w:color="auto"/>
          </w:divBdr>
        </w:div>
      </w:divsChild>
    </w:div>
    <w:div w:id="1884750538">
      <w:bodyDiv w:val="1"/>
      <w:marLeft w:val="0"/>
      <w:marRight w:val="0"/>
      <w:marTop w:val="0"/>
      <w:marBottom w:val="0"/>
      <w:divBdr>
        <w:top w:val="none" w:sz="0" w:space="0" w:color="auto"/>
        <w:left w:val="none" w:sz="0" w:space="0" w:color="auto"/>
        <w:bottom w:val="none" w:sz="0" w:space="0" w:color="auto"/>
        <w:right w:val="none" w:sz="0" w:space="0" w:color="auto"/>
      </w:divBdr>
      <w:divsChild>
        <w:div w:id="1469393495">
          <w:marLeft w:val="0"/>
          <w:marRight w:val="0"/>
          <w:marTop w:val="0"/>
          <w:marBottom w:val="0"/>
          <w:divBdr>
            <w:top w:val="none" w:sz="0" w:space="0" w:color="auto"/>
            <w:left w:val="none" w:sz="0" w:space="0" w:color="auto"/>
            <w:bottom w:val="none" w:sz="0" w:space="0" w:color="auto"/>
            <w:right w:val="none" w:sz="0" w:space="0" w:color="auto"/>
          </w:divBdr>
        </w:div>
        <w:div w:id="1708675591">
          <w:marLeft w:val="0"/>
          <w:marRight w:val="0"/>
          <w:marTop w:val="0"/>
          <w:marBottom w:val="0"/>
          <w:divBdr>
            <w:top w:val="none" w:sz="0" w:space="0" w:color="auto"/>
            <w:left w:val="none" w:sz="0" w:space="0" w:color="auto"/>
            <w:bottom w:val="none" w:sz="0" w:space="0" w:color="auto"/>
            <w:right w:val="none" w:sz="0" w:space="0" w:color="auto"/>
          </w:divBdr>
        </w:div>
      </w:divsChild>
    </w:div>
    <w:div w:id="1891766120">
      <w:bodyDiv w:val="1"/>
      <w:marLeft w:val="0"/>
      <w:marRight w:val="0"/>
      <w:marTop w:val="0"/>
      <w:marBottom w:val="0"/>
      <w:divBdr>
        <w:top w:val="none" w:sz="0" w:space="0" w:color="auto"/>
        <w:left w:val="none" w:sz="0" w:space="0" w:color="auto"/>
        <w:bottom w:val="none" w:sz="0" w:space="0" w:color="auto"/>
        <w:right w:val="none" w:sz="0" w:space="0" w:color="auto"/>
      </w:divBdr>
      <w:divsChild>
        <w:div w:id="1597054066">
          <w:marLeft w:val="0"/>
          <w:marRight w:val="0"/>
          <w:marTop w:val="0"/>
          <w:marBottom w:val="0"/>
          <w:divBdr>
            <w:top w:val="none" w:sz="0" w:space="0" w:color="auto"/>
            <w:left w:val="none" w:sz="0" w:space="0" w:color="auto"/>
            <w:bottom w:val="none" w:sz="0" w:space="0" w:color="auto"/>
            <w:right w:val="none" w:sz="0" w:space="0" w:color="auto"/>
          </w:divBdr>
        </w:div>
        <w:div w:id="1617373163">
          <w:marLeft w:val="0"/>
          <w:marRight w:val="0"/>
          <w:marTop w:val="0"/>
          <w:marBottom w:val="0"/>
          <w:divBdr>
            <w:top w:val="none" w:sz="0" w:space="0" w:color="auto"/>
            <w:left w:val="none" w:sz="0" w:space="0" w:color="auto"/>
            <w:bottom w:val="none" w:sz="0" w:space="0" w:color="auto"/>
            <w:right w:val="none" w:sz="0" w:space="0" w:color="auto"/>
          </w:divBdr>
        </w:div>
      </w:divsChild>
    </w:div>
    <w:div w:id="1892618014">
      <w:bodyDiv w:val="1"/>
      <w:marLeft w:val="0"/>
      <w:marRight w:val="0"/>
      <w:marTop w:val="0"/>
      <w:marBottom w:val="0"/>
      <w:divBdr>
        <w:top w:val="none" w:sz="0" w:space="0" w:color="auto"/>
        <w:left w:val="none" w:sz="0" w:space="0" w:color="auto"/>
        <w:bottom w:val="none" w:sz="0" w:space="0" w:color="auto"/>
        <w:right w:val="none" w:sz="0" w:space="0" w:color="auto"/>
      </w:divBdr>
      <w:divsChild>
        <w:div w:id="429424412">
          <w:marLeft w:val="0"/>
          <w:marRight w:val="0"/>
          <w:marTop w:val="0"/>
          <w:marBottom w:val="0"/>
          <w:divBdr>
            <w:top w:val="none" w:sz="0" w:space="0" w:color="auto"/>
            <w:left w:val="none" w:sz="0" w:space="0" w:color="auto"/>
            <w:bottom w:val="none" w:sz="0" w:space="0" w:color="auto"/>
            <w:right w:val="none" w:sz="0" w:space="0" w:color="auto"/>
          </w:divBdr>
        </w:div>
        <w:div w:id="2071465322">
          <w:marLeft w:val="0"/>
          <w:marRight w:val="0"/>
          <w:marTop w:val="0"/>
          <w:marBottom w:val="0"/>
          <w:divBdr>
            <w:top w:val="none" w:sz="0" w:space="0" w:color="auto"/>
            <w:left w:val="none" w:sz="0" w:space="0" w:color="auto"/>
            <w:bottom w:val="none" w:sz="0" w:space="0" w:color="auto"/>
            <w:right w:val="none" w:sz="0" w:space="0" w:color="auto"/>
          </w:divBdr>
        </w:div>
      </w:divsChild>
    </w:div>
    <w:div w:id="1899245510">
      <w:bodyDiv w:val="1"/>
      <w:marLeft w:val="0"/>
      <w:marRight w:val="0"/>
      <w:marTop w:val="0"/>
      <w:marBottom w:val="0"/>
      <w:divBdr>
        <w:top w:val="none" w:sz="0" w:space="0" w:color="auto"/>
        <w:left w:val="none" w:sz="0" w:space="0" w:color="auto"/>
        <w:bottom w:val="none" w:sz="0" w:space="0" w:color="auto"/>
        <w:right w:val="none" w:sz="0" w:space="0" w:color="auto"/>
      </w:divBdr>
      <w:divsChild>
        <w:div w:id="140849269">
          <w:marLeft w:val="0"/>
          <w:marRight w:val="0"/>
          <w:marTop w:val="0"/>
          <w:marBottom w:val="0"/>
          <w:divBdr>
            <w:top w:val="none" w:sz="0" w:space="0" w:color="auto"/>
            <w:left w:val="none" w:sz="0" w:space="0" w:color="auto"/>
            <w:bottom w:val="none" w:sz="0" w:space="0" w:color="auto"/>
            <w:right w:val="none" w:sz="0" w:space="0" w:color="auto"/>
          </w:divBdr>
        </w:div>
        <w:div w:id="232160364">
          <w:marLeft w:val="0"/>
          <w:marRight w:val="0"/>
          <w:marTop w:val="0"/>
          <w:marBottom w:val="0"/>
          <w:divBdr>
            <w:top w:val="none" w:sz="0" w:space="0" w:color="auto"/>
            <w:left w:val="none" w:sz="0" w:space="0" w:color="auto"/>
            <w:bottom w:val="none" w:sz="0" w:space="0" w:color="auto"/>
            <w:right w:val="none" w:sz="0" w:space="0" w:color="auto"/>
          </w:divBdr>
        </w:div>
        <w:div w:id="885986546">
          <w:marLeft w:val="0"/>
          <w:marRight w:val="0"/>
          <w:marTop w:val="0"/>
          <w:marBottom w:val="0"/>
          <w:divBdr>
            <w:top w:val="none" w:sz="0" w:space="0" w:color="auto"/>
            <w:left w:val="none" w:sz="0" w:space="0" w:color="auto"/>
            <w:bottom w:val="none" w:sz="0" w:space="0" w:color="auto"/>
            <w:right w:val="none" w:sz="0" w:space="0" w:color="auto"/>
          </w:divBdr>
        </w:div>
        <w:div w:id="1239946289">
          <w:marLeft w:val="0"/>
          <w:marRight w:val="0"/>
          <w:marTop w:val="0"/>
          <w:marBottom w:val="0"/>
          <w:divBdr>
            <w:top w:val="none" w:sz="0" w:space="0" w:color="auto"/>
            <w:left w:val="none" w:sz="0" w:space="0" w:color="auto"/>
            <w:bottom w:val="none" w:sz="0" w:space="0" w:color="auto"/>
            <w:right w:val="none" w:sz="0" w:space="0" w:color="auto"/>
          </w:divBdr>
        </w:div>
      </w:divsChild>
    </w:div>
    <w:div w:id="1916931652">
      <w:bodyDiv w:val="1"/>
      <w:marLeft w:val="0"/>
      <w:marRight w:val="0"/>
      <w:marTop w:val="0"/>
      <w:marBottom w:val="0"/>
      <w:divBdr>
        <w:top w:val="none" w:sz="0" w:space="0" w:color="auto"/>
        <w:left w:val="none" w:sz="0" w:space="0" w:color="auto"/>
        <w:bottom w:val="none" w:sz="0" w:space="0" w:color="auto"/>
        <w:right w:val="none" w:sz="0" w:space="0" w:color="auto"/>
      </w:divBdr>
    </w:div>
    <w:div w:id="1917861284">
      <w:bodyDiv w:val="1"/>
      <w:marLeft w:val="0"/>
      <w:marRight w:val="0"/>
      <w:marTop w:val="0"/>
      <w:marBottom w:val="0"/>
      <w:divBdr>
        <w:top w:val="none" w:sz="0" w:space="0" w:color="auto"/>
        <w:left w:val="none" w:sz="0" w:space="0" w:color="auto"/>
        <w:bottom w:val="none" w:sz="0" w:space="0" w:color="auto"/>
        <w:right w:val="none" w:sz="0" w:space="0" w:color="auto"/>
      </w:divBdr>
    </w:div>
    <w:div w:id="1934168470">
      <w:bodyDiv w:val="1"/>
      <w:marLeft w:val="0"/>
      <w:marRight w:val="0"/>
      <w:marTop w:val="0"/>
      <w:marBottom w:val="0"/>
      <w:divBdr>
        <w:top w:val="none" w:sz="0" w:space="0" w:color="auto"/>
        <w:left w:val="none" w:sz="0" w:space="0" w:color="auto"/>
        <w:bottom w:val="none" w:sz="0" w:space="0" w:color="auto"/>
        <w:right w:val="none" w:sz="0" w:space="0" w:color="auto"/>
      </w:divBdr>
      <w:divsChild>
        <w:div w:id="819151615">
          <w:marLeft w:val="0"/>
          <w:marRight w:val="0"/>
          <w:marTop w:val="0"/>
          <w:marBottom w:val="0"/>
          <w:divBdr>
            <w:top w:val="none" w:sz="0" w:space="0" w:color="auto"/>
            <w:left w:val="none" w:sz="0" w:space="0" w:color="auto"/>
            <w:bottom w:val="none" w:sz="0" w:space="0" w:color="auto"/>
            <w:right w:val="none" w:sz="0" w:space="0" w:color="auto"/>
          </w:divBdr>
        </w:div>
        <w:div w:id="913860071">
          <w:marLeft w:val="0"/>
          <w:marRight w:val="0"/>
          <w:marTop w:val="0"/>
          <w:marBottom w:val="0"/>
          <w:divBdr>
            <w:top w:val="none" w:sz="0" w:space="0" w:color="auto"/>
            <w:left w:val="none" w:sz="0" w:space="0" w:color="auto"/>
            <w:bottom w:val="none" w:sz="0" w:space="0" w:color="auto"/>
            <w:right w:val="none" w:sz="0" w:space="0" w:color="auto"/>
          </w:divBdr>
        </w:div>
        <w:div w:id="1517958923">
          <w:marLeft w:val="0"/>
          <w:marRight w:val="0"/>
          <w:marTop w:val="0"/>
          <w:marBottom w:val="0"/>
          <w:divBdr>
            <w:top w:val="none" w:sz="0" w:space="0" w:color="auto"/>
            <w:left w:val="none" w:sz="0" w:space="0" w:color="auto"/>
            <w:bottom w:val="none" w:sz="0" w:space="0" w:color="auto"/>
            <w:right w:val="none" w:sz="0" w:space="0" w:color="auto"/>
          </w:divBdr>
        </w:div>
      </w:divsChild>
    </w:div>
    <w:div w:id="1942953966">
      <w:bodyDiv w:val="1"/>
      <w:marLeft w:val="0"/>
      <w:marRight w:val="0"/>
      <w:marTop w:val="0"/>
      <w:marBottom w:val="0"/>
      <w:divBdr>
        <w:top w:val="none" w:sz="0" w:space="0" w:color="auto"/>
        <w:left w:val="none" w:sz="0" w:space="0" w:color="auto"/>
        <w:bottom w:val="none" w:sz="0" w:space="0" w:color="auto"/>
        <w:right w:val="none" w:sz="0" w:space="0" w:color="auto"/>
      </w:divBdr>
      <w:divsChild>
        <w:div w:id="1305544781">
          <w:marLeft w:val="0"/>
          <w:marRight w:val="0"/>
          <w:marTop w:val="0"/>
          <w:marBottom w:val="0"/>
          <w:divBdr>
            <w:top w:val="none" w:sz="0" w:space="0" w:color="auto"/>
            <w:left w:val="none" w:sz="0" w:space="0" w:color="auto"/>
            <w:bottom w:val="none" w:sz="0" w:space="0" w:color="auto"/>
            <w:right w:val="none" w:sz="0" w:space="0" w:color="auto"/>
          </w:divBdr>
        </w:div>
        <w:div w:id="1819685207">
          <w:marLeft w:val="0"/>
          <w:marRight w:val="0"/>
          <w:marTop w:val="0"/>
          <w:marBottom w:val="0"/>
          <w:divBdr>
            <w:top w:val="none" w:sz="0" w:space="0" w:color="auto"/>
            <w:left w:val="none" w:sz="0" w:space="0" w:color="auto"/>
            <w:bottom w:val="none" w:sz="0" w:space="0" w:color="auto"/>
            <w:right w:val="none" w:sz="0" w:space="0" w:color="auto"/>
          </w:divBdr>
        </w:div>
      </w:divsChild>
    </w:div>
    <w:div w:id="1943223281">
      <w:bodyDiv w:val="1"/>
      <w:marLeft w:val="0"/>
      <w:marRight w:val="0"/>
      <w:marTop w:val="0"/>
      <w:marBottom w:val="0"/>
      <w:divBdr>
        <w:top w:val="none" w:sz="0" w:space="0" w:color="auto"/>
        <w:left w:val="none" w:sz="0" w:space="0" w:color="auto"/>
        <w:bottom w:val="none" w:sz="0" w:space="0" w:color="auto"/>
        <w:right w:val="none" w:sz="0" w:space="0" w:color="auto"/>
      </w:divBdr>
      <w:divsChild>
        <w:div w:id="290215231">
          <w:marLeft w:val="0"/>
          <w:marRight w:val="0"/>
          <w:marTop w:val="0"/>
          <w:marBottom w:val="0"/>
          <w:divBdr>
            <w:top w:val="none" w:sz="0" w:space="0" w:color="auto"/>
            <w:left w:val="none" w:sz="0" w:space="0" w:color="auto"/>
            <w:bottom w:val="none" w:sz="0" w:space="0" w:color="auto"/>
            <w:right w:val="none" w:sz="0" w:space="0" w:color="auto"/>
          </w:divBdr>
        </w:div>
        <w:div w:id="357434352">
          <w:marLeft w:val="0"/>
          <w:marRight w:val="0"/>
          <w:marTop w:val="0"/>
          <w:marBottom w:val="0"/>
          <w:divBdr>
            <w:top w:val="none" w:sz="0" w:space="0" w:color="auto"/>
            <w:left w:val="none" w:sz="0" w:space="0" w:color="auto"/>
            <w:bottom w:val="none" w:sz="0" w:space="0" w:color="auto"/>
            <w:right w:val="none" w:sz="0" w:space="0" w:color="auto"/>
          </w:divBdr>
        </w:div>
        <w:div w:id="1161888081">
          <w:marLeft w:val="0"/>
          <w:marRight w:val="0"/>
          <w:marTop w:val="0"/>
          <w:marBottom w:val="0"/>
          <w:divBdr>
            <w:top w:val="none" w:sz="0" w:space="0" w:color="auto"/>
            <w:left w:val="none" w:sz="0" w:space="0" w:color="auto"/>
            <w:bottom w:val="none" w:sz="0" w:space="0" w:color="auto"/>
            <w:right w:val="none" w:sz="0" w:space="0" w:color="auto"/>
          </w:divBdr>
        </w:div>
      </w:divsChild>
    </w:div>
    <w:div w:id="1945571248">
      <w:bodyDiv w:val="1"/>
      <w:marLeft w:val="0"/>
      <w:marRight w:val="0"/>
      <w:marTop w:val="0"/>
      <w:marBottom w:val="0"/>
      <w:divBdr>
        <w:top w:val="none" w:sz="0" w:space="0" w:color="auto"/>
        <w:left w:val="none" w:sz="0" w:space="0" w:color="auto"/>
        <w:bottom w:val="none" w:sz="0" w:space="0" w:color="auto"/>
        <w:right w:val="none" w:sz="0" w:space="0" w:color="auto"/>
      </w:divBdr>
      <w:divsChild>
        <w:div w:id="278340347">
          <w:marLeft w:val="0"/>
          <w:marRight w:val="0"/>
          <w:marTop w:val="0"/>
          <w:marBottom w:val="0"/>
          <w:divBdr>
            <w:top w:val="none" w:sz="0" w:space="0" w:color="auto"/>
            <w:left w:val="none" w:sz="0" w:space="0" w:color="auto"/>
            <w:bottom w:val="none" w:sz="0" w:space="0" w:color="auto"/>
            <w:right w:val="none" w:sz="0" w:space="0" w:color="auto"/>
          </w:divBdr>
        </w:div>
        <w:div w:id="440075040">
          <w:marLeft w:val="0"/>
          <w:marRight w:val="0"/>
          <w:marTop w:val="0"/>
          <w:marBottom w:val="0"/>
          <w:divBdr>
            <w:top w:val="none" w:sz="0" w:space="0" w:color="auto"/>
            <w:left w:val="none" w:sz="0" w:space="0" w:color="auto"/>
            <w:bottom w:val="none" w:sz="0" w:space="0" w:color="auto"/>
            <w:right w:val="none" w:sz="0" w:space="0" w:color="auto"/>
          </w:divBdr>
        </w:div>
      </w:divsChild>
    </w:div>
    <w:div w:id="1955823030">
      <w:bodyDiv w:val="1"/>
      <w:marLeft w:val="0"/>
      <w:marRight w:val="0"/>
      <w:marTop w:val="0"/>
      <w:marBottom w:val="0"/>
      <w:divBdr>
        <w:top w:val="none" w:sz="0" w:space="0" w:color="auto"/>
        <w:left w:val="none" w:sz="0" w:space="0" w:color="auto"/>
        <w:bottom w:val="none" w:sz="0" w:space="0" w:color="auto"/>
        <w:right w:val="none" w:sz="0" w:space="0" w:color="auto"/>
      </w:divBdr>
      <w:divsChild>
        <w:div w:id="997727140">
          <w:marLeft w:val="0"/>
          <w:marRight w:val="0"/>
          <w:marTop w:val="0"/>
          <w:marBottom w:val="0"/>
          <w:divBdr>
            <w:top w:val="none" w:sz="0" w:space="0" w:color="auto"/>
            <w:left w:val="none" w:sz="0" w:space="0" w:color="auto"/>
            <w:bottom w:val="none" w:sz="0" w:space="0" w:color="auto"/>
            <w:right w:val="none" w:sz="0" w:space="0" w:color="auto"/>
          </w:divBdr>
        </w:div>
        <w:div w:id="1421021961">
          <w:marLeft w:val="0"/>
          <w:marRight w:val="0"/>
          <w:marTop w:val="0"/>
          <w:marBottom w:val="0"/>
          <w:divBdr>
            <w:top w:val="none" w:sz="0" w:space="0" w:color="auto"/>
            <w:left w:val="none" w:sz="0" w:space="0" w:color="auto"/>
            <w:bottom w:val="none" w:sz="0" w:space="0" w:color="auto"/>
            <w:right w:val="none" w:sz="0" w:space="0" w:color="auto"/>
          </w:divBdr>
        </w:div>
      </w:divsChild>
    </w:div>
    <w:div w:id="1965234610">
      <w:bodyDiv w:val="1"/>
      <w:marLeft w:val="0"/>
      <w:marRight w:val="0"/>
      <w:marTop w:val="0"/>
      <w:marBottom w:val="0"/>
      <w:divBdr>
        <w:top w:val="none" w:sz="0" w:space="0" w:color="auto"/>
        <w:left w:val="none" w:sz="0" w:space="0" w:color="auto"/>
        <w:bottom w:val="none" w:sz="0" w:space="0" w:color="auto"/>
        <w:right w:val="none" w:sz="0" w:space="0" w:color="auto"/>
      </w:divBdr>
      <w:divsChild>
        <w:div w:id="351692217">
          <w:marLeft w:val="0"/>
          <w:marRight w:val="0"/>
          <w:marTop w:val="0"/>
          <w:marBottom w:val="0"/>
          <w:divBdr>
            <w:top w:val="none" w:sz="0" w:space="0" w:color="auto"/>
            <w:left w:val="none" w:sz="0" w:space="0" w:color="auto"/>
            <w:bottom w:val="none" w:sz="0" w:space="0" w:color="auto"/>
            <w:right w:val="none" w:sz="0" w:space="0" w:color="auto"/>
          </w:divBdr>
        </w:div>
        <w:div w:id="399135392">
          <w:marLeft w:val="0"/>
          <w:marRight w:val="0"/>
          <w:marTop w:val="0"/>
          <w:marBottom w:val="0"/>
          <w:divBdr>
            <w:top w:val="none" w:sz="0" w:space="0" w:color="auto"/>
            <w:left w:val="none" w:sz="0" w:space="0" w:color="auto"/>
            <w:bottom w:val="none" w:sz="0" w:space="0" w:color="auto"/>
            <w:right w:val="none" w:sz="0" w:space="0" w:color="auto"/>
          </w:divBdr>
        </w:div>
      </w:divsChild>
    </w:div>
    <w:div w:id="1966305551">
      <w:bodyDiv w:val="1"/>
      <w:marLeft w:val="0"/>
      <w:marRight w:val="0"/>
      <w:marTop w:val="0"/>
      <w:marBottom w:val="0"/>
      <w:divBdr>
        <w:top w:val="none" w:sz="0" w:space="0" w:color="auto"/>
        <w:left w:val="none" w:sz="0" w:space="0" w:color="auto"/>
        <w:bottom w:val="none" w:sz="0" w:space="0" w:color="auto"/>
        <w:right w:val="none" w:sz="0" w:space="0" w:color="auto"/>
      </w:divBdr>
    </w:div>
    <w:div w:id="1967810876">
      <w:bodyDiv w:val="1"/>
      <w:marLeft w:val="0"/>
      <w:marRight w:val="0"/>
      <w:marTop w:val="0"/>
      <w:marBottom w:val="0"/>
      <w:divBdr>
        <w:top w:val="none" w:sz="0" w:space="0" w:color="auto"/>
        <w:left w:val="none" w:sz="0" w:space="0" w:color="auto"/>
        <w:bottom w:val="none" w:sz="0" w:space="0" w:color="auto"/>
        <w:right w:val="none" w:sz="0" w:space="0" w:color="auto"/>
      </w:divBdr>
      <w:divsChild>
        <w:div w:id="159657024">
          <w:marLeft w:val="0"/>
          <w:marRight w:val="0"/>
          <w:marTop w:val="0"/>
          <w:marBottom w:val="0"/>
          <w:divBdr>
            <w:top w:val="none" w:sz="0" w:space="0" w:color="auto"/>
            <w:left w:val="none" w:sz="0" w:space="0" w:color="auto"/>
            <w:bottom w:val="none" w:sz="0" w:space="0" w:color="auto"/>
            <w:right w:val="none" w:sz="0" w:space="0" w:color="auto"/>
          </w:divBdr>
        </w:div>
        <w:div w:id="627588231">
          <w:marLeft w:val="0"/>
          <w:marRight w:val="0"/>
          <w:marTop w:val="0"/>
          <w:marBottom w:val="0"/>
          <w:divBdr>
            <w:top w:val="none" w:sz="0" w:space="0" w:color="auto"/>
            <w:left w:val="none" w:sz="0" w:space="0" w:color="auto"/>
            <w:bottom w:val="none" w:sz="0" w:space="0" w:color="auto"/>
            <w:right w:val="none" w:sz="0" w:space="0" w:color="auto"/>
          </w:divBdr>
        </w:div>
        <w:div w:id="664549620">
          <w:marLeft w:val="0"/>
          <w:marRight w:val="0"/>
          <w:marTop w:val="0"/>
          <w:marBottom w:val="0"/>
          <w:divBdr>
            <w:top w:val="none" w:sz="0" w:space="0" w:color="auto"/>
            <w:left w:val="none" w:sz="0" w:space="0" w:color="auto"/>
            <w:bottom w:val="none" w:sz="0" w:space="0" w:color="auto"/>
            <w:right w:val="none" w:sz="0" w:space="0" w:color="auto"/>
          </w:divBdr>
        </w:div>
      </w:divsChild>
    </w:div>
    <w:div w:id="1977367926">
      <w:bodyDiv w:val="1"/>
      <w:marLeft w:val="0"/>
      <w:marRight w:val="0"/>
      <w:marTop w:val="0"/>
      <w:marBottom w:val="0"/>
      <w:divBdr>
        <w:top w:val="none" w:sz="0" w:space="0" w:color="auto"/>
        <w:left w:val="none" w:sz="0" w:space="0" w:color="auto"/>
        <w:bottom w:val="none" w:sz="0" w:space="0" w:color="auto"/>
        <w:right w:val="none" w:sz="0" w:space="0" w:color="auto"/>
      </w:divBdr>
      <w:divsChild>
        <w:div w:id="569115654">
          <w:marLeft w:val="0"/>
          <w:marRight w:val="0"/>
          <w:marTop w:val="0"/>
          <w:marBottom w:val="0"/>
          <w:divBdr>
            <w:top w:val="none" w:sz="0" w:space="0" w:color="auto"/>
            <w:left w:val="none" w:sz="0" w:space="0" w:color="auto"/>
            <w:bottom w:val="none" w:sz="0" w:space="0" w:color="auto"/>
            <w:right w:val="none" w:sz="0" w:space="0" w:color="auto"/>
          </w:divBdr>
          <w:divsChild>
            <w:div w:id="1027486404">
              <w:marLeft w:val="0"/>
              <w:marRight w:val="0"/>
              <w:marTop w:val="0"/>
              <w:marBottom w:val="0"/>
              <w:divBdr>
                <w:top w:val="none" w:sz="0" w:space="0" w:color="auto"/>
                <w:left w:val="none" w:sz="0" w:space="0" w:color="auto"/>
                <w:bottom w:val="none" w:sz="0" w:space="0" w:color="auto"/>
                <w:right w:val="none" w:sz="0" w:space="0" w:color="auto"/>
              </w:divBdr>
              <w:divsChild>
                <w:div w:id="12194256">
                  <w:marLeft w:val="0"/>
                  <w:marRight w:val="0"/>
                  <w:marTop w:val="0"/>
                  <w:marBottom w:val="0"/>
                  <w:divBdr>
                    <w:top w:val="none" w:sz="0" w:space="0" w:color="auto"/>
                    <w:left w:val="none" w:sz="0" w:space="0" w:color="auto"/>
                    <w:bottom w:val="none" w:sz="0" w:space="0" w:color="auto"/>
                    <w:right w:val="none" w:sz="0" w:space="0" w:color="auto"/>
                  </w:divBdr>
                </w:div>
                <w:div w:id="1577976903">
                  <w:marLeft w:val="0"/>
                  <w:marRight w:val="0"/>
                  <w:marTop w:val="0"/>
                  <w:marBottom w:val="0"/>
                  <w:divBdr>
                    <w:top w:val="none" w:sz="0" w:space="0" w:color="auto"/>
                    <w:left w:val="none" w:sz="0" w:space="0" w:color="auto"/>
                    <w:bottom w:val="none" w:sz="0" w:space="0" w:color="auto"/>
                    <w:right w:val="none" w:sz="0" w:space="0" w:color="auto"/>
                  </w:divBdr>
                </w:div>
                <w:div w:id="791898048">
                  <w:marLeft w:val="0"/>
                  <w:marRight w:val="0"/>
                  <w:marTop w:val="0"/>
                  <w:marBottom w:val="0"/>
                  <w:divBdr>
                    <w:top w:val="none" w:sz="0" w:space="0" w:color="auto"/>
                    <w:left w:val="none" w:sz="0" w:space="0" w:color="auto"/>
                    <w:bottom w:val="none" w:sz="0" w:space="0" w:color="auto"/>
                    <w:right w:val="none" w:sz="0" w:space="0" w:color="auto"/>
                  </w:divBdr>
                </w:div>
                <w:div w:id="1682854854">
                  <w:marLeft w:val="0"/>
                  <w:marRight w:val="0"/>
                  <w:marTop w:val="0"/>
                  <w:marBottom w:val="0"/>
                  <w:divBdr>
                    <w:top w:val="none" w:sz="0" w:space="0" w:color="auto"/>
                    <w:left w:val="none" w:sz="0" w:space="0" w:color="auto"/>
                    <w:bottom w:val="none" w:sz="0" w:space="0" w:color="auto"/>
                    <w:right w:val="none" w:sz="0" w:space="0" w:color="auto"/>
                  </w:divBdr>
                </w:div>
                <w:div w:id="2142579256">
                  <w:marLeft w:val="0"/>
                  <w:marRight w:val="0"/>
                  <w:marTop w:val="0"/>
                  <w:marBottom w:val="0"/>
                  <w:divBdr>
                    <w:top w:val="none" w:sz="0" w:space="0" w:color="auto"/>
                    <w:left w:val="none" w:sz="0" w:space="0" w:color="auto"/>
                    <w:bottom w:val="none" w:sz="0" w:space="0" w:color="auto"/>
                    <w:right w:val="none" w:sz="0" w:space="0" w:color="auto"/>
                  </w:divBdr>
                </w:div>
                <w:div w:id="925387370">
                  <w:marLeft w:val="0"/>
                  <w:marRight w:val="0"/>
                  <w:marTop w:val="0"/>
                  <w:marBottom w:val="0"/>
                  <w:divBdr>
                    <w:top w:val="none" w:sz="0" w:space="0" w:color="auto"/>
                    <w:left w:val="none" w:sz="0" w:space="0" w:color="auto"/>
                    <w:bottom w:val="none" w:sz="0" w:space="0" w:color="auto"/>
                    <w:right w:val="none" w:sz="0" w:space="0" w:color="auto"/>
                  </w:divBdr>
                </w:div>
                <w:div w:id="1458141890">
                  <w:marLeft w:val="0"/>
                  <w:marRight w:val="0"/>
                  <w:marTop w:val="0"/>
                  <w:marBottom w:val="0"/>
                  <w:divBdr>
                    <w:top w:val="none" w:sz="0" w:space="0" w:color="auto"/>
                    <w:left w:val="none" w:sz="0" w:space="0" w:color="auto"/>
                    <w:bottom w:val="none" w:sz="0" w:space="0" w:color="auto"/>
                    <w:right w:val="none" w:sz="0" w:space="0" w:color="auto"/>
                  </w:divBdr>
                </w:div>
                <w:div w:id="2132548465">
                  <w:marLeft w:val="0"/>
                  <w:marRight w:val="0"/>
                  <w:marTop w:val="0"/>
                  <w:marBottom w:val="0"/>
                  <w:divBdr>
                    <w:top w:val="none" w:sz="0" w:space="0" w:color="auto"/>
                    <w:left w:val="none" w:sz="0" w:space="0" w:color="auto"/>
                    <w:bottom w:val="none" w:sz="0" w:space="0" w:color="auto"/>
                    <w:right w:val="none" w:sz="0" w:space="0" w:color="auto"/>
                  </w:divBdr>
                </w:div>
                <w:div w:id="1237587927">
                  <w:marLeft w:val="0"/>
                  <w:marRight w:val="0"/>
                  <w:marTop w:val="0"/>
                  <w:marBottom w:val="0"/>
                  <w:divBdr>
                    <w:top w:val="none" w:sz="0" w:space="0" w:color="auto"/>
                    <w:left w:val="none" w:sz="0" w:space="0" w:color="auto"/>
                    <w:bottom w:val="none" w:sz="0" w:space="0" w:color="auto"/>
                    <w:right w:val="none" w:sz="0" w:space="0" w:color="auto"/>
                  </w:divBdr>
                </w:div>
                <w:div w:id="783577771">
                  <w:marLeft w:val="0"/>
                  <w:marRight w:val="0"/>
                  <w:marTop w:val="0"/>
                  <w:marBottom w:val="0"/>
                  <w:divBdr>
                    <w:top w:val="none" w:sz="0" w:space="0" w:color="auto"/>
                    <w:left w:val="none" w:sz="0" w:space="0" w:color="auto"/>
                    <w:bottom w:val="none" w:sz="0" w:space="0" w:color="auto"/>
                    <w:right w:val="none" w:sz="0" w:space="0" w:color="auto"/>
                  </w:divBdr>
                </w:div>
                <w:div w:id="72896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142720">
      <w:bodyDiv w:val="1"/>
      <w:marLeft w:val="0"/>
      <w:marRight w:val="0"/>
      <w:marTop w:val="0"/>
      <w:marBottom w:val="0"/>
      <w:divBdr>
        <w:top w:val="none" w:sz="0" w:space="0" w:color="auto"/>
        <w:left w:val="none" w:sz="0" w:space="0" w:color="auto"/>
        <w:bottom w:val="none" w:sz="0" w:space="0" w:color="auto"/>
        <w:right w:val="none" w:sz="0" w:space="0" w:color="auto"/>
      </w:divBdr>
      <w:divsChild>
        <w:div w:id="181289084">
          <w:marLeft w:val="0"/>
          <w:marRight w:val="0"/>
          <w:marTop w:val="0"/>
          <w:marBottom w:val="0"/>
          <w:divBdr>
            <w:top w:val="none" w:sz="0" w:space="0" w:color="auto"/>
            <w:left w:val="none" w:sz="0" w:space="0" w:color="auto"/>
            <w:bottom w:val="none" w:sz="0" w:space="0" w:color="auto"/>
            <w:right w:val="none" w:sz="0" w:space="0" w:color="auto"/>
          </w:divBdr>
        </w:div>
        <w:div w:id="1978759149">
          <w:marLeft w:val="0"/>
          <w:marRight w:val="0"/>
          <w:marTop w:val="0"/>
          <w:marBottom w:val="0"/>
          <w:divBdr>
            <w:top w:val="none" w:sz="0" w:space="0" w:color="auto"/>
            <w:left w:val="none" w:sz="0" w:space="0" w:color="auto"/>
            <w:bottom w:val="none" w:sz="0" w:space="0" w:color="auto"/>
            <w:right w:val="none" w:sz="0" w:space="0" w:color="auto"/>
          </w:divBdr>
        </w:div>
        <w:div w:id="1492987454">
          <w:marLeft w:val="0"/>
          <w:marRight w:val="0"/>
          <w:marTop w:val="0"/>
          <w:marBottom w:val="0"/>
          <w:divBdr>
            <w:top w:val="none" w:sz="0" w:space="0" w:color="auto"/>
            <w:left w:val="none" w:sz="0" w:space="0" w:color="auto"/>
            <w:bottom w:val="none" w:sz="0" w:space="0" w:color="auto"/>
            <w:right w:val="none" w:sz="0" w:space="0" w:color="auto"/>
          </w:divBdr>
        </w:div>
        <w:div w:id="473258977">
          <w:marLeft w:val="0"/>
          <w:marRight w:val="0"/>
          <w:marTop w:val="0"/>
          <w:marBottom w:val="0"/>
          <w:divBdr>
            <w:top w:val="none" w:sz="0" w:space="0" w:color="auto"/>
            <w:left w:val="none" w:sz="0" w:space="0" w:color="auto"/>
            <w:bottom w:val="none" w:sz="0" w:space="0" w:color="auto"/>
            <w:right w:val="none" w:sz="0" w:space="0" w:color="auto"/>
          </w:divBdr>
        </w:div>
      </w:divsChild>
    </w:div>
    <w:div w:id="1979652473">
      <w:bodyDiv w:val="1"/>
      <w:marLeft w:val="0"/>
      <w:marRight w:val="0"/>
      <w:marTop w:val="0"/>
      <w:marBottom w:val="0"/>
      <w:divBdr>
        <w:top w:val="none" w:sz="0" w:space="0" w:color="auto"/>
        <w:left w:val="none" w:sz="0" w:space="0" w:color="auto"/>
        <w:bottom w:val="none" w:sz="0" w:space="0" w:color="auto"/>
        <w:right w:val="none" w:sz="0" w:space="0" w:color="auto"/>
      </w:divBdr>
      <w:divsChild>
        <w:div w:id="248736298">
          <w:marLeft w:val="0"/>
          <w:marRight w:val="0"/>
          <w:marTop w:val="0"/>
          <w:marBottom w:val="0"/>
          <w:divBdr>
            <w:top w:val="none" w:sz="0" w:space="0" w:color="auto"/>
            <w:left w:val="none" w:sz="0" w:space="0" w:color="auto"/>
            <w:bottom w:val="none" w:sz="0" w:space="0" w:color="auto"/>
            <w:right w:val="none" w:sz="0" w:space="0" w:color="auto"/>
          </w:divBdr>
        </w:div>
        <w:div w:id="26179489">
          <w:marLeft w:val="0"/>
          <w:marRight w:val="0"/>
          <w:marTop w:val="0"/>
          <w:marBottom w:val="0"/>
          <w:divBdr>
            <w:top w:val="none" w:sz="0" w:space="0" w:color="auto"/>
            <w:left w:val="none" w:sz="0" w:space="0" w:color="auto"/>
            <w:bottom w:val="none" w:sz="0" w:space="0" w:color="auto"/>
            <w:right w:val="none" w:sz="0" w:space="0" w:color="auto"/>
          </w:divBdr>
        </w:div>
      </w:divsChild>
    </w:div>
    <w:div w:id="1984119310">
      <w:bodyDiv w:val="1"/>
      <w:marLeft w:val="0"/>
      <w:marRight w:val="0"/>
      <w:marTop w:val="0"/>
      <w:marBottom w:val="0"/>
      <w:divBdr>
        <w:top w:val="none" w:sz="0" w:space="0" w:color="auto"/>
        <w:left w:val="none" w:sz="0" w:space="0" w:color="auto"/>
        <w:bottom w:val="none" w:sz="0" w:space="0" w:color="auto"/>
        <w:right w:val="none" w:sz="0" w:space="0" w:color="auto"/>
      </w:divBdr>
      <w:divsChild>
        <w:div w:id="52971290">
          <w:marLeft w:val="0"/>
          <w:marRight w:val="0"/>
          <w:marTop w:val="0"/>
          <w:marBottom w:val="0"/>
          <w:divBdr>
            <w:top w:val="none" w:sz="0" w:space="0" w:color="auto"/>
            <w:left w:val="none" w:sz="0" w:space="0" w:color="auto"/>
            <w:bottom w:val="none" w:sz="0" w:space="0" w:color="auto"/>
            <w:right w:val="none" w:sz="0" w:space="0" w:color="auto"/>
          </w:divBdr>
        </w:div>
        <w:div w:id="1602949907">
          <w:marLeft w:val="0"/>
          <w:marRight w:val="0"/>
          <w:marTop w:val="0"/>
          <w:marBottom w:val="0"/>
          <w:divBdr>
            <w:top w:val="none" w:sz="0" w:space="0" w:color="auto"/>
            <w:left w:val="none" w:sz="0" w:space="0" w:color="auto"/>
            <w:bottom w:val="none" w:sz="0" w:space="0" w:color="auto"/>
            <w:right w:val="none" w:sz="0" w:space="0" w:color="auto"/>
          </w:divBdr>
        </w:div>
        <w:div w:id="1240404746">
          <w:marLeft w:val="0"/>
          <w:marRight w:val="0"/>
          <w:marTop w:val="0"/>
          <w:marBottom w:val="0"/>
          <w:divBdr>
            <w:top w:val="none" w:sz="0" w:space="0" w:color="auto"/>
            <w:left w:val="none" w:sz="0" w:space="0" w:color="auto"/>
            <w:bottom w:val="none" w:sz="0" w:space="0" w:color="auto"/>
            <w:right w:val="none" w:sz="0" w:space="0" w:color="auto"/>
          </w:divBdr>
        </w:div>
        <w:div w:id="1684934997">
          <w:marLeft w:val="0"/>
          <w:marRight w:val="0"/>
          <w:marTop w:val="0"/>
          <w:marBottom w:val="0"/>
          <w:divBdr>
            <w:top w:val="none" w:sz="0" w:space="0" w:color="auto"/>
            <w:left w:val="none" w:sz="0" w:space="0" w:color="auto"/>
            <w:bottom w:val="none" w:sz="0" w:space="0" w:color="auto"/>
            <w:right w:val="none" w:sz="0" w:space="0" w:color="auto"/>
          </w:divBdr>
        </w:div>
      </w:divsChild>
    </w:div>
    <w:div w:id="1985116257">
      <w:bodyDiv w:val="1"/>
      <w:marLeft w:val="0"/>
      <w:marRight w:val="0"/>
      <w:marTop w:val="0"/>
      <w:marBottom w:val="0"/>
      <w:divBdr>
        <w:top w:val="none" w:sz="0" w:space="0" w:color="auto"/>
        <w:left w:val="none" w:sz="0" w:space="0" w:color="auto"/>
        <w:bottom w:val="none" w:sz="0" w:space="0" w:color="auto"/>
        <w:right w:val="none" w:sz="0" w:space="0" w:color="auto"/>
      </w:divBdr>
      <w:divsChild>
        <w:div w:id="411436710">
          <w:marLeft w:val="0"/>
          <w:marRight w:val="0"/>
          <w:marTop w:val="0"/>
          <w:marBottom w:val="0"/>
          <w:divBdr>
            <w:top w:val="none" w:sz="0" w:space="0" w:color="auto"/>
            <w:left w:val="none" w:sz="0" w:space="0" w:color="auto"/>
            <w:bottom w:val="none" w:sz="0" w:space="0" w:color="auto"/>
            <w:right w:val="none" w:sz="0" w:space="0" w:color="auto"/>
          </w:divBdr>
        </w:div>
        <w:div w:id="619728601">
          <w:marLeft w:val="0"/>
          <w:marRight w:val="0"/>
          <w:marTop w:val="0"/>
          <w:marBottom w:val="0"/>
          <w:divBdr>
            <w:top w:val="none" w:sz="0" w:space="0" w:color="auto"/>
            <w:left w:val="none" w:sz="0" w:space="0" w:color="auto"/>
            <w:bottom w:val="none" w:sz="0" w:space="0" w:color="auto"/>
            <w:right w:val="none" w:sz="0" w:space="0" w:color="auto"/>
          </w:divBdr>
        </w:div>
      </w:divsChild>
    </w:div>
    <w:div w:id="1989554263">
      <w:bodyDiv w:val="1"/>
      <w:marLeft w:val="0"/>
      <w:marRight w:val="0"/>
      <w:marTop w:val="0"/>
      <w:marBottom w:val="0"/>
      <w:divBdr>
        <w:top w:val="none" w:sz="0" w:space="0" w:color="auto"/>
        <w:left w:val="none" w:sz="0" w:space="0" w:color="auto"/>
        <w:bottom w:val="none" w:sz="0" w:space="0" w:color="auto"/>
        <w:right w:val="none" w:sz="0" w:space="0" w:color="auto"/>
      </w:divBdr>
      <w:divsChild>
        <w:div w:id="100223857">
          <w:marLeft w:val="0"/>
          <w:marRight w:val="0"/>
          <w:marTop w:val="0"/>
          <w:marBottom w:val="0"/>
          <w:divBdr>
            <w:top w:val="none" w:sz="0" w:space="0" w:color="auto"/>
            <w:left w:val="none" w:sz="0" w:space="0" w:color="auto"/>
            <w:bottom w:val="none" w:sz="0" w:space="0" w:color="auto"/>
            <w:right w:val="none" w:sz="0" w:space="0" w:color="auto"/>
          </w:divBdr>
        </w:div>
        <w:div w:id="119343848">
          <w:marLeft w:val="0"/>
          <w:marRight w:val="0"/>
          <w:marTop w:val="0"/>
          <w:marBottom w:val="0"/>
          <w:divBdr>
            <w:top w:val="none" w:sz="0" w:space="0" w:color="auto"/>
            <w:left w:val="none" w:sz="0" w:space="0" w:color="auto"/>
            <w:bottom w:val="none" w:sz="0" w:space="0" w:color="auto"/>
            <w:right w:val="none" w:sz="0" w:space="0" w:color="auto"/>
          </w:divBdr>
        </w:div>
        <w:div w:id="382146474">
          <w:marLeft w:val="0"/>
          <w:marRight w:val="0"/>
          <w:marTop w:val="0"/>
          <w:marBottom w:val="0"/>
          <w:divBdr>
            <w:top w:val="none" w:sz="0" w:space="0" w:color="auto"/>
            <w:left w:val="none" w:sz="0" w:space="0" w:color="auto"/>
            <w:bottom w:val="none" w:sz="0" w:space="0" w:color="auto"/>
            <w:right w:val="none" w:sz="0" w:space="0" w:color="auto"/>
          </w:divBdr>
        </w:div>
        <w:div w:id="494761015">
          <w:marLeft w:val="0"/>
          <w:marRight w:val="0"/>
          <w:marTop w:val="0"/>
          <w:marBottom w:val="0"/>
          <w:divBdr>
            <w:top w:val="none" w:sz="0" w:space="0" w:color="auto"/>
            <w:left w:val="none" w:sz="0" w:space="0" w:color="auto"/>
            <w:bottom w:val="none" w:sz="0" w:space="0" w:color="auto"/>
            <w:right w:val="none" w:sz="0" w:space="0" w:color="auto"/>
          </w:divBdr>
        </w:div>
        <w:div w:id="1561788653">
          <w:marLeft w:val="0"/>
          <w:marRight w:val="0"/>
          <w:marTop w:val="0"/>
          <w:marBottom w:val="0"/>
          <w:divBdr>
            <w:top w:val="none" w:sz="0" w:space="0" w:color="auto"/>
            <w:left w:val="none" w:sz="0" w:space="0" w:color="auto"/>
            <w:bottom w:val="none" w:sz="0" w:space="0" w:color="auto"/>
            <w:right w:val="none" w:sz="0" w:space="0" w:color="auto"/>
          </w:divBdr>
        </w:div>
        <w:div w:id="2018533189">
          <w:marLeft w:val="0"/>
          <w:marRight w:val="0"/>
          <w:marTop w:val="0"/>
          <w:marBottom w:val="0"/>
          <w:divBdr>
            <w:top w:val="none" w:sz="0" w:space="0" w:color="auto"/>
            <w:left w:val="none" w:sz="0" w:space="0" w:color="auto"/>
            <w:bottom w:val="none" w:sz="0" w:space="0" w:color="auto"/>
            <w:right w:val="none" w:sz="0" w:space="0" w:color="auto"/>
          </w:divBdr>
        </w:div>
      </w:divsChild>
    </w:div>
    <w:div w:id="1993750818">
      <w:bodyDiv w:val="1"/>
      <w:marLeft w:val="0"/>
      <w:marRight w:val="0"/>
      <w:marTop w:val="0"/>
      <w:marBottom w:val="0"/>
      <w:divBdr>
        <w:top w:val="none" w:sz="0" w:space="0" w:color="auto"/>
        <w:left w:val="none" w:sz="0" w:space="0" w:color="auto"/>
        <w:bottom w:val="none" w:sz="0" w:space="0" w:color="auto"/>
        <w:right w:val="none" w:sz="0" w:space="0" w:color="auto"/>
      </w:divBdr>
      <w:divsChild>
        <w:div w:id="24717338">
          <w:marLeft w:val="0"/>
          <w:marRight w:val="0"/>
          <w:marTop w:val="0"/>
          <w:marBottom w:val="0"/>
          <w:divBdr>
            <w:top w:val="none" w:sz="0" w:space="0" w:color="auto"/>
            <w:left w:val="none" w:sz="0" w:space="0" w:color="auto"/>
            <w:bottom w:val="none" w:sz="0" w:space="0" w:color="auto"/>
            <w:right w:val="none" w:sz="0" w:space="0" w:color="auto"/>
          </w:divBdr>
        </w:div>
        <w:div w:id="2122987330">
          <w:marLeft w:val="0"/>
          <w:marRight w:val="0"/>
          <w:marTop w:val="0"/>
          <w:marBottom w:val="0"/>
          <w:divBdr>
            <w:top w:val="none" w:sz="0" w:space="0" w:color="auto"/>
            <w:left w:val="none" w:sz="0" w:space="0" w:color="auto"/>
            <w:bottom w:val="none" w:sz="0" w:space="0" w:color="auto"/>
            <w:right w:val="none" w:sz="0" w:space="0" w:color="auto"/>
          </w:divBdr>
        </w:div>
      </w:divsChild>
    </w:div>
    <w:div w:id="1995258469">
      <w:bodyDiv w:val="1"/>
      <w:marLeft w:val="0"/>
      <w:marRight w:val="0"/>
      <w:marTop w:val="0"/>
      <w:marBottom w:val="0"/>
      <w:divBdr>
        <w:top w:val="none" w:sz="0" w:space="0" w:color="auto"/>
        <w:left w:val="none" w:sz="0" w:space="0" w:color="auto"/>
        <w:bottom w:val="none" w:sz="0" w:space="0" w:color="auto"/>
        <w:right w:val="none" w:sz="0" w:space="0" w:color="auto"/>
      </w:divBdr>
      <w:divsChild>
        <w:div w:id="290014407">
          <w:marLeft w:val="0"/>
          <w:marRight w:val="0"/>
          <w:marTop w:val="0"/>
          <w:marBottom w:val="0"/>
          <w:divBdr>
            <w:top w:val="none" w:sz="0" w:space="0" w:color="auto"/>
            <w:left w:val="none" w:sz="0" w:space="0" w:color="auto"/>
            <w:bottom w:val="none" w:sz="0" w:space="0" w:color="auto"/>
            <w:right w:val="none" w:sz="0" w:space="0" w:color="auto"/>
          </w:divBdr>
        </w:div>
        <w:div w:id="842083961">
          <w:marLeft w:val="0"/>
          <w:marRight w:val="0"/>
          <w:marTop w:val="0"/>
          <w:marBottom w:val="0"/>
          <w:divBdr>
            <w:top w:val="none" w:sz="0" w:space="0" w:color="auto"/>
            <w:left w:val="none" w:sz="0" w:space="0" w:color="auto"/>
            <w:bottom w:val="none" w:sz="0" w:space="0" w:color="auto"/>
            <w:right w:val="none" w:sz="0" w:space="0" w:color="auto"/>
          </w:divBdr>
        </w:div>
      </w:divsChild>
    </w:div>
    <w:div w:id="1995720245">
      <w:bodyDiv w:val="1"/>
      <w:marLeft w:val="0"/>
      <w:marRight w:val="0"/>
      <w:marTop w:val="0"/>
      <w:marBottom w:val="0"/>
      <w:divBdr>
        <w:top w:val="none" w:sz="0" w:space="0" w:color="auto"/>
        <w:left w:val="none" w:sz="0" w:space="0" w:color="auto"/>
        <w:bottom w:val="none" w:sz="0" w:space="0" w:color="auto"/>
        <w:right w:val="none" w:sz="0" w:space="0" w:color="auto"/>
      </w:divBdr>
      <w:divsChild>
        <w:div w:id="150801468">
          <w:marLeft w:val="0"/>
          <w:marRight w:val="0"/>
          <w:marTop w:val="0"/>
          <w:marBottom w:val="0"/>
          <w:divBdr>
            <w:top w:val="none" w:sz="0" w:space="0" w:color="auto"/>
            <w:left w:val="none" w:sz="0" w:space="0" w:color="auto"/>
            <w:bottom w:val="none" w:sz="0" w:space="0" w:color="auto"/>
            <w:right w:val="none" w:sz="0" w:space="0" w:color="auto"/>
          </w:divBdr>
        </w:div>
        <w:div w:id="1451709365">
          <w:marLeft w:val="0"/>
          <w:marRight w:val="0"/>
          <w:marTop w:val="0"/>
          <w:marBottom w:val="0"/>
          <w:divBdr>
            <w:top w:val="none" w:sz="0" w:space="0" w:color="auto"/>
            <w:left w:val="none" w:sz="0" w:space="0" w:color="auto"/>
            <w:bottom w:val="none" w:sz="0" w:space="0" w:color="auto"/>
            <w:right w:val="none" w:sz="0" w:space="0" w:color="auto"/>
          </w:divBdr>
        </w:div>
      </w:divsChild>
    </w:div>
    <w:div w:id="2005626090">
      <w:bodyDiv w:val="1"/>
      <w:marLeft w:val="0"/>
      <w:marRight w:val="0"/>
      <w:marTop w:val="0"/>
      <w:marBottom w:val="0"/>
      <w:divBdr>
        <w:top w:val="none" w:sz="0" w:space="0" w:color="auto"/>
        <w:left w:val="none" w:sz="0" w:space="0" w:color="auto"/>
        <w:bottom w:val="none" w:sz="0" w:space="0" w:color="auto"/>
        <w:right w:val="none" w:sz="0" w:space="0" w:color="auto"/>
      </w:divBdr>
      <w:divsChild>
        <w:div w:id="56634901">
          <w:marLeft w:val="0"/>
          <w:marRight w:val="0"/>
          <w:marTop w:val="0"/>
          <w:marBottom w:val="0"/>
          <w:divBdr>
            <w:top w:val="none" w:sz="0" w:space="0" w:color="auto"/>
            <w:left w:val="none" w:sz="0" w:space="0" w:color="auto"/>
            <w:bottom w:val="none" w:sz="0" w:space="0" w:color="auto"/>
            <w:right w:val="none" w:sz="0" w:space="0" w:color="auto"/>
          </w:divBdr>
        </w:div>
        <w:div w:id="1920671626">
          <w:marLeft w:val="0"/>
          <w:marRight w:val="0"/>
          <w:marTop w:val="0"/>
          <w:marBottom w:val="0"/>
          <w:divBdr>
            <w:top w:val="none" w:sz="0" w:space="0" w:color="auto"/>
            <w:left w:val="none" w:sz="0" w:space="0" w:color="auto"/>
            <w:bottom w:val="none" w:sz="0" w:space="0" w:color="auto"/>
            <w:right w:val="none" w:sz="0" w:space="0" w:color="auto"/>
          </w:divBdr>
        </w:div>
      </w:divsChild>
    </w:div>
    <w:div w:id="2007899758">
      <w:bodyDiv w:val="1"/>
      <w:marLeft w:val="0"/>
      <w:marRight w:val="0"/>
      <w:marTop w:val="0"/>
      <w:marBottom w:val="0"/>
      <w:divBdr>
        <w:top w:val="none" w:sz="0" w:space="0" w:color="auto"/>
        <w:left w:val="none" w:sz="0" w:space="0" w:color="auto"/>
        <w:bottom w:val="none" w:sz="0" w:space="0" w:color="auto"/>
        <w:right w:val="none" w:sz="0" w:space="0" w:color="auto"/>
      </w:divBdr>
      <w:divsChild>
        <w:div w:id="1084761003">
          <w:marLeft w:val="0"/>
          <w:marRight w:val="0"/>
          <w:marTop w:val="0"/>
          <w:marBottom w:val="0"/>
          <w:divBdr>
            <w:top w:val="none" w:sz="0" w:space="0" w:color="auto"/>
            <w:left w:val="none" w:sz="0" w:space="0" w:color="auto"/>
            <w:bottom w:val="none" w:sz="0" w:space="0" w:color="auto"/>
            <w:right w:val="none" w:sz="0" w:space="0" w:color="auto"/>
          </w:divBdr>
        </w:div>
        <w:div w:id="1108817268">
          <w:marLeft w:val="0"/>
          <w:marRight w:val="0"/>
          <w:marTop w:val="0"/>
          <w:marBottom w:val="0"/>
          <w:divBdr>
            <w:top w:val="none" w:sz="0" w:space="0" w:color="auto"/>
            <w:left w:val="none" w:sz="0" w:space="0" w:color="auto"/>
            <w:bottom w:val="none" w:sz="0" w:space="0" w:color="auto"/>
            <w:right w:val="none" w:sz="0" w:space="0" w:color="auto"/>
          </w:divBdr>
        </w:div>
      </w:divsChild>
    </w:div>
    <w:div w:id="2012295831">
      <w:bodyDiv w:val="1"/>
      <w:marLeft w:val="0"/>
      <w:marRight w:val="0"/>
      <w:marTop w:val="0"/>
      <w:marBottom w:val="0"/>
      <w:divBdr>
        <w:top w:val="none" w:sz="0" w:space="0" w:color="auto"/>
        <w:left w:val="none" w:sz="0" w:space="0" w:color="auto"/>
        <w:bottom w:val="none" w:sz="0" w:space="0" w:color="auto"/>
        <w:right w:val="none" w:sz="0" w:space="0" w:color="auto"/>
      </w:divBdr>
    </w:div>
    <w:div w:id="2016302509">
      <w:bodyDiv w:val="1"/>
      <w:marLeft w:val="0"/>
      <w:marRight w:val="0"/>
      <w:marTop w:val="0"/>
      <w:marBottom w:val="0"/>
      <w:divBdr>
        <w:top w:val="none" w:sz="0" w:space="0" w:color="auto"/>
        <w:left w:val="none" w:sz="0" w:space="0" w:color="auto"/>
        <w:bottom w:val="none" w:sz="0" w:space="0" w:color="auto"/>
        <w:right w:val="none" w:sz="0" w:space="0" w:color="auto"/>
      </w:divBdr>
      <w:divsChild>
        <w:div w:id="1919636606">
          <w:marLeft w:val="0"/>
          <w:marRight w:val="0"/>
          <w:marTop w:val="0"/>
          <w:marBottom w:val="0"/>
          <w:divBdr>
            <w:top w:val="none" w:sz="0" w:space="0" w:color="auto"/>
            <w:left w:val="none" w:sz="0" w:space="0" w:color="auto"/>
            <w:bottom w:val="none" w:sz="0" w:space="0" w:color="auto"/>
            <w:right w:val="none" w:sz="0" w:space="0" w:color="auto"/>
          </w:divBdr>
        </w:div>
        <w:div w:id="2145926828">
          <w:marLeft w:val="0"/>
          <w:marRight w:val="0"/>
          <w:marTop w:val="0"/>
          <w:marBottom w:val="0"/>
          <w:divBdr>
            <w:top w:val="none" w:sz="0" w:space="0" w:color="auto"/>
            <w:left w:val="none" w:sz="0" w:space="0" w:color="auto"/>
            <w:bottom w:val="none" w:sz="0" w:space="0" w:color="auto"/>
            <w:right w:val="none" w:sz="0" w:space="0" w:color="auto"/>
          </w:divBdr>
        </w:div>
        <w:div w:id="1580601493">
          <w:marLeft w:val="0"/>
          <w:marRight w:val="0"/>
          <w:marTop w:val="0"/>
          <w:marBottom w:val="0"/>
          <w:divBdr>
            <w:top w:val="none" w:sz="0" w:space="0" w:color="auto"/>
            <w:left w:val="none" w:sz="0" w:space="0" w:color="auto"/>
            <w:bottom w:val="none" w:sz="0" w:space="0" w:color="auto"/>
            <w:right w:val="none" w:sz="0" w:space="0" w:color="auto"/>
          </w:divBdr>
        </w:div>
        <w:div w:id="1090856992">
          <w:marLeft w:val="0"/>
          <w:marRight w:val="0"/>
          <w:marTop w:val="0"/>
          <w:marBottom w:val="0"/>
          <w:divBdr>
            <w:top w:val="none" w:sz="0" w:space="0" w:color="auto"/>
            <w:left w:val="none" w:sz="0" w:space="0" w:color="auto"/>
            <w:bottom w:val="none" w:sz="0" w:space="0" w:color="auto"/>
            <w:right w:val="none" w:sz="0" w:space="0" w:color="auto"/>
          </w:divBdr>
        </w:div>
      </w:divsChild>
    </w:div>
    <w:div w:id="2018535656">
      <w:bodyDiv w:val="1"/>
      <w:marLeft w:val="0"/>
      <w:marRight w:val="0"/>
      <w:marTop w:val="0"/>
      <w:marBottom w:val="0"/>
      <w:divBdr>
        <w:top w:val="none" w:sz="0" w:space="0" w:color="auto"/>
        <w:left w:val="none" w:sz="0" w:space="0" w:color="auto"/>
        <w:bottom w:val="none" w:sz="0" w:space="0" w:color="auto"/>
        <w:right w:val="none" w:sz="0" w:space="0" w:color="auto"/>
      </w:divBdr>
    </w:div>
    <w:div w:id="2020043150">
      <w:bodyDiv w:val="1"/>
      <w:marLeft w:val="0"/>
      <w:marRight w:val="0"/>
      <w:marTop w:val="0"/>
      <w:marBottom w:val="0"/>
      <w:divBdr>
        <w:top w:val="none" w:sz="0" w:space="0" w:color="auto"/>
        <w:left w:val="none" w:sz="0" w:space="0" w:color="auto"/>
        <w:bottom w:val="none" w:sz="0" w:space="0" w:color="auto"/>
        <w:right w:val="none" w:sz="0" w:space="0" w:color="auto"/>
      </w:divBdr>
      <w:divsChild>
        <w:div w:id="718482595">
          <w:marLeft w:val="0"/>
          <w:marRight w:val="0"/>
          <w:marTop w:val="0"/>
          <w:marBottom w:val="0"/>
          <w:divBdr>
            <w:top w:val="none" w:sz="0" w:space="0" w:color="auto"/>
            <w:left w:val="none" w:sz="0" w:space="0" w:color="auto"/>
            <w:bottom w:val="none" w:sz="0" w:space="0" w:color="auto"/>
            <w:right w:val="none" w:sz="0" w:space="0" w:color="auto"/>
          </w:divBdr>
        </w:div>
        <w:div w:id="1527064787">
          <w:marLeft w:val="0"/>
          <w:marRight w:val="0"/>
          <w:marTop w:val="0"/>
          <w:marBottom w:val="0"/>
          <w:divBdr>
            <w:top w:val="none" w:sz="0" w:space="0" w:color="auto"/>
            <w:left w:val="none" w:sz="0" w:space="0" w:color="auto"/>
            <w:bottom w:val="none" w:sz="0" w:space="0" w:color="auto"/>
            <w:right w:val="none" w:sz="0" w:space="0" w:color="auto"/>
          </w:divBdr>
        </w:div>
      </w:divsChild>
    </w:div>
    <w:div w:id="2030256510">
      <w:bodyDiv w:val="1"/>
      <w:marLeft w:val="0"/>
      <w:marRight w:val="0"/>
      <w:marTop w:val="0"/>
      <w:marBottom w:val="0"/>
      <w:divBdr>
        <w:top w:val="none" w:sz="0" w:space="0" w:color="auto"/>
        <w:left w:val="none" w:sz="0" w:space="0" w:color="auto"/>
        <w:bottom w:val="none" w:sz="0" w:space="0" w:color="auto"/>
        <w:right w:val="none" w:sz="0" w:space="0" w:color="auto"/>
      </w:divBdr>
      <w:divsChild>
        <w:div w:id="349647131">
          <w:marLeft w:val="0"/>
          <w:marRight w:val="0"/>
          <w:marTop w:val="0"/>
          <w:marBottom w:val="0"/>
          <w:divBdr>
            <w:top w:val="none" w:sz="0" w:space="0" w:color="auto"/>
            <w:left w:val="none" w:sz="0" w:space="0" w:color="auto"/>
            <w:bottom w:val="none" w:sz="0" w:space="0" w:color="auto"/>
            <w:right w:val="none" w:sz="0" w:space="0" w:color="auto"/>
          </w:divBdr>
        </w:div>
        <w:div w:id="905337905">
          <w:marLeft w:val="0"/>
          <w:marRight w:val="0"/>
          <w:marTop w:val="0"/>
          <w:marBottom w:val="0"/>
          <w:divBdr>
            <w:top w:val="none" w:sz="0" w:space="0" w:color="auto"/>
            <w:left w:val="none" w:sz="0" w:space="0" w:color="auto"/>
            <w:bottom w:val="none" w:sz="0" w:space="0" w:color="auto"/>
            <w:right w:val="none" w:sz="0" w:space="0" w:color="auto"/>
          </w:divBdr>
        </w:div>
        <w:div w:id="1289972505">
          <w:marLeft w:val="0"/>
          <w:marRight w:val="0"/>
          <w:marTop w:val="0"/>
          <w:marBottom w:val="0"/>
          <w:divBdr>
            <w:top w:val="none" w:sz="0" w:space="0" w:color="auto"/>
            <w:left w:val="none" w:sz="0" w:space="0" w:color="auto"/>
            <w:bottom w:val="none" w:sz="0" w:space="0" w:color="auto"/>
            <w:right w:val="none" w:sz="0" w:space="0" w:color="auto"/>
          </w:divBdr>
        </w:div>
        <w:div w:id="2031253004">
          <w:marLeft w:val="0"/>
          <w:marRight w:val="0"/>
          <w:marTop w:val="0"/>
          <w:marBottom w:val="0"/>
          <w:divBdr>
            <w:top w:val="none" w:sz="0" w:space="0" w:color="auto"/>
            <w:left w:val="none" w:sz="0" w:space="0" w:color="auto"/>
            <w:bottom w:val="none" w:sz="0" w:space="0" w:color="auto"/>
            <w:right w:val="none" w:sz="0" w:space="0" w:color="auto"/>
          </w:divBdr>
        </w:div>
      </w:divsChild>
    </w:div>
    <w:div w:id="2031293266">
      <w:bodyDiv w:val="1"/>
      <w:marLeft w:val="0"/>
      <w:marRight w:val="0"/>
      <w:marTop w:val="0"/>
      <w:marBottom w:val="0"/>
      <w:divBdr>
        <w:top w:val="none" w:sz="0" w:space="0" w:color="auto"/>
        <w:left w:val="none" w:sz="0" w:space="0" w:color="auto"/>
        <w:bottom w:val="none" w:sz="0" w:space="0" w:color="auto"/>
        <w:right w:val="none" w:sz="0" w:space="0" w:color="auto"/>
      </w:divBdr>
      <w:divsChild>
        <w:div w:id="924651564">
          <w:marLeft w:val="0"/>
          <w:marRight w:val="0"/>
          <w:marTop w:val="0"/>
          <w:marBottom w:val="0"/>
          <w:divBdr>
            <w:top w:val="none" w:sz="0" w:space="0" w:color="auto"/>
            <w:left w:val="none" w:sz="0" w:space="0" w:color="auto"/>
            <w:bottom w:val="none" w:sz="0" w:space="0" w:color="auto"/>
            <w:right w:val="none" w:sz="0" w:space="0" w:color="auto"/>
          </w:divBdr>
        </w:div>
        <w:div w:id="1866206776">
          <w:marLeft w:val="0"/>
          <w:marRight w:val="0"/>
          <w:marTop w:val="0"/>
          <w:marBottom w:val="0"/>
          <w:divBdr>
            <w:top w:val="none" w:sz="0" w:space="0" w:color="auto"/>
            <w:left w:val="none" w:sz="0" w:space="0" w:color="auto"/>
            <w:bottom w:val="none" w:sz="0" w:space="0" w:color="auto"/>
            <w:right w:val="none" w:sz="0" w:space="0" w:color="auto"/>
          </w:divBdr>
        </w:div>
      </w:divsChild>
    </w:div>
    <w:div w:id="2032760534">
      <w:bodyDiv w:val="1"/>
      <w:marLeft w:val="0"/>
      <w:marRight w:val="0"/>
      <w:marTop w:val="0"/>
      <w:marBottom w:val="0"/>
      <w:divBdr>
        <w:top w:val="none" w:sz="0" w:space="0" w:color="auto"/>
        <w:left w:val="none" w:sz="0" w:space="0" w:color="auto"/>
        <w:bottom w:val="none" w:sz="0" w:space="0" w:color="auto"/>
        <w:right w:val="none" w:sz="0" w:space="0" w:color="auto"/>
      </w:divBdr>
    </w:div>
    <w:div w:id="2034188658">
      <w:bodyDiv w:val="1"/>
      <w:marLeft w:val="0"/>
      <w:marRight w:val="0"/>
      <w:marTop w:val="0"/>
      <w:marBottom w:val="0"/>
      <w:divBdr>
        <w:top w:val="none" w:sz="0" w:space="0" w:color="auto"/>
        <w:left w:val="none" w:sz="0" w:space="0" w:color="auto"/>
        <w:bottom w:val="none" w:sz="0" w:space="0" w:color="auto"/>
        <w:right w:val="none" w:sz="0" w:space="0" w:color="auto"/>
      </w:divBdr>
      <w:divsChild>
        <w:div w:id="276110227">
          <w:marLeft w:val="0"/>
          <w:marRight w:val="0"/>
          <w:marTop w:val="0"/>
          <w:marBottom w:val="0"/>
          <w:divBdr>
            <w:top w:val="none" w:sz="0" w:space="0" w:color="auto"/>
            <w:left w:val="none" w:sz="0" w:space="0" w:color="auto"/>
            <w:bottom w:val="none" w:sz="0" w:space="0" w:color="auto"/>
            <w:right w:val="none" w:sz="0" w:space="0" w:color="auto"/>
          </w:divBdr>
        </w:div>
        <w:div w:id="1195315584">
          <w:marLeft w:val="0"/>
          <w:marRight w:val="0"/>
          <w:marTop w:val="0"/>
          <w:marBottom w:val="0"/>
          <w:divBdr>
            <w:top w:val="none" w:sz="0" w:space="0" w:color="auto"/>
            <w:left w:val="none" w:sz="0" w:space="0" w:color="auto"/>
            <w:bottom w:val="none" w:sz="0" w:space="0" w:color="auto"/>
            <w:right w:val="none" w:sz="0" w:space="0" w:color="auto"/>
          </w:divBdr>
        </w:div>
        <w:div w:id="1416049609">
          <w:marLeft w:val="0"/>
          <w:marRight w:val="0"/>
          <w:marTop w:val="0"/>
          <w:marBottom w:val="0"/>
          <w:divBdr>
            <w:top w:val="none" w:sz="0" w:space="0" w:color="auto"/>
            <w:left w:val="none" w:sz="0" w:space="0" w:color="auto"/>
            <w:bottom w:val="none" w:sz="0" w:space="0" w:color="auto"/>
            <w:right w:val="none" w:sz="0" w:space="0" w:color="auto"/>
          </w:divBdr>
        </w:div>
        <w:div w:id="1622029906">
          <w:marLeft w:val="0"/>
          <w:marRight w:val="0"/>
          <w:marTop w:val="0"/>
          <w:marBottom w:val="0"/>
          <w:divBdr>
            <w:top w:val="none" w:sz="0" w:space="0" w:color="auto"/>
            <w:left w:val="none" w:sz="0" w:space="0" w:color="auto"/>
            <w:bottom w:val="none" w:sz="0" w:space="0" w:color="auto"/>
            <w:right w:val="none" w:sz="0" w:space="0" w:color="auto"/>
          </w:divBdr>
        </w:div>
        <w:div w:id="1943561833">
          <w:marLeft w:val="0"/>
          <w:marRight w:val="0"/>
          <w:marTop w:val="0"/>
          <w:marBottom w:val="0"/>
          <w:divBdr>
            <w:top w:val="none" w:sz="0" w:space="0" w:color="auto"/>
            <w:left w:val="none" w:sz="0" w:space="0" w:color="auto"/>
            <w:bottom w:val="none" w:sz="0" w:space="0" w:color="auto"/>
            <w:right w:val="none" w:sz="0" w:space="0" w:color="auto"/>
          </w:divBdr>
        </w:div>
      </w:divsChild>
    </w:div>
    <w:div w:id="2034990033">
      <w:bodyDiv w:val="1"/>
      <w:marLeft w:val="0"/>
      <w:marRight w:val="0"/>
      <w:marTop w:val="0"/>
      <w:marBottom w:val="0"/>
      <w:divBdr>
        <w:top w:val="none" w:sz="0" w:space="0" w:color="auto"/>
        <w:left w:val="none" w:sz="0" w:space="0" w:color="auto"/>
        <w:bottom w:val="none" w:sz="0" w:space="0" w:color="auto"/>
        <w:right w:val="none" w:sz="0" w:space="0" w:color="auto"/>
      </w:divBdr>
      <w:divsChild>
        <w:div w:id="1478913321">
          <w:marLeft w:val="0"/>
          <w:marRight w:val="0"/>
          <w:marTop w:val="0"/>
          <w:marBottom w:val="0"/>
          <w:divBdr>
            <w:top w:val="none" w:sz="0" w:space="0" w:color="auto"/>
            <w:left w:val="none" w:sz="0" w:space="0" w:color="auto"/>
            <w:bottom w:val="none" w:sz="0" w:space="0" w:color="auto"/>
            <w:right w:val="none" w:sz="0" w:space="0" w:color="auto"/>
          </w:divBdr>
        </w:div>
        <w:div w:id="2033720671">
          <w:marLeft w:val="0"/>
          <w:marRight w:val="0"/>
          <w:marTop w:val="0"/>
          <w:marBottom w:val="0"/>
          <w:divBdr>
            <w:top w:val="none" w:sz="0" w:space="0" w:color="auto"/>
            <w:left w:val="none" w:sz="0" w:space="0" w:color="auto"/>
            <w:bottom w:val="none" w:sz="0" w:space="0" w:color="auto"/>
            <w:right w:val="none" w:sz="0" w:space="0" w:color="auto"/>
          </w:divBdr>
        </w:div>
      </w:divsChild>
    </w:div>
    <w:div w:id="2036881459">
      <w:bodyDiv w:val="1"/>
      <w:marLeft w:val="0"/>
      <w:marRight w:val="0"/>
      <w:marTop w:val="0"/>
      <w:marBottom w:val="0"/>
      <w:divBdr>
        <w:top w:val="none" w:sz="0" w:space="0" w:color="auto"/>
        <w:left w:val="none" w:sz="0" w:space="0" w:color="auto"/>
        <w:bottom w:val="none" w:sz="0" w:space="0" w:color="auto"/>
        <w:right w:val="none" w:sz="0" w:space="0" w:color="auto"/>
      </w:divBdr>
      <w:divsChild>
        <w:div w:id="1260601936">
          <w:marLeft w:val="0"/>
          <w:marRight w:val="0"/>
          <w:marTop w:val="0"/>
          <w:marBottom w:val="0"/>
          <w:divBdr>
            <w:top w:val="none" w:sz="0" w:space="0" w:color="auto"/>
            <w:left w:val="none" w:sz="0" w:space="0" w:color="auto"/>
            <w:bottom w:val="none" w:sz="0" w:space="0" w:color="auto"/>
            <w:right w:val="none" w:sz="0" w:space="0" w:color="auto"/>
          </w:divBdr>
        </w:div>
        <w:div w:id="53937903">
          <w:marLeft w:val="0"/>
          <w:marRight w:val="0"/>
          <w:marTop w:val="0"/>
          <w:marBottom w:val="0"/>
          <w:divBdr>
            <w:top w:val="none" w:sz="0" w:space="0" w:color="auto"/>
            <w:left w:val="none" w:sz="0" w:space="0" w:color="auto"/>
            <w:bottom w:val="none" w:sz="0" w:space="0" w:color="auto"/>
            <w:right w:val="none" w:sz="0" w:space="0" w:color="auto"/>
          </w:divBdr>
        </w:div>
      </w:divsChild>
    </w:div>
    <w:div w:id="2039381522">
      <w:bodyDiv w:val="1"/>
      <w:marLeft w:val="0"/>
      <w:marRight w:val="0"/>
      <w:marTop w:val="0"/>
      <w:marBottom w:val="0"/>
      <w:divBdr>
        <w:top w:val="none" w:sz="0" w:space="0" w:color="auto"/>
        <w:left w:val="none" w:sz="0" w:space="0" w:color="auto"/>
        <w:bottom w:val="none" w:sz="0" w:space="0" w:color="auto"/>
        <w:right w:val="none" w:sz="0" w:space="0" w:color="auto"/>
      </w:divBdr>
      <w:divsChild>
        <w:div w:id="273708992">
          <w:marLeft w:val="0"/>
          <w:marRight w:val="0"/>
          <w:marTop w:val="0"/>
          <w:marBottom w:val="0"/>
          <w:divBdr>
            <w:top w:val="none" w:sz="0" w:space="0" w:color="auto"/>
            <w:left w:val="none" w:sz="0" w:space="0" w:color="auto"/>
            <w:bottom w:val="none" w:sz="0" w:space="0" w:color="auto"/>
            <w:right w:val="none" w:sz="0" w:space="0" w:color="auto"/>
          </w:divBdr>
        </w:div>
        <w:div w:id="1037465900">
          <w:marLeft w:val="0"/>
          <w:marRight w:val="0"/>
          <w:marTop w:val="0"/>
          <w:marBottom w:val="0"/>
          <w:divBdr>
            <w:top w:val="none" w:sz="0" w:space="0" w:color="auto"/>
            <w:left w:val="none" w:sz="0" w:space="0" w:color="auto"/>
            <w:bottom w:val="none" w:sz="0" w:space="0" w:color="auto"/>
            <w:right w:val="none" w:sz="0" w:space="0" w:color="auto"/>
          </w:divBdr>
        </w:div>
        <w:div w:id="703556418">
          <w:marLeft w:val="0"/>
          <w:marRight w:val="0"/>
          <w:marTop w:val="0"/>
          <w:marBottom w:val="0"/>
          <w:divBdr>
            <w:top w:val="none" w:sz="0" w:space="0" w:color="auto"/>
            <w:left w:val="none" w:sz="0" w:space="0" w:color="auto"/>
            <w:bottom w:val="none" w:sz="0" w:space="0" w:color="auto"/>
            <w:right w:val="none" w:sz="0" w:space="0" w:color="auto"/>
          </w:divBdr>
        </w:div>
      </w:divsChild>
    </w:div>
    <w:div w:id="2051345611">
      <w:bodyDiv w:val="1"/>
      <w:marLeft w:val="0"/>
      <w:marRight w:val="0"/>
      <w:marTop w:val="0"/>
      <w:marBottom w:val="0"/>
      <w:divBdr>
        <w:top w:val="none" w:sz="0" w:space="0" w:color="auto"/>
        <w:left w:val="none" w:sz="0" w:space="0" w:color="auto"/>
        <w:bottom w:val="none" w:sz="0" w:space="0" w:color="auto"/>
        <w:right w:val="none" w:sz="0" w:space="0" w:color="auto"/>
      </w:divBdr>
      <w:divsChild>
        <w:div w:id="1765613397">
          <w:marLeft w:val="0"/>
          <w:marRight w:val="0"/>
          <w:marTop w:val="0"/>
          <w:marBottom w:val="0"/>
          <w:divBdr>
            <w:top w:val="none" w:sz="0" w:space="0" w:color="auto"/>
            <w:left w:val="none" w:sz="0" w:space="0" w:color="auto"/>
            <w:bottom w:val="none" w:sz="0" w:space="0" w:color="auto"/>
            <w:right w:val="none" w:sz="0" w:space="0" w:color="auto"/>
          </w:divBdr>
        </w:div>
        <w:div w:id="313795820">
          <w:marLeft w:val="0"/>
          <w:marRight w:val="0"/>
          <w:marTop w:val="0"/>
          <w:marBottom w:val="0"/>
          <w:divBdr>
            <w:top w:val="none" w:sz="0" w:space="0" w:color="auto"/>
            <w:left w:val="none" w:sz="0" w:space="0" w:color="auto"/>
            <w:bottom w:val="none" w:sz="0" w:space="0" w:color="auto"/>
            <w:right w:val="none" w:sz="0" w:space="0" w:color="auto"/>
          </w:divBdr>
        </w:div>
      </w:divsChild>
    </w:div>
    <w:div w:id="2053921330">
      <w:bodyDiv w:val="1"/>
      <w:marLeft w:val="0"/>
      <w:marRight w:val="0"/>
      <w:marTop w:val="0"/>
      <w:marBottom w:val="0"/>
      <w:divBdr>
        <w:top w:val="none" w:sz="0" w:space="0" w:color="auto"/>
        <w:left w:val="none" w:sz="0" w:space="0" w:color="auto"/>
        <w:bottom w:val="none" w:sz="0" w:space="0" w:color="auto"/>
        <w:right w:val="none" w:sz="0" w:space="0" w:color="auto"/>
      </w:divBdr>
      <w:divsChild>
        <w:div w:id="1520123133">
          <w:marLeft w:val="0"/>
          <w:marRight w:val="0"/>
          <w:marTop w:val="0"/>
          <w:marBottom w:val="0"/>
          <w:divBdr>
            <w:top w:val="none" w:sz="0" w:space="0" w:color="auto"/>
            <w:left w:val="none" w:sz="0" w:space="0" w:color="auto"/>
            <w:bottom w:val="none" w:sz="0" w:space="0" w:color="auto"/>
            <w:right w:val="none" w:sz="0" w:space="0" w:color="auto"/>
          </w:divBdr>
        </w:div>
        <w:div w:id="1515070426">
          <w:marLeft w:val="0"/>
          <w:marRight w:val="0"/>
          <w:marTop w:val="0"/>
          <w:marBottom w:val="0"/>
          <w:divBdr>
            <w:top w:val="none" w:sz="0" w:space="0" w:color="auto"/>
            <w:left w:val="none" w:sz="0" w:space="0" w:color="auto"/>
            <w:bottom w:val="none" w:sz="0" w:space="0" w:color="auto"/>
            <w:right w:val="none" w:sz="0" w:space="0" w:color="auto"/>
          </w:divBdr>
        </w:div>
      </w:divsChild>
    </w:div>
    <w:div w:id="2058122445">
      <w:bodyDiv w:val="1"/>
      <w:marLeft w:val="0"/>
      <w:marRight w:val="0"/>
      <w:marTop w:val="0"/>
      <w:marBottom w:val="0"/>
      <w:divBdr>
        <w:top w:val="none" w:sz="0" w:space="0" w:color="auto"/>
        <w:left w:val="none" w:sz="0" w:space="0" w:color="auto"/>
        <w:bottom w:val="none" w:sz="0" w:space="0" w:color="auto"/>
        <w:right w:val="none" w:sz="0" w:space="0" w:color="auto"/>
      </w:divBdr>
    </w:div>
    <w:div w:id="2070415095">
      <w:bodyDiv w:val="1"/>
      <w:marLeft w:val="0"/>
      <w:marRight w:val="0"/>
      <w:marTop w:val="0"/>
      <w:marBottom w:val="0"/>
      <w:divBdr>
        <w:top w:val="none" w:sz="0" w:space="0" w:color="auto"/>
        <w:left w:val="none" w:sz="0" w:space="0" w:color="auto"/>
        <w:bottom w:val="none" w:sz="0" w:space="0" w:color="auto"/>
        <w:right w:val="none" w:sz="0" w:space="0" w:color="auto"/>
      </w:divBdr>
      <w:divsChild>
        <w:div w:id="113983615">
          <w:marLeft w:val="0"/>
          <w:marRight w:val="0"/>
          <w:marTop w:val="0"/>
          <w:marBottom w:val="0"/>
          <w:divBdr>
            <w:top w:val="none" w:sz="0" w:space="0" w:color="auto"/>
            <w:left w:val="none" w:sz="0" w:space="0" w:color="auto"/>
            <w:bottom w:val="none" w:sz="0" w:space="0" w:color="auto"/>
            <w:right w:val="none" w:sz="0" w:space="0" w:color="auto"/>
          </w:divBdr>
        </w:div>
        <w:div w:id="1386611642">
          <w:marLeft w:val="0"/>
          <w:marRight w:val="0"/>
          <w:marTop w:val="0"/>
          <w:marBottom w:val="0"/>
          <w:divBdr>
            <w:top w:val="none" w:sz="0" w:space="0" w:color="auto"/>
            <w:left w:val="none" w:sz="0" w:space="0" w:color="auto"/>
            <w:bottom w:val="none" w:sz="0" w:space="0" w:color="auto"/>
            <w:right w:val="none" w:sz="0" w:space="0" w:color="auto"/>
          </w:divBdr>
        </w:div>
      </w:divsChild>
    </w:div>
    <w:div w:id="2072342024">
      <w:bodyDiv w:val="1"/>
      <w:marLeft w:val="0"/>
      <w:marRight w:val="0"/>
      <w:marTop w:val="0"/>
      <w:marBottom w:val="0"/>
      <w:divBdr>
        <w:top w:val="none" w:sz="0" w:space="0" w:color="auto"/>
        <w:left w:val="none" w:sz="0" w:space="0" w:color="auto"/>
        <w:bottom w:val="none" w:sz="0" w:space="0" w:color="auto"/>
        <w:right w:val="none" w:sz="0" w:space="0" w:color="auto"/>
      </w:divBdr>
    </w:div>
    <w:div w:id="2075354194">
      <w:bodyDiv w:val="1"/>
      <w:marLeft w:val="0"/>
      <w:marRight w:val="0"/>
      <w:marTop w:val="0"/>
      <w:marBottom w:val="0"/>
      <w:divBdr>
        <w:top w:val="none" w:sz="0" w:space="0" w:color="auto"/>
        <w:left w:val="none" w:sz="0" w:space="0" w:color="auto"/>
        <w:bottom w:val="none" w:sz="0" w:space="0" w:color="auto"/>
        <w:right w:val="none" w:sz="0" w:space="0" w:color="auto"/>
      </w:divBdr>
      <w:divsChild>
        <w:div w:id="1473214621">
          <w:marLeft w:val="0"/>
          <w:marRight w:val="0"/>
          <w:marTop w:val="0"/>
          <w:marBottom w:val="0"/>
          <w:divBdr>
            <w:top w:val="none" w:sz="0" w:space="0" w:color="auto"/>
            <w:left w:val="none" w:sz="0" w:space="0" w:color="auto"/>
            <w:bottom w:val="none" w:sz="0" w:space="0" w:color="auto"/>
            <w:right w:val="none" w:sz="0" w:space="0" w:color="auto"/>
          </w:divBdr>
        </w:div>
        <w:div w:id="973679345">
          <w:marLeft w:val="0"/>
          <w:marRight w:val="0"/>
          <w:marTop w:val="0"/>
          <w:marBottom w:val="0"/>
          <w:divBdr>
            <w:top w:val="none" w:sz="0" w:space="0" w:color="auto"/>
            <w:left w:val="none" w:sz="0" w:space="0" w:color="auto"/>
            <w:bottom w:val="none" w:sz="0" w:space="0" w:color="auto"/>
            <w:right w:val="none" w:sz="0" w:space="0" w:color="auto"/>
          </w:divBdr>
        </w:div>
      </w:divsChild>
    </w:div>
    <w:div w:id="2087875875">
      <w:bodyDiv w:val="1"/>
      <w:marLeft w:val="0"/>
      <w:marRight w:val="0"/>
      <w:marTop w:val="0"/>
      <w:marBottom w:val="0"/>
      <w:divBdr>
        <w:top w:val="none" w:sz="0" w:space="0" w:color="auto"/>
        <w:left w:val="none" w:sz="0" w:space="0" w:color="auto"/>
        <w:bottom w:val="none" w:sz="0" w:space="0" w:color="auto"/>
        <w:right w:val="none" w:sz="0" w:space="0" w:color="auto"/>
      </w:divBdr>
    </w:div>
    <w:div w:id="2093964074">
      <w:bodyDiv w:val="1"/>
      <w:marLeft w:val="0"/>
      <w:marRight w:val="0"/>
      <w:marTop w:val="0"/>
      <w:marBottom w:val="0"/>
      <w:divBdr>
        <w:top w:val="none" w:sz="0" w:space="0" w:color="auto"/>
        <w:left w:val="none" w:sz="0" w:space="0" w:color="auto"/>
        <w:bottom w:val="none" w:sz="0" w:space="0" w:color="auto"/>
        <w:right w:val="none" w:sz="0" w:space="0" w:color="auto"/>
      </w:divBdr>
      <w:divsChild>
        <w:div w:id="1140923173">
          <w:marLeft w:val="0"/>
          <w:marRight w:val="0"/>
          <w:marTop w:val="0"/>
          <w:marBottom w:val="0"/>
          <w:divBdr>
            <w:top w:val="none" w:sz="0" w:space="0" w:color="auto"/>
            <w:left w:val="none" w:sz="0" w:space="0" w:color="auto"/>
            <w:bottom w:val="none" w:sz="0" w:space="0" w:color="auto"/>
            <w:right w:val="none" w:sz="0" w:space="0" w:color="auto"/>
          </w:divBdr>
        </w:div>
        <w:div w:id="1660845114">
          <w:marLeft w:val="0"/>
          <w:marRight w:val="0"/>
          <w:marTop w:val="0"/>
          <w:marBottom w:val="0"/>
          <w:divBdr>
            <w:top w:val="none" w:sz="0" w:space="0" w:color="auto"/>
            <w:left w:val="none" w:sz="0" w:space="0" w:color="auto"/>
            <w:bottom w:val="none" w:sz="0" w:space="0" w:color="auto"/>
            <w:right w:val="none" w:sz="0" w:space="0" w:color="auto"/>
          </w:divBdr>
        </w:div>
      </w:divsChild>
    </w:div>
    <w:div w:id="2098944572">
      <w:bodyDiv w:val="1"/>
      <w:marLeft w:val="0"/>
      <w:marRight w:val="0"/>
      <w:marTop w:val="0"/>
      <w:marBottom w:val="0"/>
      <w:divBdr>
        <w:top w:val="none" w:sz="0" w:space="0" w:color="auto"/>
        <w:left w:val="none" w:sz="0" w:space="0" w:color="auto"/>
        <w:bottom w:val="none" w:sz="0" w:space="0" w:color="auto"/>
        <w:right w:val="none" w:sz="0" w:space="0" w:color="auto"/>
      </w:divBdr>
      <w:divsChild>
        <w:div w:id="647133032">
          <w:marLeft w:val="0"/>
          <w:marRight w:val="0"/>
          <w:marTop w:val="0"/>
          <w:marBottom w:val="0"/>
          <w:divBdr>
            <w:top w:val="none" w:sz="0" w:space="0" w:color="auto"/>
            <w:left w:val="none" w:sz="0" w:space="0" w:color="auto"/>
            <w:bottom w:val="none" w:sz="0" w:space="0" w:color="auto"/>
            <w:right w:val="none" w:sz="0" w:space="0" w:color="auto"/>
          </w:divBdr>
        </w:div>
        <w:div w:id="1107851973">
          <w:marLeft w:val="0"/>
          <w:marRight w:val="0"/>
          <w:marTop w:val="0"/>
          <w:marBottom w:val="0"/>
          <w:divBdr>
            <w:top w:val="none" w:sz="0" w:space="0" w:color="auto"/>
            <w:left w:val="none" w:sz="0" w:space="0" w:color="auto"/>
            <w:bottom w:val="none" w:sz="0" w:space="0" w:color="auto"/>
            <w:right w:val="none" w:sz="0" w:space="0" w:color="auto"/>
          </w:divBdr>
        </w:div>
        <w:div w:id="1932738242">
          <w:marLeft w:val="0"/>
          <w:marRight w:val="0"/>
          <w:marTop w:val="0"/>
          <w:marBottom w:val="0"/>
          <w:divBdr>
            <w:top w:val="none" w:sz="0" w:space="0" w:color="auto"/>
            <w:left w:val="none" w:sz="0" w:space="0" w:color="auto"/>
            <w:bottom w:val="none" w:sz="0" w:space="0" w:color="auto"/>
            <w:right w:val="none" w:sz="0" w:space="0" w:color="auto"/>
          </w:divBdr>
        </w:div>
        <w:div w:id="2030834718">
          <w:marLeft w:val="0"/>
          <w:marRight w:val="0"/>
          <w:marTop w:val="0"/>
          <w:marBottom w:val="0"/>
          <w:divBdr>
            <w:top w:val="none" w:sz="0" w:space="0" w:color="auto"/>
            <w:left w:val="none" w:sz="0" w:space="0" w:color="auto"/>
            <w:bottom w:val="none" w:sz="0" w:space="0" w:color="auto"/>
            <w:right w:val="none" w:sz="0" w:space="0" w:color="auto"/>
          </w:divBdr>
        </w:div>
      </w:divsChild>
    </w:div>
    <w:div w:id="2105608856">
      <w:bodyDiv w:val="1"/>
      <w:marLeft w:val="0"/>
      <w:marRight w:val="0"/>
      <w:marTop w:val="0"/>
      <w:marBottom w:val="0"/>
      <w:divBdr>
        <w:top w:val="none" w:sz="0" w:space="0" w:color="auto"/>
        <w:left w:val="none" w:sz="0" w:space="0" w:color="auto"/>
        <w:bottom w:val="none" w:sz="0" w:space="0" w:color="auto"/>
        <w:right w:val="none" w:sz="0" w:space="0" w:color="auto"/>
      </w:divBdr>
      <w:divsChild>
        <w:div w:id="48573641">
          <w:marLeft w:val="0"/>
          <w:marRight w:val="0"/>
          <w:marTop w:val="0"/>
          <w:marBottom w:val="0"/>
          <w:divBdr>
            <w:top w:val="none" w:sz="0" w:space="0" w:color="auto"/>
            <w:left w:val="none" w:sz="0" w:space="0" w:color="auto"/>
            <w:bottom w:val="none" w:sz="0" w:space="0" w:color="auto"/>
            <w:right w:val="none" w:sz="0" w:space="0" w:color="auto"/>
          </w:divBdr>
        </w:div>
        <w:div w:id="826628771">
          <w:marLeft w:val="0"/>
          <w:marRight w:val="0"/>
          <w:marTop w:val="0"/>
          <w:marBottom w:val="0"/>
          <w:divBdr>
            <w:top w:val="none" w:sz="0" w:space="0" w:color="auto"/>
            <w:left w:val="none" w:sz="0" w:space="0" w:color="auto"/>
            <w:bottom w:val="none" w:sz="0" w:space="0" w:color="auto"/>
            <w:right w:val="none" w:sz="0" w:space="0" w:color="auto"/>
          </w:divBdr>
        </w:div>
        <w:div w:id="860973493">
          <w:marLeft w:val="0"/>
          <w:marRight w:val="0"/>
          <w:marTop w:val="0"/>
          <w:marBottom w:val="0"/>
          <w:divBdr>
            <w:top w:val="none" w:sz="0" w:space="0" w:color="auto"/>
            <w:left w:val="none" w:sz="0" w:space="0" w:color="auto"/>
            <w:bottom w:val="none" w:sz="0" w:space="0" w:color="auto"/>
            <w:right w:val="none" w:sz="0" w:space="0" w:color="auto"/>
          </w:divBdr>
        </w:div>
        <w:div w:id="1079794728">
          <w:marLeft w:val="0"/>
          <w:marRight w:val="0"/>
          <w:marTop w:val="0"/>
          <w:marBottom w:val="0"/>
          <w:divBdr>
            <w:top w:val="none" w:sz="0" w:space="0" w:color="auto"/>
            <w:left w:val="none" w:sz="0" w:space="0" w:color="auto"/>
            <w:bottom w:val="none" w:sz="0" w:space="0" w:color="auto"/>
            <w:right w:val="none" w:sz="0" w:space="0" w:color="auto"/>
          </w:divBdr>
        </w:div>
      </w:divsChild>
    </w:div>
    <w:div w:id="2112434530">
      <w:bodyDiv w:val="1"/>
      <w:marLeft w:val="0"/>
      <w:marRight w:val="0"/>
      <w:marTop w:val="0"/>
      <w:marBottom w:val="0"/>
      <w:divBdr>
        <w:top w:val="none" w:sz="0" w:space="0" w:color="auto"/>
        <w:left w:val="none" w:sz="0" w:space="0" w:color="auto"/>
        <w:bottom w:val="none" w:sz="0" w:space="0" w:color="auto"/>
        <w:right w:val="none" w:sz="0" w:space="0" w:color="auto"/>
      </w:divBdr>
      <w:divsChild>
        <w:div w:id="175579392">
          <w:marLeft w:val="0"/>
          <w:marRight w:val="0"/>
          <w:marTop w:val="0"/>
          <w:marBottom w:val="0"/>
          <w:divBdr>
            <w:top w:val="none" w:sz="0" w:space="0" w:color="auto"/>
            <w:left w:val="none" w:sz="0" w:space="0" w:color="auto"/>
            <w:bottom w:val="none" w:sz="0" w:space="0" w:color="auto"/>
            <w:right w:val="none" w:sz="0" w:space="0" w:color="auto"/>
          </w:divBdr>
        </w:div>
        <w:div w:id="967130302">
          <w:marLeft w:val="0"/>
          <w:marRight w:val="0"/>
          <w:marTop w:val="0"/>
          <w:marBottom w:val="0"/>
          <w:divBdr>
            <w:top w:val="none" w:sz="0" w:space="0" w:color="auto"/>
            <w:left w:val="none" w:sz="0" w:space="0" w:color="auto"/>
            <w:bottom w:val="none" w:sz="0" w:space="0" w:color="auto"/>
            <w:right w:val="none" w:sz="0" w:space="0" w:color="auto"/>
          </w:divBdr>
        </w:div>
        <w:div w:id="980234127">
          <w:marLeft w:val="0"/>
          <w:marRight w:val="0"/>
          <w:marTop w:val="0"/>
          <w:marBottom w:val="0"/>
          <w:divBdr>
            <w:top w:val="none" w:sz="0" w:space="0" w:color="auto"/>
            <w:left w:val="none" w:sz="0" w:space="0" w:color="auto"/>
            <w:bottom w:val="none" w:sz="0" w:space="0" w:color="auto"/>
            <w:right w:val="none" w:sz="0" w:space="0" w:color="auto"/>
          </w:divBdr>
        </w:div>
        <w:div w:id="1556233041">
          <w:marLeft w:val="0"/>
          <w:marRight w:val="0"/>
          <w:marTop w:val="0"/>
          <w:marBottom w:val="0"/>
          <w:divBdr>
            <w:top w:val="none" w:sz="0" w:space="0" w:color="auto"/>
            <w:left w:val="none" w:sz="0" w:space="0" w:color="auto"/>
            <w:bottom w:val="none" w:sz="0" w:space="0" w:color="auto"/>
            <w:right w:val="none" w:sz="0" w:space="0" w:color="auto"/>
          </w:divBdr>
        </w:div>
      </w:divsChild>
    </w:div>
    <w:div w:id="2114470602">
      <w:bodyDiv w:val="1"/>
      <w:marLeft w:val="0"/>
      <w:marRight w:val="0"/>
      <w:marTop w:val="0"/>
      <w:marBottom w:val="0"/>
      <w:divBdr>
        <w:top w:val="none" w:sz="0" w:space="0" w:color="auto"/>
        <w:left w:val="none" w:sz="0" w:space="0" w:color="auto"/>
        <w:bottom w:val="none" w:sz="0" w:space="0" w:color="auto"/>
        <w:right w:val="none" w:sz="0" w:space="0" w:color="auto"/>
      </w:divBdr>
    </w:div>
    <w:div w:id="2115206173">
      <w:bodyDiv w:val="1"/>
      <w:marLeft w:val="0"/>
      <w:marRight w:val="0"/>
      <w:marTop w:val="0"/>
      <w:marBottom w:val="0"/>
      <w:divBdr>
        <w:top w:val="none" w:sz="0" w:space="0" w:color="auto"/>
        <w:left w:val="none" w:sz="0" w:space="0" w:color="auto"/>
        <w:bottom w:val="none" w:sz="0" w:space="0" w:color="auto"/>
        <w:right w:val="none" w:sz="0" w:space="0" w:color="auto"/>
      </w:divBdr>
      <w:divsChild>
        <w:div w:id="830758596">
          <w:marLeft w:val="0"/>
          <w:marRight w:val="0"/>
          <w:marTop w:val="0"/>
          <w:marBottom w:val="0"/>
          <w:divBdr>
            <w:top w:val="none" w:sz="0" w:space="0" w:color="auto"/>
            <w:left w:val="none" w:sz="0" w:space="0" w:color="auto"/>
            <w:bottom w:val="none" w:sz="0" w:space="0" w:color="auto"/>
            <w:right w:val="none" w:sz="0" w:space="0" w:color="auto"/>
          </w:divBdr>
        </w:div>
        <w:div w:id="499975700">
          <w:marLeft w:val="0"/>
          <w:marRight w:val="0"/>
          <w:marTop w:val="0"/>
          <w:marBottom w:val="0"/>
          <w:divBdr>
            <w:top w:val="none" w:sz="0" w:space="0" w:color="auto"/>
            <w:left w:val="none" w:sz="0" w:space="0" w:color="auto"/>
            <w:bottom w:val="none" w:sz="0" w:space="0" w:color="auto"/>
            <w:right w:val="none" w:sz="0" w:space="0" w:color="auto"/>
          </w:divBdr>
        </w:div>
        <w:div w:id="919370650">
          <w:marLeft w:val="0"/>
          <w:marRight w:val="0"/>
          <w:marTop w:val="0"/>
          <w:marBottom w:val="0"/>
          <w:divBdr>
            <w:top w:val="none" w:sz="0" w:space="0" w:color="auto"/>
            <w:left w:val="none" w:sz="0" w:space="0" w:color="auto"/>
            <w:bottom w:val="none" w:sz="0" w:space="0" w:color="auto"/>
            <w:right w:val="none" w:sz="0" w:space="0" w:color="auto"/>
          </w:divBdr>
        </w:div>
        <w:div w:id="1671830086">
          <w:marLeft w:val="0"/>
          <w:marRight w:val="0"/>
          <w:marTop w:val="0"/>
          <w:marBottom w:val="0"/>
          <w:divBdr>
            <w:top w:val="none" w:sz="0" w:space="0" w:color="auto"/>
            <w:left w:val="none" w:sz="0" w:space="0" w:color="auto"/>
            <w:bottom w:val="none" w:sz="0" w:space="0" w:color="auto"/>
            <w:right w:val="none" w:sz="0" w:space="0" w:color="auto"/>
          </w:divBdr>
        </w:div>
      </w:divsChild>
    </w:div>
    <w:div w:id="2121758697">
      <w:bodyDiv w:val="1"/>
      <w:marLeft w:val="0"/>
      <w:marRight w:val="0"/>
      <w:marTop w:val="0"/>
      <w:marBottom w:val="0"/>
      <w:divBdr>
        <w:top w:val="none" w:sz="0" w:space="0" w:color="auto"/>
        <w:left w:val="none" w:sz="0" w:space="0" w:color="auto"/>
        <w:bottom w:val="none" w:sz="0" w:space="0" w:color="auto"/>
        <w:right w:val="none" w:sz="0" w:space="0" w:color="auto"/>
      </w:divBdr>
      <w:divsChild>
        <w:div w:id="1019047353">
          <w:marLeft w:val="0"/>
          <w:marRight w:val="0"/>
          <w:marTop w:val="0"/>
          <w:marBottom w:val="0"/>
          <w:divBdr>
            <w:top w:val="none" w:sz="0" w:space="0" w:color="auto"/>
            <w:left w:val="none" w:sz="0" w:space="0" w:color="auto"/>
            <w:bottom w:val="none" w:sz="0" w:space="0" w:color="auto"/>
            <w:right w:val="none" w:sz="0" w:space="0" w:color="auto"/>
          </w:divBdr>
        </w:div>
        <w:div w:id="1079719254">
          <w:marLeft w:val="0"/>
          <w:marRight w:val="0"/>
          <w:marTop w:val="0"/>
          <w:marBottom w:val="0"/>
          <w:divBdr>
            <w:top w:val="none" w:sz="0" w:space="0" w:color="auto"/>
            <w:left w:val="none" w:sz="0" w:space="0" w:color="auto"/>
            <w:bottom w:val="none" w:sz="0" w:space="0" w:color="auto"/>
            <w:right w:val="none" w:sz="0" w:space="0" w:color="auto"/>
          </w:divBdr>
        </w:div>
      </w:divsChild>
    </w:div>
    <w:div w:id="2126121789">
      <w:bodyDiv w:val="1"/>
      <w:marLeft w:val="0"/>
      <w:marRight w:val="0"/>
      <w:marTop w:val="0"/>
      <w:marBottom w:val="0"/>
      <w:divBdr>
        <w:top w:val="none" w:sz="0" w:space="0" w:color="auto"/>
        <w:left w:val="none" w:sz="0" w:space="0" w:color="auto"/>
        <w:bottom w:val="none" w:sz="0" w:space="0" w:color="auto"/>
        <w:right w:val="none" w:sz="0" w:space="0" w:color="auto"/>
      </w:divBdr>
      <w:divsChild>
        <w:div w:id="449277029">
          <w:marLeft w:val="0"/>
          <w:marRight w:val="0"/>
          <w:marTop w:val="0"/>
          <w:marBottom w:val="0"/>
          <w:divBdr>
            <w:top w:val="none" w:sz="0" w:space="0" w:color="auto"/>
            <w:left w:val="none" w:sz="0" w:space="0" w:color="auto"/>
            <w:bottom w:val="none" w:sz="0" w:space="0" w:color="auto"/>
            <w:right w:val="none" w:sz="0" w:space="0" w:color="auto"/>
          </w:divBdr>
        </w:div>
        <w:div w:id="884567031">
          <w:marLeft w:val="0"/>
          <w:marRight w:val="0"/>
          <w:marTop w:val="0"/>
          <w:marBottom w:val="0"/>
          <w:divBdr>
            <w:top w:val="none" w:sz="0" w:space="0" w:color="auto"/>
            <w:left w:val="none" w:sz="0" w:space="0" w:color="auto"/>
            <w:bottom w:val="none" w:sz="0" w:space="0" w:color="auto"/>
            <w:right w:val="none" w:sz="0" w:space="0" w:color="auto"/>
          </w:divBdr>
        </w:div>
        <w:div w:id="914514323">
          <w:marLeft w:val="0"/>
          <w:marRight w:val="0"/>
          <w:marTop w:val="0"/>
          <w:marBottom w:val="0"/>
          <w:divBdr>
            <w:top w:val="none" w:sz="0" w:space="0" w:color="auto"/>
            <w:left w:val="none" w:sz="0" w:space="0" w:color="auto"/>
            <w:bottom w:val="none" w:sz="0" w:space="0" w:color="auto"/>
            <w:right w:val="none" w:sz="0" w:space="0" w:color="auto"/>
          </w:divBdr>
        </w:div>
        <w:div w:id="1985693365">
          <w:marLeft w:val="0"/>
          <w:marRight w:val="0"/>
          <w:marTop w:val="0"/>
          <w:marBottom w:val="0"/>
          <w:divBdr>
            <w:top w:val="none" w:sz="0" w:space="0" w:color="auto"/>
            <w:left w:val="none" w:sz="0" w:space="0" w:color="auto"/>
            <w:bottom w:val="none" w:sz="0" w:space="0" w:color="auto"/>
            <w:right w:val="none" w:sz="0" w:space="0" w:color="auto"/>
          </w:divBdr>
        </w:div>
        <w:div w:id="2068185286">
          <w:marLeft w:val="0"/>
          <w:marRight w:val="0"/>
          <w:marTop w:val="0"/>
          <w:marBottom w:val="0"/>
          <w:divBdr>
            <w:top w:val="none" w:sz="0" w:space="0" w:color="auto"/>
            <w:left w:val="none" w:sz="0" w:space="0" w:color="auto"/>
            <w:bottom w:val="none" w:sz="0" w:space="0" w:color="auto"/>
            <w:right w:val="none" w:sz="0" w:space="0" w:color="auto"/>
          </w:divBdr>
        </w:div>
      </w:divsChild>
    </w:div>
    <w:div w:id="2128231241">
      <w:bodyDiv w:val="1"/>
      <w:marLeft w:val="0"/>
      <w:marRight w:val="0"/>
      <w:marTop w:val="0"/>
      <w:marBottom w:val="0"/>
      <w:divBdr>
        <w:top w:val="none" w:sz="0" w:space="0" w:color="auto"/>
        <w:left w:val="none" w:sz="0" w:space="0" w:color="auto"/>
        <w:bottom w:val="none" w:sz="0" w:space="0" w:color="auto"/>
        <w:right w:val="none" w:sz="0" w:space="0" w:color="auto"/>
      </w:divBdr>
      <w:divsChild>
        <w:div w:id="289094486">
          <w:marLeft w:val="0"/>
          <w:marRight w:val="0"/>
          <w:marTop w:val="0"/>
          <w:marBottom w:val="0"/>
          <w:divBdr>
            <w:top w:val="none" w:sz="0" w:space="0" w:color="auto"/>
            <w:left w:val="none" w:sz="0" w:space="0" w:color="auto"/>
            <w:bottom w:val="none" w:sz="0" w:space="0" w:color="auto"/>
            <w:right w:val="none" w:sz="0" w:space="0" w:color="auto"/>
          </w:divBdr>
        </w:div>
        <w:div w:id="1481573887">
          <w:marLeft w:val="0"/>
          <w:marRight w:val="0"/>
          <w:marTop w:val="0"/>
          <w:marBottom w:val="0"/>
          <w:divBdr>
            <w:top w:val="none" w:sz="0" w:space="0" w:color="auto"/>
            <w:left w:val="none" w:sz="0" w:space="0" w:color="auto"/>
            <w:bottom w:val="none" w:sz="0" w:space="0" w:color="auto"/>
            <w:right w:val="none" w:sz="0" w:space="0" w:color="auto"/>
          </w:divBdr>
        </w:div>
        <w:div w:id="1582331328">
          <w:marLeft w:val="0"/>
          <w:marRight w:val="0"/>
          <w:marTop w:val="0"/>
          <w:marBottom w:val="0"/>
          <w:divBdr>
            <w:top w:val="none" w:sz="0" w:space="0" w:color="auto"/>
            <w:left w:val="none" w:sz="0" w:space="0" w:color="auto"/>
            <w:bottom w:val="none" w:sz="0" w:space="0" w:color="auto"/>
            <w:right w:val="none" w:sz="0" w:space="0" w:color="auto"/>
          </w:divBdr>
        </w:div>
        <w:div w:id="1658071215">
          <w:marLeft w:val="0"/>
          <w:marRight w:val="0"/>
          <w:marTop w:val="0"/>
          <w:marBottom w:val="0"/>
          <w:divBdr>
            <w:top w:val="none" w:sz="0" w:space="0" w:color="auto"/>
            <w:left w:val="none" w:sz="0" w:space="0" w:color="auto"/>
            <w:bottom w:val="none" w:sz="0" w:space="0" w:color="auto"/>
            <w:right w:val="none" w:sz="0" w:space="0" w:color="auto"/>
          </w:divBdr>
        </w:div>
        <w:div w:id="1685404161">
          <w:marLeft w:val="0"/>
          <w:marRight w:val="0"/>
          <w:marTop w:val="0"/>
          <w:marBottom w:val="0"/>
          <w:divBdr>
            <w:top w:val="none" w:sz="0" w:space="0" w:color="auto"/>
            <w:left w:val="none" w:sz="0" w:space="0" w:color="auto"/>
            <w:bottom w:val="none" w:sz="0" w:space="0" w:color="auto"/>
            <w:right w:val="none" w:sz="0" w:space="0" w:color="auto"/>
          </w:divBdr>
        </w:div>
      </w:divsChild>
    </w:div>
    <w:div w:id="2138644062">
      <w:bodyDiv w:val="1"/>
      <w:marLeft w:val="0"/>
      <w:marRight w:val="0"/>
      <w:marTop w:val="0"/>
      <w:marBottom w:val="0"/>
      <w:divBdr>
        <w:top w:val="none" w:sz="0" w:space="0" w:color="auto"/>
        <w:left w:val="none" w:sz="0" w:space="0" w:color="auto"/>
        <w:bottom w:val="none" w:sz="0" w:space="0" w:color="auto"/>
        <w:right w:val="none" w:sz="0" w:space="0" w:color="auto"/>
      </w:divBdr>
      <w:divsChild>
        <w:div w:id="948001181">
          <w:marLeft w:val="0"/>
          <w:marRight w:val="0"/>
          <w:marTop w:val="0"/>
          <w:marBottom w:val="0"/>
          <w:divBdr>
            <w:top w:val="none" w:sz="0" w:space="0" w:color="auto"/>
            <w:left w:val="none" w:sz="0" w:space="0" w:color="auto"/>
            <w:bottom w:val="none" w:sz="0" w:space="0" w:color="auto"/>
            <w:right w:val="none" w:sz="0" w:space="0" w:color="auto"/>
          </w:divBdr>
        </w:div>
        <w:div w:id="1340934543">
          <w:marLeft w:val="0"/>
          <w:marRight w:val="0"/>
          <w:marTop w:val="0"/>
          <w:marBottom w:val="0"/>
          <w:divBdr>
            <w:top w:val="none" w:sz="0" w:space="0" w:color="auto"/>
            <w:left w:val="none" w:sz="0" w:space="0" w:color="auto"/>
            <w:bottom w:val="none" w:sz="0" w:space="0" w:color="auto"/>
            <w:right w:val="none" w:sz="0" w:space="0" w:color="auto"/>
          </w:divBdr>
        </w:div>
        <w:div w:id="1757633908">
          <w:marLeft w:val="0"/>
          <w:marRight w:val="0"/>
          <w:marTop w:val="0"/>
          <w:marBottom w:val="0"/>
          <w:divBdr>
            <w:top w:val="none" w:sz="0" w:space="0" w:color="auto"/>
            <w:left w:val="none" w:sz="0" w:space="0" w:color="auto"/>
            <w:bottom w:val="none" w:sz="0" w:space="0" w:color="auto"/>
            <w:right w:val="none" w:sz="0" w:space="0" w:color="auto"/>
          </w:divBdr>
        </w:div>
      </w:divsChild>
    </w:div>
    <w:div w:id="2142140484">
      <w:bodyDiv w:val="1"/>
      <w:marLeft w:val="0"/>
      <w:marRight w:val="0"/>
      <w:marTop w:val="0"/>
      <w:marBottom w:val="0"/>
      <w:divBdr>
        <w:top w:val="none" w:sz="0" w:space="0" w:color="auto"/>
        <w:left w:val="none" w:sz="0" w:space="0" w:color="auto"/>
        <w:bottom w:val="none" w:sz="0" w:space="0" w:color="auto"/>
        <w:right w:val="none" w:sz="0" w:space="0" w:color="auto"/>
      </w:divBdr>
      <w:divsChild>
        <w:div w:id="415903480">
          <w:marLeft w:val="0"/>
          <w:marRight w:val="0"/>
          <w:marTop w:val="0"/>
          <w:marBottom w:val="0"/>
          <w:divBdr>
            <w:top w:val="none" w:sz="0" w:space="0" w:color="auto"/>
            <w:left w:val="none" w:sz="0" w:space="0" w:color="auto"/>
            <w:bottom w:val="none" w:sz="0" w:space="0" w:color="auto"/>
            <w:right w:val="none" w:sz="0" w:space="0" w:color="auto"/>
          </w:divBdr>
        </w:div>
        <w:div w:id="601376600">
          <w:marLeft w:val="0"/>
          <w:marRight w:val="0"/>
          <w:marTop w:val="0"/>
          <w:marBottom w:val="0"/>
          <w:divBdr>
            <w:top w:val="none" w:sz="0" w:space="0" w:color="auto"/>
            <w:left w:val="none" w:sz="0" w:space="0" w:color="auto"/>
            <w:bottom w:val="none" w:sz="0" w:space="0" w:color="auto"/>
            <w:right w:val="none" w:sz="0" w:space="0" w:color="auto"/>
          </w:divBdr>
        </w:div>
      </w:divsChild>
    </w:div>
    <w:div w:id="2144688049">
      <w:bodyDiv w:val="1"/>
      <w:marLeft w:val="0"/>
      <w:marRight w:val="0"/>
      <w:marTop w:val="0"/>
      <w:marBottom w:val="0"/>
      <w:divBdr>
        <w:top w:val="none" w:sz="0" w:space="0" w:color="auto"/>
        <w:left w:val="none" w:sz="0" w:space="0" w:color="auto"/>
        <w:bottom w:val="none" w:sz="0" w:space="0" w:color="auto"/>
        <w:right w:val="none" w:sz="0" w:space="0" w:color="auto"/>
      </w:divBdr>
      <w:divsChild>
        <w:div w:id="1827892675">
          <w:marLeft w:val="0"/>
          <w:marRight w:val="0"/>
          <w:marTop w:val="0"/>
          <w:marBottom w:val="0"/>
          <w:divBdr>
            <w:top w:val="none" w:sz="0" w:space="0" w:color="auto"/>
            <w:left w:val="none" w:sz="0" w:space="0" w:color="auto"/>
            <w:bottom w:val="none" w:sz="0" w:space="0" w:color="auto"/>
            <w:right w:val="none" w:sz="0" w:space="0" w:color="auto"/>
          </w:divBdr>
        </w:div>
        <w:div w:id="1840342454">
          <w:marLeft w:val="0"/>
          <w:marRight w:val="0"/>
          <w:marTop w:val="0"/>
          <w:marBottom w:val="0"/>
          <w:divBdr>
            <w:top w:val="none" w:sz="0" w:space="0" w:color="auto"/>
            <w:left w:val="none" w:sz="0" w:space="0" w:color="auto"/>
            <w:bottom w:val="none" w:sz="0" w:space="0" w:color="auto"/>
            <w:right w:val="none" w:sz="0" w:space="0" w:color="auto"/>
          </w:divBdr>
        </w:div>
        <w:div w:id="358434199">
          <w:marLeft w:val="0"/>
          <w:marRight w:val="0"/>
          <w:marTop w:val="0"/>
          <w:marBottom w:val="0"/>
          <w:divBdr>
            <w:top w:val="none" w:sz="0" w:space="0" w:color="auto"/>
            <w:left w:val="none" w:sz="0" w:space="0" w:color="auto"/>
            <w:bottom w:val="none" w:sz="0" w:space="0" w:color="auto"/>
            <w:right w:val="none" w:sz="0" w:space="0" w:color="auto"/>
          </w:divBdr>
        </w:div>
        <w:div w:id="1187256637">
          <w:marLeft w:val="0"/>
          <w:marRight w:val="0"/>
          <w:marTop w:val="0"/>
          <w:marBottom w:val="0"/>
          <w:divBdr>
            <w:top w:val="none" w:sz="0" w:space="0" w:color="auto"/>
            <w:left w:val="none" w:sz="0" w:space="0" w:color="auto"/>
            <w:bottom w:val="none" w:sz="0" w:space="0" w:color="auto"/>
            <w:right w:val="none" w:sz="0" w:space="0" w:color="auto"/>
          </w:divBdr>
        </w:div>
        <w:div w:id="1202785229">
          <w:marLeft w:val="0"/>
          <w:marRight w:val="0"/>
          <w:marTop w:val="0"/>
          <w:marBottom w:val="0"/>
          <w:divBdr>
            <w:top w:val="none" w:sz="0" w:space="0" w:color="auto"/>
            <w:left w:val="none" w:sz="0" w:space="0" w:color="auto"/>
            <w:bottom w:val="none" w:sz="0" w:space="0" w:color="auto"/>
            <w:right w:val="none" w:sz="0" w:space="0" w:color="auto"/>
          </w:divBdr>
        </w:div>
        <w:div w:id="1231891377">
          <w:marLeft w:val="0"/>
          <w:marRight w:val="0"/>
          <w:marTop w:val="0"/>
          <w:marBottom w:val="0"/>
          <w:divBdr>
            <w:top w:val="none" w:sz="0" w:space="0" w:color="auto"/>
            <w:left w:val="none" w:sz="0" w:space="0" w:color="auto"/>
            <w:bottom w:val="none" w:sz="0" w:space="0" w:color="auto"/>
            <w:right w:val="none" w:sz="0" w:space="0" w:color="auto"/>
          </w:divBdr>
        </w:div>
        <w:div w:id="773667184">
          <w:marLeft w:val="0"/>
          <w:marRight w:val="0"/>
          <w:marTop w:val="0"/>
          <w:marBottom w:val="0"/>
          <w:divBdr>
            <w:top w:val="none" w:sz="0" w:space="0" w:color="auto"/>
            <w:left w:val="none" w:sz="0" w:space="0" w:color="auto"/>
            <w:bottom w:val="none" w:sz="0" w:space="0" w:color="auto"/>
            <w:right w:val="none" w:sz="0" w:space="0" w:color="auto"/>
          </w:divBdr>
        </w:div>
        <w:div w:id="300351761">
          <w:marLeft w:val="0"/>
          <w:marRight w:val="0"/>
          <w:marTop w:val="0"/>
          <w:marBottom w:val="0"/>
          <w:divBdr>
            <w:top w:val="none" w:sz="0" w:space="0" w:color="auto"/>
            <w:left w:val="none" w:sz="0" w:space="0" w:color="auto"/>
            <w:bottom w:val="none" w:sz="0" w:space="0" w:color="auto"/>
            <w:right w:val="none" w:sz="0" w:space="0" w:color="auto"/>
          </w:divBdr>
        </w:div>
      </w:divsChild>
    </w:div>
    <w:div w:id="2146510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E167E0-3365-48C0-8134-2239974B0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6197</Words>
  <Characters>39044</Characters>
  <Application>Microsoft Office Word</Application>
  <DocSecurity>0</DocSecurity>
  <Lines>325</Lines>
  <Paragraphs>90</Paragraphs>
  <ScaleCrop>false</ScaleCrop>
  <HeadingPairs>
    <vt:vector size="2" baseType="variant">
      <vt:variant>
        <vt:lpstr>Titel</vt:lpstr>
      </vt:variant>
      <vt:variant>
        <vt:i4>1</vt:i4>
      </vt:variant>
    </vt:vector>
  </HeadingPairs>
  <TitlesOfParts>
    <vt:vector size="1" baseType="lpstr">
      <vt:lpstr>Aaron zwischen den Toten und Lebendigen</vt:lpstr>
    </vt:vector>
  </TitlesOfParts>
  <Company>Furrer+Frey AG</Company>
  <LinksUpToDate>false</LinksUpToDate>
  <CharactersWithSpaces>45151</CharactersWithSpaces>
  <SharedDoc>false</SharedDoc>
  <HLinks>
    <vt:vector size="18" baseType="variant">
      <vt:variant>
        <vt:i4>720898</vt:i4>
      </vt:variant>
      <vt:variant>
        <vt:i4>6</vt:i4>
      </vt:variant>
      <vt:variant>
        <vt:i4>0</vt:i4>
      </vt:variant>
      <vt:variant>
        <vt:i4>5</vt:i4>
      </vt:variant>
      <vt:variant>
        <vt:lpwstr>javascript:void('Verse details');</vt:lpwstr>
      </vt:variant>
      <vt:variant>
        <vt:lpwstr/>
      </vt:variant>
      <vt:variant>
        <vt:i4>720898</vt:i4>
      </vt:variant>
      <vt:variant>
        <vt:i4>3</vt:i4>
      </vt:variant>
      <vt:variant>
        <vt:i4>0</vt:i4>
      </vt:variant>
      <vt:variant>
        <vt:i4>5</vt:i4>
      </vt:variant>
      <vt:variant>
        <vt:lpwstr>javascript:void('Verse details');</vt:lpwstr>
      </vt:variant>
      <vt:variant>
        <vt:lpwstr/>
      </vt:variant>
      <vt:variant>
        <vt:i4>720898</vt:i4>
      </vt:variant>
      <vt:variant>
        <vt:i4>0</vt:i4>
      </vt:variant>
      <vt:variant>
        <vt:i4>0</vt:i4>
      </vt:variant>
      <vt:variant>
        <vt:i4>5</vt:i4>
      </vt:variant>
      <vt:variant>
        <vt:lpwstr>javascript:void('Verse details');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Aaron zwischen den Toten und Lebendigen</dc:title>
  <dc:creator>Wilhelm Busch</dc:creator>
  <cp:lastModifiedBy>RB</cp:lastModifiedBy>
  <cp:revision>13</cp:revision>
  <cp:lastPrinted>2019-08-17T08:17:00Z</cp:lastPrinted>
  <dcterms:created xsi:type="dcterms:W3CDTF">2020-02-24T06:36:00Z</dcterms:created>
  <dcterms:modified xsi:type="dcterms:W3CDTF">2020-02-28T09:51:00Z</dcterms:modified>
</cp:coreProperties>
</file>